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page" w:horzAnchor="margin" w:tblpX="108" w:tblpY="1711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C603A3" w:rsidRPr="00F730D7" w:rsidTr="00F730D7">
        <w:trPr>
          <w:trHeight w:val="3104"/>
        </w:trPr>
        <w:tc>
          <w:tcPr>
            <w:tcW w:w="10173" w:type="dxa"/>
            <w:tcBorders>
              <w:bottom w:val="single" w:sz="4" w:space="0" w:color="auto"/>
            </w:tcBorders>
            <w:vAlign w:val="center"/>
          </w:tcPr>
          <w:p w:rsidR="00635815" w:rsidRDefault="00F730D7" w:rsidP="00F730D7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270C073" wp14:editId="0A93C7FC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-76200</wp:posOffset>
                      </wp:positionV>
                      <wp:extent cx="2971800" cy="323850"/>
                      <wp:effectExtent l="0" t="0" r="19050" b="95250"/>
                      <wp:wrapNone/>
                      <wp:docPr id="21" name="角丸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24300" y="1143000"/>
                                <a:ext cx="2971800" cy="323850"/>
                              </a:xfrm>
                              <a:prstGeom prst="wedgeRoundRectCallout">
                                <a:avLst>
                                  <a:gd name="adj1" fmla="val -39855"/>
                                  <a:gd name="adj2" fmla="val 71251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ysClr val="window" lastClr="FFFFFF"/>
                                </a:fgClr>
                                <a:bgClr>
                                  <a:srgbClr val="FFFF00"/>
                                </a:bgClr>
                              </a:pattFill>
                              <a:ln w="9525" cap="flat" cmpd="sng" algn="ctr">
                                <a:solidFill>
                                  <a:srgbClr val="CC99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7EA3" w:rsidRPr="004F6115" w:rsidRDefault="00917EA3" w:rsidP="0063531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CC99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9900"/>
                                      <w:sz w:val="22"/>
                                    </w:rPr>
                                    <w:t>カスタードクリームと生クリームを混ぜた</w:t>
                                  </w:r>
                                  <w:r w:rsidRPr="004F611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9900"/>
                                      <w:sz w:val="22"/>
                                    </w:rPr>
                                    <w:t>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1" o:spid="_x0000_s1026" type="#_x0000_t62" style="position:absolute;left:0;text-align:left;margin-left:261.2pt;margin-top:-6pt;width:234pt;height:25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0yCAMAAOUFAAAOAAAAZHJzL2Uyb0RvYy54bWysVMtuEzEU3SPxD5b3bTKTd9RJFaUKQqra&#10;qi3q2vF4JoM8trGdTMKOFSskxIZFd2z4hYLE15RIfAbXHjcdHitEFs713OP7OPdxdLwpOVozbQop&#10;EhwdtjFigsq0EHmCX1zPD4YYGUtESrgULMFbZvDx5OmTo0qNWSyXkqdMIzAizLhSCV5aq8atlqFL&#10;VhJzKBUToMykLomFq85bqSYVWC95K263+61K6lRpSZkx8PWkVuKJt59ljNrzLDPMIp5giM36U/tz&#10;4c7W5IiMc03UsqAhDPIPUZSkEOB0b+qEWIJWuvjDVFlQLY3M7CGVZUtmWUGZzwGyidq/ZXO1JIr5&#10;XIAco/Y0mf9nlp6tLzQq0gTHEUaClFCjH58/fL+7293egrD79mn3/sv9m3e7t1/v33xEgALKKmXG&#10;8PJKXehwMyC6/DeZLt0/ZIY2Ce6M4m6nDcRvoTkiJwbK2cYiCoB4NIiGDkAB0Yk7w54HtB4tKW3s&#10;MyZL5IQEVyzN2aVcifQSijsjnMuV9dST9amxvgZpSISkLyGprORQ0jXh6KAzGvZ6oeYNUNwEDaK4&#10;55OEYjYwnSYm6vf7A2cH4gxuQXqI1MWgiLXzgvMQtaIWEnOKLJ9xz5TZGpAQxAVJFSKVFUacGAsf&#10;Ezz3v+Bh/2Sxf6vzxf6xg9a0QgwB4qIJETinXKAqwaNe3AOiCYxZxokFsVRQeCNyjAjPYX6p1T5I&#10;I3mRuvDdY9N0NpuNRntnv8Bc9ifELOuMvCrEz4Uzw/w0Qokcba6B6pZxkt0sNqGPFjLdQkNqWU+q&#10;UXRegOFTIOaCaKgjtAqsG3sOR8YlZCWDhNFS6td/++7wMDGgxaiCUYeUX62IZsD3cwGzNIq6Xbcb&#10;/KXbG8Rw0U3NoqkRq3ImoWbQWRCdFx3e8gcx07K8ga00dV5BRQQF3zW54TKz9QqCvUbZdOphsA+g&#10;ZKfiSlFn3FHmKL3e3BCtQhtZGJsz+bAWQu/VbfiIdS+FnK6szIo92TWvgXnYJb51w95zy6p596jH&#10;7Tz5CQAA//8DAFBLAwQUAAYACAAAACEAoOgS0N4AAAAKAQAADwAAAGRycy9kb3ducmV2LnhtbEyP&#10;TU/DMAyG70j8h8hI3LZkpSBa6k4IwY0LGxduaZN+sMapmmxr9+sxJzjafvT6eYvt7AZxslPoPSFs&#10;1gqEpdqbnlqEz/3b6hFEiJqMHjxZhMUG2JbXV4XOjT/Thz3tYis4hEKuEboYx1zKUHfW6bD2oyW+&#10;NX5yOvI4tdJM+szhbpCJUg/S6Z74Q6dH+9LZ+rA7OoS5fb8sVCVL9vXaHLxq0kvznSLe3szPTyCi&#10;neMfDL/6rA4lO1X+SCaIAeE+SVJGEVabhEsxkWWKNxXCXaZAloX8X6H8AQAA//8DAFBLAQItABQA&#10;BgAIAAAAIQC2gziS/gAAAOEBAAATAAAAAAAAAAAAAAAAAAAAAABbQ29udGVudF9UeXBlc10ueG1s&#10;UEsBAi0AFAAGAAgAAAAhADj9If/WAAAAlAEAAAsAAAAAAAAAAAAAAAAALwEAAF9yZWxzLy5yZWxz&#10;UEsBAi0AFAAGAAgAAAAhAAUC3TIIAwAA5QUAAA4AAAAAAAAAAAAAAAAALgIAAGRycy9lMm9Eb2Mu&#10;eG1sUEsBAi0AFAAGAAgAAAAhAKDoEtDeAAAACgEAAA8AAAAAAAAAAAAAAAAAYgUAAGRycy9kb3du&#10;cmV2LnhtbFBLBQYAAAAABAAEAPMAAABtBgAAAAA=&#10;" adj="2191,26190" fillcolor="window" strokecolor="#c90">
                      <v:fill r:id="rId9" o:title="" color2="yellow" type="pattern"/>
                      <v:textbox>
                        <w:txbxContent>
                          <w:p w:rsidR="00917EA3" w:rsidRPr="004F6115" w:rsidRDefault="00917EA3" w:rsidP="0063531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C99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C9900"/>
                                <w:sz w:val="22"/>
                              </w:rPr>
                              <w:t>カスタードクリームと生クリームを混ぜた</w:t>
                            </w:r>
                            <w:r w:rsidRPr="004F6115">
                              <w:rPr>
                                <w:rFonts w:ascii="HG丸ｺﾞｼｯｸM-PRO" w:eastAsia="HG丸ｺﾞｼｯｸM-PRO" w:hAnsi="HG丸ｺﾞｼｯｸM-PRO" w:hint="eastAsia"/>
                                <w:color w:val="CC9900"/>
                                <w:sz w:val="22"/>
                              </w:rPr>
                              <w:t>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5815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[ </w:t>
            </w:r>
            <w:r w:rsidR="00635815" w:rsidRPr="00F730D7">
              <w:rPr>
                <w:rFonts w:ascii="ＭＳ ゴシック" w:eastAsia="ＭＳ ゴシック" w:hAnsi="ＭＳ ゴシック"/>
                <w:sz w:val="24"/>
                <w:szCs w:val="28"/>
              </w:rPr>
              <w:t>材料</w:t>
            </w:r>
            <w:r w:rsidR="00635815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](９</w:t>
            </w:r>
            <w:r w:rsidR="00635815" w:rsidRPr="00F730D7">
              <w:rPr>
                <w:rFonts w:ascii="ＭＳ ゴシック" w:eastAsia="ＭＳ ゴシック" w:hAnsi="ＭＳ ゴシック"/>
                <w:sz w:val="24"/>
                <w:szCs w:val="28"/>
              </w:rPr>
              <w:t>個分</w:t>
            </w:r>
            <w:r w:rsidR="00635815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)</w:t>
            </w:r>
          </w:p>
          <w:p w:rsidR="00F730D7" w:rsidRPr="00F730D7" w:rsidRDefault="00F730D7" w:rsidP="00F730D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28"/>
              </w:rPr>
            </w:pPr>
          </w:p>
          <w:p w:rsidR="00C603A3" w:rsidRPr="00F730D7" w:rsidRDefault="00C603A3" w:rsidP="00F730D7">
            <w:pPr>
              <w:spacing w:line="0" w:lineRule="atLeast"/>
              <w:ind w:firstLineChars="100" w:firstLine="223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【シュー生地】</w:t>
            </w:r>
            <w:r w:rsidR="00635815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</w:t>
            </w:r>
            <w:r w:rsidR="0063531A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          </w:t>
            </w:r>
            <w:r w:rsidR="004D007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>【</w:t>
            </w:r>
            <w:r w:rsidR="00917EA3" w:rsidRPr="00F730D7">
              <w:rPr>
                <w:rFonts w:ascii="ＭＳ ゴシック" w:eastAsia="ＭＳ ゴシック" w:hAnsi="ＭＳ ゴシック" w:hint="eastAsia"/>
                <w:sz w:val="24"/>
                <w:szCs w:val="28"/>
                <w:u w:val="wave" w:color="FFC000"/>
              </w:rPr>
              <w:t>ディプロマット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  <w:u w:val="wave" w:color="FFC000"/>
              </w:rPr>
              <w:t>クリーム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>】</w:t>
            </w:r>
          </w:p>
          <w:p w:rsidR="00C603A3" w:rsidRPr="00F730D7" w:rsidRDefault="00C603A3" w:rsidP="00F730D7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　　</w:t>
            </w: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卵</w:t>
            </w:r>
            <w:r w:rsidR="00917EA3" w:rsidRPr="00F730D7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　　　　　</w:t>
            </w:r>
            <w:r w:rsidR="00917EA3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63531A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100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>～</w:t>
            </w:r>
            <w:r w:rsidR="0063531A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125g</w:t>
            </w:r>
            <w:r w:rsid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 </w:t>
            </w:r>
            <w:r w:rsidR="004D007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薄力粉　　　　　</w:t>
            </w:r>
            <w:r w:rsidR="00635815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  </w:t>
            </w: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20g</w:t>
            </w:r>
          </w:p>
          <w:p w:rsidR="00C603A3" w:rsidRPr="00F730D7" w:rsidRDefault="00C603A3" w:rsidP="00F730D7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　　</w:t>
            </w: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水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　　　　　　　</w:t>
            </w:r>
            <w:r w:rsidR="00917EA3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635815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100g</w:t>
            </w:r>
            <w:r w:rsidR="0063531A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</w:t>
            </w:r>
            <w:r w:rsid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4D007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砂糖　　　　　　</w:t>
            </w:r>
            <w:r w:rsidR="00635815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  </w:t>
            </w: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50g</w:t>
            </w:r>
          </w:p>
          <w:p w:rsidR="00C603A3" w:rsidRPr="00F730D7" w:rsidRDefault="00C603A3" w:rsidP="00F730D7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635815" w:rsidRPr="00F730D7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　　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>バター</w:t>
            </w:r>
            <w:r w:rsidR="00635815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(無塩)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　　　</w:t>
            </w:r>
            <w:r w:rsidR="00635815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40g</w:t>
            </w:r>
            <w:r w:rsid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 </w:t>
            </w:r>
            <w:r w:rsidR="004D007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卵黄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　　　　　　</w:t>
            </w:r>
            <w:r w:rsidR="00635815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 ２</w:t>
            </w: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個</w:t>
            </w:r>
          </w:p>
          <w:p w:rsidR="00C603A3" w:rsidRPr="00F730D7" w:rsidRDefault="00C603A3" w:rsidP="00F730D7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　　薄</w:t>
            </w:r>
            <w:r w:rsidR="00917EA3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(</w:t>
            </w:r>
            <w:r w:rsidR="00917EA3" w:rsidRPr="00F730D7">
              <w:rPr>
                <w:rFonts w:ascii="ＭＳ ゴシック" w:eastAsia="ＭＳ ゴシック" w:hAnsi="ＭＳ ゴシック"/>
                <w:sz w:val="24"/>
                <w:szCs w:val="28"/>
              </w:rPr>
              <w:t>中</w:t>
            </w:r>
            <w:r w:rsidR="00917EA3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)</w:t>
            </w: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力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粉　　</w:t>
            </w:r>
            <w:r w:rsidR="00917EA3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   </w:t>
            </w:r>
            <w:r w:rsidR="00635815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60g</w:t>
            </w:r>
            <w:r w:rsid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 </w:t>
            </w:r>
            <w:r w:rsidR="004D007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牛乳　　　　　　</w:t>
            </w:r>
            <w:r w:rsidR="00635815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917EA3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200ml</w:t>
            </w:r>
          </w:p>
          <w:p w:rsidR="00C603A3" w:rsidRPr="00F730D7" w:rsidRDefault="00C603A3" w:rsidP="00F730D7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　　</w:t>
            </w: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砂糖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　　　　　　</w:t>
            </w:r>
            <w:r w:rsidR="00917EA3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  </w:t>
            </w:r>
            <w:r w:rsidR="00635815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</w:t>
            </w: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g</w:t>
            </w:r>
            <w:r w:rsid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 </w:t>
            </w:r>
            <w:r w:rsidR="004D007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生クリーム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　　　</w:t>
            </w:r>
            <w:r w:rsidR="00635815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917EA3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100ml</w:t>
            </w:r>
          </w:p>
          <w:p w:rsidR="00917EA3" w:rsidRPr="00917EA3" w:rsidRDefault="00C603A3" w:rsidP="00F730D7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　　</w:t>
            </w: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塩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　　　　　　　</w:t>
            </w:r>
            <w:r w:rsidR="00917EA3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  </w:t>
            </w:r>
            <w:r w:rsidR="00635815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</w:t>
            </w: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g</w:t>
            </w:r>
            <w:r w:rsid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 </w:t>
            </w:r>
            <w:r w:rsidR="004D007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バニラ</w:t>
            </w:r>
            <w:r w:rsidRPr="00F730D7">
              <w:rPr>
                <w:rFonts w:ascii="ＭＳ ゴシック" w:eastAsia="ＭＳ ゴシック" w:hAnsi="ＭＳ ゴシック"/>
                <w:sz w:val="24"/>
                <w:szCs w:val="28"/>
              </w:rPr>
              <w:t>エッセンス</w:t>
            </w:r>
            <w:r w:rsidR="00917EA3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635815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917EA3" w:rsidRPr="00F730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少々</w:t>
            </w:r>
          </w:p>
        </w:tc>
      </w:tr>
      <w:tr w:rsidR="00C603A3" w:rsidRPr="00B20CA0" w:rsidTr="00635815">
        <w:trPr>
          <w:trHeight w:val="3457"/>
        </w:trPr>
        <w:tc>
          <w:tcPr>
            <w:tcW w:w="10173" w:type="dxa"/>
            <w:tcBorders>
              <w:bottom w:val="single" w:sz="4" w:space="0" w:color="auto"/>
            </w:tcBorders>
          </w:tcPr>
          <w:p w:rsidR="00C603A3" w:rsidRPr="00C57A10" w:rsidRDefault="00C603A3" w:rsidP="00917EA3">
            <w:pPr>
              <w:spacing w:line="0" w:lineRule="atLeast"/>
              <w:ind w:firstLineChars="50" w:firstLine="111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AABFF0E" wp14:editId="1364B061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79375</wp:posOffset>
                      </wp:positionV>
                      <wp:extent cx="2724150" cy="533400"/>
                      <wp:effectExtent l="0" t="0" r="19050" b="1905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03A3" w:rsidRPr="002E0E57" w:rsidRDefault="00C603A3" w:rsidP="00C603A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1F497D" w:themeColor="text2"/>
                                      <w:sz w:val="22"/>
                                    </w:rPr>
                                  </w:pPr>
                                  <w:r w:rsidRPr="002E0E5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1F497D" w:themeColor="text2"/>
                                      <w:sz w:val="22"/>
                                    </w:rPr>
                                    <w:t>・薄力粉はふるう</w:t>
                                  </w:r>
                                </w:p>
                                <w:p w:rsidR="00C603A3" w:rsidRPr="002E0E57" w:rsidRDefault="00C603A3" w:rsidP="00C603A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1F497D" w:themeColor="text2"/>
                                      <w:sz w:val="22"/>
                                    </w:rPr>
                                  </w:pPr>
                                  <w:r w:rsidRPr="002E0E5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1F497D" w:themeColor="text2"/>
                                      <w:sz w:val="22"/>
                                    </w:rPr>
                                    <w:t>・バターは1cm角に切り、常温に戻す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0" o:spid="_x0000_s1027" style="position:absolute;left:0;text-align:left;margin-left:188.35pt;margin-top:6.25pt;width:214.5pt;height:4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2HtgIAAK8FAAAOAAAAZHJzL2Uyb0RvYy54bWysVM1OGzEQvlfqO1i+l90NSSkRGxSBqCoh&#10;QEDF2fHa7Epej2s72aSP0Ss3Ln0FLn2bIvUxOvb+ENGoh6o5bMae8Xyez9/M0fG6VmQlrKtA5zTb&#10;SykRmkNR6fucfr49e/eBEueZLpgCLXK6EY4ez96+OWrMVIygBFUISzCJdtPG5LT03kyTxPFS1Mzt&#10;gREanRJszTwu7X1SWNZg9lolozR9nzRgC2OBC+dw97R10lnML6Xg/lJKJzxROcW7+fi18bsI32R2&#10;xKb3lpmy4t012D/comaVRtAh1SnzjCxt9UequuIWHEi/x6FOQMqKi1gDVpOlr6q5KZkRsRYkx5mB&#10;Jvf/0vKL1ZUlVZHTEdKjWY1v9Ov7t59PT88PD2g8/3gk6EGaGuOmGH1jrmy3cmiGmtfS1uEfqyHr&#10;SO1moFasPeG4OToYjbMJQnD0Tfb3x2lMmrycNtb5jwJqEoycWljq4hrfL9LKVufOIyzG93EBUcNZ&#10;pVR8Q6VJgwI8TBEkuByoqgjeuAhyEifKkhVDITDOhfZZqAoTbkXiSmncDLW21UXLb5QIaZS+FhLJ&#10;CvW0ILvzRsiSFaKFm6T468H6ExE6JgzREi865M7+lru9cxcfjoqo8uFwV30Ps6vg4UREBu2Hw3Wl&#10;we5CVwNbso3vSWqpCSz59WIdhRR5DTsLKDYoLgtt1znDzyp823Pm/BWz2GYoBxwd/hI/UgE+H3QW&#10;JSXYr7v2QzyqH72UNNi2OXVflswKStQnjX1xmI3Hoc/jYjw5CKq2257Ftkcv6xNAQWQ4pAyPZoj3&#10;qjelhfoOJ8w8oKKLaY7YOfW9eeLbYYITiov5PAZhZxvmz/WN4SF1YDmI9nZ9x6zp5O2xMS6gb3A2&#10;fSXwNjac1DBfepBVVP8Lqx3/OBWikLoJFsbO9jpGvczZ2W8AAAD//wMAUEsDBBQABgAIAAAAIQAu&#10;Tvcl3gAAAAkBAAAPAAAAZHJzL2Rvd25yZXYueG1sTI9NT8MwDIbvSPyHyEjcWMpQu9I1ndAQSLux&#10;D+5Z47XVGqdKsrXw6zEnONrvo9ePy9Vke3FFHzpHCh5nCQik2pmOGgWH/dtDDiJETUb3jlDBFwZY&#10;Vbc3pS6MG2mL111sBJdQKLSCNsahkDLULVodZm5A4uzkvNWRR99I4/XI5baX8yTJpNUd8YVWD7hu&#10;sT7vLlZB7jfv46cftgfcrPffg5OvH9lJqfu76WUJIuIU/2D41Wd1qNjp6C5kgugVPC2yBaMczFMQ&#10;DORJyoujgucsBVmV8v8H1Q8AAAD//wMAUEsBAi0AFAAGAAgAAAAhALaDOJL+AAAA4QEAABMAAAAA&#10;AAAAAAAAAAAAAAAAAFtDb250ZW50X1R5cGVzXS54bWxQSwECLQAUAAYACAAAACEAOP0h/9YAAACU&#10;AQAACwAAAAAAAAAAAAAAAAAvAQAAX3JlbHMvLnJlbHNQSwECLQAUAAYACAAAACEAG1GNh7YCAACv&#10;BQAADgAAAAAAAAAAAAAAAAAuAgAAZHJzL2Uyb0RvYy54bWxQSwECLQAUAAYACAAAACEALk73Jd4A&#10;AAAJAQAADwAAAAAAAAAAAAAAAAAQBQAAZHJzL2Rvd25yZXYueG1sUEsFBgAAAAAEAAQA8wAAABsG&#10;AAAAAA==&#10;" filled="f" strokecolor="#4f81bd [3204]" strokeweight="1.5pt">
                      <v:textbox>
                        <w:txbxContent>
                          <w:p w:rsidR="00C603A3" w:rsidRPr="002E0E57" w:rsidRDefault="00C603A3" w:rsidP="00C603A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 w:val="22"/>
                              </w:rPr>
                            </w:pPr>
                            <w:r w:rsidRPr="002E0E57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 w:val="22"/>
                              </w:rPr>
                              <w:t>・薄力粉はふるう</w:t>
                            </w:r>
                          </w:p>
                          <w:p w:rsidR="00C603A3" w:rsidRPr="002E0E57" w:rsidRDefault="00C603A3" w:rsidP="00C603A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 w:val="22"/>
                              </w:rPr>
                            </w:pPr>
                            <w:r w:rsidRPr="002E0E57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 w:val="22"/>
                              </w:rPr>
                              <w:t>・バターは1cm角に切り、常温に戻す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02976" behindDoc="0" locked="0" layoutInCell="1" allowOverlap="1" wp14:anchorId="18CF291F" wp14:editId="5E69405C">
                  <wp:simplePos x="0" y="0"/>
                  <wp:positionH relativeFrom="column">
                    <wp:posOffset>5268595</wp:posOffset>
                  </wp:positionH>
                  <wp:positionV relativeFrom="paragraph">
                    <wp:posOffset>84162</wp:posOffset>
                  </wp:positionV>
                  <wp:extent cx="1009650" cy="966763"/>
                  <wp:effectExtent l="0" t="0" r="0" b="5080"/>
                  <wp:wrapNone/>
                  <wp:docPr id="6" name="図 6" descr="C:\Users\oa\AppData\Local\Microsoft\Windows\Temporary Internet Files\Content.Word\ば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a\AppData\Local\Microsoft\Windows\Temporary Internet Files\Content.Word\ば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6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03A3" w:rsidRPr="00922903" w:rsidRDefault="00C603A3" w:rsidP="00917EA3">
            <w:pPr>
              <w:spacing w:line="0" w:lineRule="atLeast"/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</w:pPr>
            <w:r w:rsidRPr="00E05940">
              <w:rPr>
                <w:rFonts w:asciiTheme="majorEastAsia" w:eastAsiaTheme="majorEastAsia" w:hAnsiTheme="majorEastAsia" w:cs="メイリオ" w:hint="eastAsia"/>
                <w:sz w:val="32"/>
                <w:szCs w:val="28"/>
              </w:rPr>
              <w:t>１.</w:t>
            </w:r>
            <w:r>
              <w:rPr>
                <w:rFonts w:asciiTheme="majorEastAsia" w:eastAsiaTheme="majorEastAsia" w:hAnsiTheme="majorEastAsia" w:cs="メイリオ" w:hint="eastAsia"/>
                <w:sz w:val="32"/>
                <w:szCs w:val="28"/>
              </w:rPr>
              <w:t>シュー</w:t>
            </w:r>
            <w:r w:rsidRPr="00E05940">
              <w:rPr>
                <w:rFonts w:asciiTheme="majorEastAsia" w:eastAsiaTheme="majorEastAsia" w:hAnsiTheme="majorEastAsia" w:cs="メイリオ" w:hint="eastAsia"/>
                <w:sz w:val="32"/>
                <w:szCs w:val="28"/>
              </w:rPr>
              <w:t>生地を作る</w:t>
            </w:r>
            <w:r>
              <w:rPr>
                <w:rFonts w:asciiTheme="majorEastAsia" w:eastAsiaTheme="majorEastAsia" w:hAnsiTheme="majorEastAsia" w:cs="メイリオ" w:hint="eastAsia"/>
                <w:sz w:val="32"/>
                <w:szCs w:val="28"/>
              </w:rPr>
              <w:t xml:space="preserve">   </w:t>
            </w:r>
          </w:p>
          <w:p w:rsidR="00C603A3" w:rsidRPr="004C391C" w:rsidRDefault="00C603A3" w:rsidP="00917EA3">
            <w:pPr>
              <w:spacing w:line="0" w:lineRule="atLeast"/>
              <w:rPr>
                <w:rFonts w:asciiTheme="majorEastAsia" w:eastAsiaTheme="majorEastAsia" w:hAnsiTheme="majorEastAsia" w:cs="メイリオ"/>
                <w:sz w:val="32"/>
                <w:szCs w:val="36"/>
              </w:rPr>
            </w:pPr>
          </w:p>
          <w:p w:rsidR="00C603A3" w:rsidRDefault="00C603A3" w:rsidP="00917EA3">
            <w:pPr>
              <w:spacing w:line="0" w:lineRule="atLeast"/>
              <w:ind w:firstLineChars="50" w:firstLine="151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 xml:space="preserve">(1) </w:t>
            </w:r>
            <w:r w:rsidRPr="00917959"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  <w:t>厚手の</w:t>
            </w:r>
            <w:r w:rsidRPr="00917959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鍋に</w:t>
            </w:r>
            <w:r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  <w:t>水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，</w:t>
            </w:r>
            <w:r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  <w:t>バター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，</w:t>
            </w:r>
            <w:r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  <w:t>砂糖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，</w:t>
            </w:r>
            <w:r w:rsidRPr="00917959"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  <w:t>塩を入れ，中火で</w:t>
            </w:r>
          </w:p>
          <w:p w:rsidR="00C603A3" w:rsidRDefault="00C603A3" w:rsidP="00917EA3">
            <w:pPr>
              <w:spacing w:line="0" w:lineRule="atLeast"/>
              <w:ind w:firstLineChars="150" w:firstLine="454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6D6E8CF" wp14:editId="7DAE0970">
                      <wp:simplePos x="0" y="0"/>
                      <wp:positionH relativeFrom="column">
                        <wp:posOffset>3325495</wp:posOffset>
                      </wp:positionH>
                      <wp:positionV relativeFrom="paragraph">
                        <wp:posOffset>238760</wp:posOffset>
                      </wp:positionV>
                      <wp:extent cx="295275" cy="352425"/>
                      <wp:effectExtent l="0" t="0" r="9525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261.85pt;margin-top:18.8pt;width:23.25pt;height:27.7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s7qAIAAI0FAAAOAAAAZHJzL2Uyb0RvYy54bWysVM1uEzEQviPxDpbvdJNtQmnUTRW1KkKq&#10;2ooW9ex47exKXo+xnT/eAx6gnDkjDjwOlXgLxvbuppSKAyIHZ+z55pufnZmj402jyEpYV4Mu6HBv&#10;QInQHMpaLwr67ubsxStKnGe6ZAq0KOhWOHo8ff7saG0mIocKVCksQRLtJmtT0Mp7M8kyxyvRMLcH&#10;RmhUSrAN83i1i6y0bI3sjcryweBltgZbGgtcOIevp0lJp5FfSsH9pZROeKIKirH5eNp4zsOZTY/Y&#10;ZGGZqWrehsH+IYqG1Rqd9lSnzDOytPUfVE3NLTiQfo9Dk4GUNRcxB8xmOHiUzXXFjIi5YHGc6cvk&#10;/h8tv1hdWVKXBd2nRLMGP9H9l8/3n779+H6X/fz4NUlkPxRqbdwE8dfmyrY3h2LIeiNtE/4xH7KJ&#10;xd32xRUbTzg+5ofj/GBMCUfV/jgf5ePAme2MjXX+tYCGBKGgFr9dLClbnTufoB0k+HKg6vKsVipe&#10;Qr+IE2XJiuGXni+GLflvKKUDVkOwSoThJQt5pUyi5LdKBJzSb4XE0oTYYyCxKXdOGOdC+2FSVawU&#10;yfd4gL/OexdWTDQSBmaJ/nvulqBDJpKOO0XZ4oOpiD3dGw/+Flgy7i2iZ9C+N25qDfYpAoVZtZ4T&#10;vitSKk2o0hzKLTaOhTRRzvCzGj/bOXP+ilkcIRw2XAv+Eg+pYF1QaCVKKrAfnnoPeOxs1FKyxpEs&#10;qHu/ZFZQot5o7PnD4WgUZjheRuODHC/2oWb+UKOXzQlgLwxxARkexYD3qhOlheYWt8cseEUV0xx9&#10;F5R7211OfFoVuH+4mM0iDOfWMH+urw0P5KGqoS1vNrfMmrZ3PTb9BXTjyyaPWjhhg6WG2dKDrGN/&#10;7+ra1htnPjZOu5/CUnl4j6jdFp3+AgAA//8DAFBLAwQUAAYACAAAACEAbCL3Rt8AAAAJAQAADwAA&#10;AGRycy9kb3ducmV2LnhtbEyPy07DMBBF90j8gzVI7KjdRGloyKRCCCrojtKwduMhifAjxE4b/h6z&#10;guXoHt17ptzMRrMTjb53FmG5EMDINk71tkU4vD3d3ALzQVoltbOE8E0eNtXlRSkL5c72lU770LJY&#10;Yn0hEboQhoJz33RkpF+4gWzMPtxoZIjn2HI1ynMsN5onQqy4kb2NC50c6KGj5nM/GYQpy18e5/ev&#10;bVqLOt/VOnsO2wHx+mq+vwMWaA5/MPzqR3WootPRTVZ5phGyJM0jipDmK2ARyHKRADsirNMl8Krk&#10;/z+ofgAAAP//AwBQSwECLQAUAAYACAAAACEAtoM4kv4AAADhAQAAEwAAAAAAAAAAAAAAAAAAAAAA&#10;W0NvbnRlbnRfVHlwZXNdLnhtbFBLAQItABQABgAIAAAAIQA4/SH/1gAAAJQBAAALAAAAAAAAAAAA&#10;AAAAAC8BAABfcmVscy8ucmVsc1BLAQItABQABgAIAAAAIQBUYbs7qAIAAI0FAAAOAAAAAAAAAAAA&#10;AAAAAC4CAABkcnMvZTJvRG9jLnhtbFBLAQItABQABgAIAAAAIQBsIvdG3wAAAAkBAAAPAAAAAAAA&#10;AAAAAAAAAAIFAABkcnMvZG93bnJldi54bWxQSwUGAAAAAAQABADzAAAADgYAAAAA&#10;" fillcolor="white [3212]" stroked="f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32"/>
              </w:rPr>
              <w:drawing>
                <wp:anchor distT="0" distB="0" distL="114300" distR="114300" simplePos="0" relativeHeight="251912192" behindDoc="0" locked="0" layoutInCell="1" allowOverlap="1" wp14:anchorId="18AD0F64" wp14:editId="423432FD">
                  <wp:simplePos x="0" y="0"/>
                  <wp:positionH relativeFrom="column">
                    <wp:posOffset>5268595</wp:posOffset>
                  </wp:positionH>
                  <wp:positionV relativeFrom="paragraph">
                    <wp:posOffset>162560</wp:posOffset>
                  </wp:positionV>
                  <wp:extent cx="1007269" cy="980045"/>
                  <wp:effectExtent l="0" t="0" r="2540" b="0"/>
                  <wp:wrapNone/>
                  <wp:docPr id="30" name="図 30" descr="D:\教科（家庭・看護・福祉）\研究会\29産業教育の充実に関する研究（家庭・看護・福祉）\20170818食物写真\と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教科（家庭・看護・福祉）\研究会\29産業教育の充実に関する研究（家庭・看護・福祉）\20170818食物写真\と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44" cy="98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  <w:t>沸騰させ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る。</w:t>
            </w:r>
            <w:r w:rsidRPr="00917959"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  <w:t>バターが溶けたら</w:t>
            </w:r>
            <w:r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  <w:t>弱火にし</w:t>
            </w:r>
            <w:r w:rsidRPr="00917959"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  <w:t>，</w:t>
            </w:r>
            <w:r w:rsidRPr="00917959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薄力粉を</w:t>
            </w:r>
          </w:p>
          <w:p w:rsidR="00C603A3" w:rsidRPr="0098049C" w:rsidRDefault="00C603A3" w:rsidP="00917EA3">
            <w:pPr>
              <w:spacing w:line="0" w:lineRule="atLeast"/>
              <w:ind w:firstLineChars="150" w:firstLine="454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一度</w:t>
            </w:r>
            <w:r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  <w:t>に加え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て</w:t>
            </w:r>
            <w:r w:rsidRPr="00917959"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  <w:t>１分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程度激しく</w:t>
            </w:r>
            <w:r w:rsidRPr="00917959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練る</w:t>
            </w:r>
            <w:r w:rsidRPr="00917959"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  <w:t>。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C603A3" w:rsidRPr="00917959" w:rsidRDefault="00C603A3" w:rsidP="00917EA3">
            <w:pPr>
              <w:spacing w:line="0" w:lineRule="atLeast"/>
              <w:ind w:firstLineChars="100" w:firstLine="143"/>
              <w:rPr>
                <w:rFonts w:asciiTheme="majorEastAsia" w:eastAsiaTheme="majorEastAsia" w:hAnsiTheme="majorEastAsia"/>
                <w:color w:val="000000" w:themeColor="text1"/>
                <w:kern w:val="24"/>
                <w:sz w:val="16"/>
                <w:szCs w:val="16"/>
              </w:rPr>
            </w:pPr>
          </w:p>
          <w:p w:rsidR="00C603A3" w:rsidRDefault="00C603A3" w:rsidP="00917EA3">
            <w:pPr>
              <w:spacing w:line="0" w:lineRule="atLeast"/>
              <w:ind w:firstLineChars="100" w:firstLine="223"/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FF0000"/>
                <w:sz w:val="24"/>
                <w:szCs w:val="24"/>
              </w:rPr>
              <w:t xml:space="preserve">☆ポイント☆ </w:t>
            </w:r>
            <w:r w:rsidRPr="006D4FC9">
              <w:rPr>
                <w:rFonts w:asciiTheme="majorEastAsia" w:eastAsiaTheme="majorEastAsia" w:hAnsiTheme="majorEastAsia" w:cs="メイリオ" w:hint="eastAsia"/>
                <w:color w:val="FF0000"/>
                <w:sz w:val="24"/>
                <w:szCs w:val="24"/>
              </w:rPr>
              <w:t>バターが冷えていると，</w:t>
            </w:r>
            <w:r w:rsidRPr="006D4FC9"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  <w:t>バターが溶ける前に水分が蒸発</w:t>
            </w:r>
          </w:p>
          <w:p w:rsidR="00C603A3" w:rsidRDefault="00C603A3" w:rsidP="00917EA3">
            <w:pPr>
              <w:spacing w:line="0" w:lineRule="atLeast"/>
              <w:ind w:firstLineChars="750" w:firstLine="1669"/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</w:pPr>
            <w:r w:rsidRPr="006D4FC9"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  <w:t>してしまう。</w:t>
            </w:r>
          </w:p>
          <w:p w:rsidR="00C603A3" w:rsidRPr="00BB46CE" w:rsidRDefault="00C603A3" w:rsidP="00917EA3">
            <w:pPr>
              <w:spacing w:line="0" w:lineRule="atLeast"/>
              <w:ind w:firstLineChars="750" w:firstLine="1669"/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中力粉を使うと，できあがりの皮が薄く，きれいになる</w:t>
            </w:r>
            <w:r w:rsidRPr="006D4FC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。</w:t>
            </w:r>
          </w:p>
        </w:tc>
      </w:tr>
      <w:tr w:rsidR="00C603A3" w:rsidRPr="00B20CA0" w:rsidTr="004C391C">
        <w:trPr>
          <w:trHeight w:val="2011"/>
        </w:trPr>
        <w:tc>
          <w:tcPr>
            <w:tcW w:w="10173" w:type="dxa"/>
          </w:tcPr>
          <w:p w:rsidR="00C603A3" w:rsidRDefault="00C603A3" w:rsidP="00917EA3">
            <w:pPr>
              <w:spacing w:line="0" w:lineRule="atLeas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  <w:p w:rsidR="00C603A3" w:rsidRDefault="00C603A3" w:rsidP="0063531A">
            <w:pPr>
              <w:spacing w:line="0" w:lineRule="atLeast"/>
              <w:ind w:firstLineChars="50" w:firstLine="151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917959">
              <w:rPr>
                <w:rFonts w:asciiTheme="majorEastAsia" w:eastAsiaTheme="majorEastAsia" w:hAnsiTheme="majorEastAsia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901952" behindDoc="0" locked="0" layoutInCell="1" allowOverlap="1" wp14:anchorId="6794EE92" wp14:editId="57914F00">
                  <wp:simplePos x="0" y="0"/>
                  <wp:positionH relativeFrom="column">
                    <wp:posOffset>5271135</wp:posOffset>
                  </wp:positionH>
                  <wp:positionV relativeFrom="paragraph">
                    <wp:posOffset>86995</wp:posOffset>
                  </wp:positionV>
                  <wp:extent cx="1031240" cy="923925"/>
                  <wp:effectExtent l="0" t="0" r="0" b="9525"/>
                  <wp:wrapNone/>
                  <wp:docPr id="1" name="図 1" descr="C:\Users\613405\Desktop\産教研\2017-07-03 第2回\5 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613405\Desktop\産教研\2017-07-03 第2回\5 0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32" r="8871"/>
                          <a:stretch/>
                        </pic:blipFill>
                        <pic:spPr bwMode="auto">
                          <a:xfrm>
                            <a:off x="0" y="0"/>
                            <a:ext cx="103124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 xml:space="preserve">(2) </w:t>
            </w:r>
            <w:r w:rsidRPr="00917959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ひとかたまりになり，鍋底に薄い膜ができたら，</w:t>
            </w:r>
          </w:p>
          <w:p w:rsidR="00C603A3" w:rsidRDefault="00C603A3" w:rsidP="00917EA3">
            <w:pPr>
              <w:spacing w:line="0" w:lineRule="atLeast"/>
              <w:ind w:firstLineChars="150" w:firstLine="454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火から下ろす</w:t>
            </w:r>
            <w:r w:rsidRPr="00917959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。絞った</w:t>
            </w:r>
            <w:r w:rsidRPr="00917959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台ふきんの上に</w:t>
            </w:r>
            <w:r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鍋を</w:t>
            </w:r>
            <w:r>
              <w:rPr>
                <w:rFonts w:asciiTheme="majorEastAsia" w:eastAsiaTheme="majorEastAsia" w:hAnsiTheme="majorEastAsia" w:cs="Times New Roman"/>
                <w:sz w:val="32"/>
                <w:szCs w:val="32"/>
              </w:rPr>
              <w:t>置</w:t>
            </w:r>
            <w:r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き，</w:t>
            </w:r>
          </w:p>
          <w:p w:rsidR="00C603A3" w:rsidRPr="00917959" w:rsidRDefault="00C603A3" w:rsidP="00917EA3">
            <w:pPr>
              <w:spacing w:line="0" w:lineRule="atLeast"/>
              <w:ind w:firstLineChars="150" w:firstLine="454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917959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あら熱をとり，溶き卵</w:t>
            </w:r>
            <w:r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（1/2個分）</w:t>
            </w:r>
            <w:r>
              <w:rPr>
                <w:rFonts w:asciiTheme="majorEastAsia" w:eastAsiaTheme="majorEastAsia" w:hAnsiTheme="majorEastAsia" w:cs="Times New Roman"/>
                <w:sz w:val="32"/>
                <w:szCs w:val="32"/>
              </w:rPr>
              <w:t>を加え</w:t>
            </w:r>
            <w:r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混ぜる。</w:t>
            </w:r>
          </w:p>
          <w:p w:rsidR="00C603A3" w:rsidRPr="002266AC" w:rsidRDefault="00C603A3" w:rsidP="00917EA3">
            <w:pPr>
              <w:spacing w:line="0" w:lineRule="atLeast"/>
              <w:ind w:firstLineChars="100" w:firstLine="143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  <w:p w:rsidR="00C603A3" w:rsidRPr="00BB46CE" w:rsidRDefault="00C603A3" w:rsidP="00917EA3">
            <w:pPr>
              <w:spacing w:line="0" w:lineRule="atLeast"/>
              <w:ind w:firstLineChars="100" w:firstLine="223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☆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24"/>
                <w:szCs w:val="24"/>
              </w:rPr>
              <w:t>ポイント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 xml:space="preserve">☆ </w:t>
            </w:r>
            <w:r w:rsidRPr="006D4FC9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冷めすぎてしまうと卵を含みにくくなるので，手早く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混ぜる。</w:t>
            </w:r>
          </w:p>
        </w:tc>
      </w:tr>
      <w:tr w:rsidR="00C603A3" w:rsidRPr="00B20CA0" w:rsidTr="0063531A">
        <w:trPr>
          <w:trHeight w:val="2780"/>
        </w:trPr>
        <w:tc>
          <w:tcPr>
            <w:tcW w:w="10173" w:type="dxa"/>
          </w:tcPr>
          <w:p w:rsidR="00C603A3" w:rsidRPr="00F203B3" w:rsidRDefault="00C603A3" w:rsidP="00917EA3">
            <w:pPr>
              <w:spacing w:line="0" w:lineRule="atLeast"/>
              <w:ind w:firstLineChars="100" w:firstLine="143"/>
              <w:rPr>
                <w:rFonts w:asciiTheme="majorEastAsia" w:eastAsiaTheme="majorEastAsia" w:hAnsiTheme="majorEastAsia"/>
                <w:color w:val="000000" w:themeColor="text1"/>
                <w:kern w:val="24"/>
                <w:sz w:val="16"/>
                <w:szCs w:val="16"/>
              </w:rPr>
            </w:pPr>
          </w:p>
          <w:p w:rsidR="0063531A" w:rsidRDefault="00C603A3" w:rsidP="0063531A">
            <w:pPr>
              <w:spacing w:line="0" w:lineRule="atLeast"/>
              <w:ind w:firstLineChars="50" w:firstLine="131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C90856B" wp14:editId="4F5B5294">
                      <wp:simplePos x="0" y="0"/>
                      <wp:positionH relativeFrom="column">
                        <wp:posOffset>4211320</wp:posOffset>
                      </wp:positionH>
                      <wp:positionV relativeFrom="paragraph">
                        <wp:posOffset>34925</wp:posOffset>
                      </wp:positionV>
                      <wp:extent cx="1057275" cy="762000"/>
                      <wp:effectExtent l="0" t="0" r="142875" b="19050"/>
                      <wp:wrapNone/>
                      <wp:docPr id="18" name="角丸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762000"/>
                              </a:xfrm>
                              <a:prstGeom prst="wedgeRoundRectCallout">
                                <a:avLst>
                                  <a:gd name="adj1" fmla="val 59499"/>
                                  <a:gd name="adj2" fmla="val -1170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3531A" w:rsidRDefault="00C603A3" w:rsidP="00C603A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2E0E57">
                                    <w:rPr>
                                      <w:rFonts w:asciiTheme="majorEastAsia" w:eastAsiaTheme="majorEastAsia" w:hAnsiTheme="majorEastAsia" w:hint="eastAsia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生地をたっぷり</w:t>
                                  </w:r>
                                </w:p>
                                <w:p w:rsidR="0063531A" w:rsidRDefault="00C603A3" w:rsidP="00C603A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2E0E57">
                                    <w:rPr>
                                      <w:rFonts w:asciiTheme="majorEastAsia" w:eastAsiaTheme="majorEastAsia" w:hAnsiTheme="majorEastAsia" w:hint="eastAsia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すくい，３秒で</w:t>
                                  </w:r>
                                </w:p>
                                <w:p w:rsidR="00C603A3" w:rsidRPr="002E0E57" w:rsidRDefault="0063531A" w:rsidP="00C603A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 xml:space="preserve">落ちて,  </w:t>
                                  </w:r>
                                  <w:r w:rsidR="00C603A3" w:rsidRPr="002E0E57">
                                    <w:rPr>
                                      <w:rFonts w:asciiTheme="majorEastAsia" w:eastAsiaTheme="majorEastAsia" w:hAnsiTheme="majorEastAsia" w:hint="eastAsia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逆三角形になれば完成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8" o:spid="_x0000_s1028" type="#_x0000_t62" style="position:absolute;left:0;text-align:left;margin-left:331.6pt;margin-top:2.75pt;width:83.25pt;height:60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Q84wIAAJUFAAAOAAAAZHJzL2Uyb0RvYy54bWysVM1uEzEQviPxDpbvbbIhP03UTRUSBSFV&#10;bdUW9ex4vckir73YTjbl1hMnJMSFQ29ceIWCxNOUSDwGn51tmtKeEHvwjj3j8cz3zcz+wTKXZCGM&#10;zbSKabRbp0QorpNMTWP65ny8s0eJdUwlTGolYnopLD3oP3+2XxY90dAzLRNhCJwo2yuLmM6cK3q1&#10;muUzkTO7qwuhoEy1yZnD1kxriWElvOey1qjX27VSm6QwmgtrcTpaK2k/+E9Twd1xmlrhiIwpYnNh&#10;NWGd+LXW32e9qWHFLONVGOwfoshZpvDoxtWIOUbmJnvkKs+40VanbpfrvKbTNOMi5IBsovpf2ZzN&#10;WCFCLgDHFhuY7P9zy48WJ4ZkCbgDU4rl4Oj3t8+/bm5W19cQVj+/rj59v736uPrw4/bqC4EVICsL&#10;28PNs+LEVDsL0ee/TE3u/8iMLAPMlxuYxdIRjsOo3uo0Oi1KOHSdNmgMPNTubxfGuldC58QLMS1F&#10;MhWneq6SUxA6ZFLquQtws8WhdQH3pAqeJW8jStJcgsYFk6TVbXa7Fc1bNo1tm50o6tRbj41ebBtF&#10;7Xa7420QZ/UspLtIfQxWyywZZ1KGzaUdSkMQAuLPVKJLSiSzDocxHYevcvbgmlSkjGmj1QQmhDN0&#10;RCqZg5gX4MiqKSVMTtFq3JmAwIPb1kwnm1eb473o5eipR3zQI2Zn6+iCh8pMKh+7CI0DZH22nus1&#10;u15yy8kylEvD3/AnE51cooSMXveWLfg4g/9D5HrCDFhAIhgQ7hhLKjWy05VEyUyb90+de3vUOLSU&#10;lGhOZP5uzowAhK8Vqr8bNZu+m8OmiWrCxmxrJtsaNc+HGjSgLhBdEL29k3dianR+gTky8K9CxRTH&#10;2zEF7mtx6NYjA3OIi8EgGKF/C+YO1VnBvWuPm8f1fHnBTFEVrkPJH+m7Nq7qZl1C97b+ptKDudNp&#10;tkF8jWoFP3o/lF01p/xw2d4Hq/tp2v8DAAD//wMAUEsDBBQABgAIAAAAIQCElTX03gAAAAkBAAAP&#10;AAAAZHJzL2Rvd25yZXYueG1sTI9NS8NAEIbvgv9hGcGb3ZjStI3ZFCuIgqBYpedNdvKB2dmwu2nj&#10;v3c86XHmfXjnmWI320Gc0IfekYLbRQICqXamp1bB58fjzQZEiJqMHhyhgm8MsCsvLwqdG3emdzwd&#10;Yiu4hEKuFXQxjrmUoe7Q6rBwIxJnjfNWRx59K43XZy63g0yTJJNW98QXOj3iQ4f112GyCprj69M6&#10;+uS5mpql3fdutm8ve6Wur+b7OxAR5/gHw68+q0PJTpWbyAQxKMiyZcqogtUKBOebdLsGUTGY8kaW&#10;hfz/QfkDAAD//wMAUEsBAi0AFAAGAAgAAAAhALaDOJL+AAAA4QEAABMAAAAAAAAAAAAAAAAAAAAA&#10;AFtDb250ZW50X1R5cGVzXS54bWxQSwECLQAUAAYACAAAACEAOP0h/9YAAACUAQAACwAAAAAAAAAA&#10;AAAAAAAvAQAAX3JlbHMvLnJlbHNQSwECLQAUAAYACAAAACEAx0H0POMCAACVBQAADgAAAAAAAAAA&#10;AAAAAAAuAgAAZHJzL2Uyb0RvYy54bWxQSwECLQAUAAYACAAAACEAhJU19N4AAAAJAQAADwAAAAAA&#10;AAAAAAAAAAA9BQAAZHJzL2Rvd25yZXYueG1sUEsFBgAAAAAEAAQA8wAAAEgGAAAAAA==&#10;" adj="23652,8272" fillcolor="window" strokecolor="#4f81bd" strokeweight="2pt">
                      <v:textbox>
                        <w:txbxContent>
                          <w:p w:rsidR="0063531A" w:rsidRDefault="00C603A3" w:rsidP="00C603A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2E0E57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18"/>
                                <w:szCs w:val="18"/>
                              </w:rPr>
                              <w:t>生地をたっぷり</w:t>
                            </w:r>
                          </w:p>
                          <w:p w:rsidR="0063531A" w:rsidRDefault="00C603A3" w:rsidP="00C603A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2E0E57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18"/>
                                <w:szCs w:val="18"/>
                              </w:rPr>
                              <w:t>すくい，３秒で</w:t>
                            </w:r>
                          </w:p>
                          <w:p w:rsidR="00C603A3" w:rsidRPr="002E0E57" w:rsidRDefault="0063531A" w:rsidP="00C603A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落ちて,  </w:t>
                            </w:r>
                            <w:r w:rsidR="00C603A3" w:rsidRPr="002E0E57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18"/>
                                <w:szCs w:val="18"/>
                              </w:rPr>
                              <w:t>逆三角形になれば完成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  <w:color w:val="17365D" w:themeColor="text2" w:themeShade="BF"/>
                <w:sz w:val="18"/>
              </w:rPr>
              <w:drawing>
                <wp:anchor distT="0" distB="0" distL="114300" distR="114300" simplePos="0" relativeHeight="251909120" behindDoc="0" locked="0" layoutInCell="1" allowOverlap="1" wp14:anchorId="7D7BE994" wp14:editId="15BCCF99">
                  <wp:simplePos x="0" y="0"/>
                  <wp:positionH relativeFrom="column">
                    <wp:posOffset>5307596</wp:posOffset>
                  </wp:positionH>
                  <wp:positionV relativeFrom="paragraph">
                    <wp:posOffset>113030</wp:posOffset>
                  </wp:positionV>
                  <wp:extent cx="967105" cy="1363345"/>
                  <wp:effectExtent l="0" t="0" r="4445" b="8255"/>
                  <wp:wrapNone/>
                  <wp:docPr id="2" name="図 2" descr="D:\教科（家庭・看護・福祉）\研究会\29産業教育の充実に関する研究（家庭・看護・福祉）\20170818食物写真\シュー生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教科（家庭・看護・福祉）\研究会\29産業教育の充実に関する研究（家庭・看護・福祉）\20170818食物写真\シュー生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(3) ２個分の溶き卵を加えた後は，様子を見</w:t>
            </w:r>
          </w:p>
          <w:p w:rsidR="0063531A" w:rsidRDefault="00C603A3" w:rsidP="0063531A">
            <w:pPr>
              <w:spacing w:line="0" w:lineRule="atLeast"/>
              <w:ind w:firstLineChars="150" w:firstLine="454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ながらスプーンを使い，少しずつ加える。</w:t>
            </w:r>
          </w:p>
          <w:p w:rsidR="0063531A" w:rsidRDefault="00C603A3" w:rsidP="0063531A">
            <w:pPr>
              <w:spacing w:line="0" w:lineRule="atLeast"/>
              <w:ind w:firstLineChars="150" w:firstLine="454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生地をすくい</w:t>
            </w:r>
            <w:r w:rsidRPr="00917959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，落とした生地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が逆三角形に</w:t>
            </w:r>
          </w:p>
          <w:p w:rsidR="00C603A3" w:rsidRPr="00917959" w:rsidRDefault="00C603A3" w:rsidP="0063531A">
            <w:pPr>
              <w:spacing w:line="0" w:lineRule="atLeast"/>
              <w:ind w:firstLineChars="150" w:firstLine="454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なるくらい</w:t>
            </w:r>
            <w:r w:rsidRPr="00917959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の固さ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に仕上げる</w:t>
            </w:r>
            <w:r w:rsidRPr="00917959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。</w:t>
            </w:r>
          </w:p>
          <w:p w:rsidR="00C603A3" w:rsidRPr="002E0636" w:rsidRDefault="00C603A3" w:rsidP="00917EA3">
            <w:pPr>
              <w:spacing w:line="0" w:lineRule="atLeast"/>
              <w:ind w:firstLineChars="100" w:firstLine="143"/>
              <w:rPr>
                <w:rFonts w:asciiTheme="majorEastAsia" w:eastAsiaTheme="majorEastAsia" w:hAnsiTheme="majorEastAsia"/>
                <w:color w:val="000000" w:themeColor="text1"/>
                <w:kern w:val="24"/>
                <w:sz w:val="16"/>
                <w:szCs w:val="16"/>
              </w:rPr>
            </w:pPr>
          </w:p>
          <w:p w:rsidR="00C603A3" w:rsidRDefault="00C603A3" w:rsidP="00917EA3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kern w:val="24"/>
                <w:sz w:val="24"/>
                <w:szCs w:val="24"/>
              </w:rPr>
              <w:t>☆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24"/>
                <w:szCs w:val="24"/>
              </w:rPr>
              <w:t>ポイント</w:t>
            </w:r>
            <w:r>
              <w:rPr>
                <w:rFonts w:asciiTheme="majorEastAsia" w:eastAsiaTheme="majorEastAsia" w:hAnsiTheme="majorEastAsia" w:hint="eastAsia"/>
                <w:color w:val="FF0000"/>
                <w:kern w:val="24"/>
                <w:sz w:val="24"/>
                <w:szCs w:val="24"/>
              </w:rPr>
              <w:t>☆ 生地がひとかたまり</w:t>
            </w:r>
            <w:r w:rsidRPr="006D4FC9">
              <w:rPr>
                <w:rFonts w:asciiTheme="majorEastAsia" w:eastAsiaTheme="majorEastAsia" w:hAnsiTheme="majorEastAsia" w:hint="eastAsia"/>
                <w:color w:val="FF0000"/>
                <w:kern w:val="24"/>
                <w:sz w:val="24"/>
                <w:szCs w:val="24"/>
              </w:rPr>
              <w:t>になったら，次の溶き卵を加える</w:t>
            </w:r>
            <w:r>
              <w:rPr>
                <w:rFonts w:asciiTheme="majorEastAsia" w:eastAsiaTheme="majorEastAsia" w:hAnsiTheme="majorEastAsia" w:hint="eastAsia"/>
                <w:color w:val="FF0000"/>
                <w:kern w:val="24"/>
                <w:sz w:val="24"/>
                <w:szCs w:val="24"/>
              </w:rPr>
              <w:t>。</w:t>
            </w:r>
          </w:p>
          <w:p w:rsidR="00C603A3" w:rsidRPr="00D01030" w:rsidRDefault="00C603A3" w:rsidP="00917EA3">
            <w:pPr>
              <w:spacing w:line="0" w:lineRule="atLeast"/>
              <w:ind w:firstLineChars="750" w:firstLine="1669"/>
              <w:rPr>
                <w:rFonts w:asciiTheme="majorEastAsia" w:eastAsiaTheme="majorEastAsia" w:hAnsiTheme="majorEastAsia"/>
                <w:color w:val="FF0000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24"/>
                <w:sz w:val="24"/>
                <w:szCs w:val="24"/>
              </w:rPr>
              <w:t>最初は生地が</w:t>
            </w:r>
            <w:r w:rsidRPr="006D4FC9">
              <w:rPr>
                <w:rFonts w:asciiTheme="majorEastAsia" w:eastAsiaTheme="majorEastAsia" w:hAnsiTheme="majorEastAsia" w:hint="eastAsia"/>
                <w:color w:val="FF0000"/>
                <w:kern w:val="24"/>
                <w:sz w:val="24"/>
                <w:szCs w:val="24"/>
              </w:rPr>
              <w:t>ザラザラしているが，</w:t>
            </w:r>
            <w:r>
              <w:rPr>
                <w:rFonts w:asciiTheme="majorEastAsia" w:eastAsiaTheme="majorEastAsia" w:hAnsiTheme="majorEastAsia" w:hint="eastAsia"/>
                <w:color w:val="FF0000"/>
                <w:kern w:val="24"/>
                <w:sz w:val="24"/>
                <w:szCs w:val="24"/>
              </w:rPr>
              <w:t>しだいにつやが出る</w:t>
            </w:r>
            <w:r w:rsidRPr="006D4FC9">
              <w:rPr>
                <w:rFonts w:asciiTheme="majorEastAsia" w:eastAsiaTheme="majorEastAsia" w:hAnsiTheme="majorEastAsia" w:hint="eastAsia"/>
                <w:color w:val="FF0000"/>
                <w:kern w:val="24"/>
                <w:sz w:val="24"/>
                <w:szCs w:val="24"/>
              </w:rPr>
              <w:t>。</w:t>
            </w:r>
          </w:p>
        </w:tc>
      </w:tr>
      <w:tr w:rsidR="00C603A3" w:rsidRPr="00B20CA0" w:rsidTr="00635815">
        <w:trPr>
          <w:trHeight w:val="3018"/>
        </w:trPr>
        <w:tc>
          <w:tcPr>
            <w:tcW w:w="10173" w:type="dxa"/>
          </w:tcPr>
          <w:p w:rsidR="00C603A3" w:rsidRDefault="00C603A3" w:rsidP="00917EA3">
            <w:pPr>
              <w:spacing w:line="0" w:lineRule="atLeast"/>
              <w:ind w:firstLineChars="100" w:firstLine="263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774EB97" wp14:editId="2B7EAC84">
                      <wp:simplePos x="0" y="0"/>
                      <wp:positionH relativeFrom="column">
                        <wp:posOffset>4468495</wp:posOffset>
                      </wp:positionH>
                      <wp:positionV relativeFrom="paragraph">
                        <wp:posOffset>108585</wp:posOffset>
                      </wp:positionV>
                      <wp:extent cx="1838325" cy="457200"/>
                      <wp:effectExtent l="0" t="0" r="28575" b="228600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457200"/>
                              </a:xfrm>
                              <a:prstGeom prst="wedgeRoundRectCallout">
                                <a:avLst>
                                  <a:gd name="adj1" fmla="val 15282"/>
                                  <a:gd name="adj2" fmla="val 9408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03A3" w:rsidRPr="002E0E57" w:rsidRDefault="00C603A3" w:rsidP="00C603A3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1F497D" w:themeColor="text2"/>
                                      <w:kern w:val="24"/>
                                      <w:sz w:val="18"/>
                                      <w:szCs w:val="24"/>
                                    </w:rPr>
                                  </w:pPr>
                                  <w:r w:rsidRPr="002E0E57"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  <w:color w:val="1F497D" w:themeColor="text2"/>
                                      <w:kern w:val="24"/>
                                      <w:sz w:val="18"/>
                                      <w:szCs w:val="24"/>
                                    </w:rPr>
                                    <w:t>生地の先の部分は,水でぬらした指で押さえて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  <w:color w:val="1F497D" w:themeColor="text2"/>
                                      <w:kern w:val="24"/>
                                      <w:sz w:val="18"/>
                                      <w:szCs w:val="24"/>
                                    </w:rPr>
                                    <w:t>なめらかにする</w:t>
                                  </w:r>
                                </w:p>
                                <w:p w:rsidR="00C603A3" w:rsidRPr="002E0E57" w:rsidRDefault="00C603A3" w:rsidP="00C603A3">
                                  <w:pPr>
                                    <w:spacing w:line="0" w:lineRule="atLeast"/>
                                    <w:rPr>
                                      <w:color w:val="1F497D" w:themeColor="text2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6" o:spid="_x0000_s1029" type="#_x0000_t62" style="position:absolute;left:0;text-align:left;margin-left:351.85pt;margin-top:8.55pt;width:144.75pt;height:3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Uo4gIAAJQFAAAOAAAAZHJzL2Uyb0RvYy54bWysVMtuEzEU3SPxD5b3dDKTR9OokyokCkKq&#10;2qgt6trxeB7IYxvbySTsumKFhNiw6I4Nv1CQ+JoSic/g2jNNU9oVIovJte/D5577ODxalRwtmTaF&#10;FDEO91oYMUFlUogsxm8upi/6GBlLREK4FCzGa2bw0fD5s8NKDVgkc8kTphEEEWZQqRjn1qpBEBia&#10;s5KYPamYAGUqdUksHHUWJJpUEL3kQdRq9YJK6kRpSZkxcDuplXjo46cpo/Y0TQ2ziMcYsFn/1f47&#10;d99geEgGmSYqL2gDg/wDipIUAh7dhpoQS9BCF49ClQXV0sjU7lFZBjJNC8p8DpBN2Porm/OcKOZz&#10;AXKM2tJk/l9YerKcaVQkULseRoKUUKPf3z7/urnZXF+DsPn5dfPp++3Vx82HH7dXXxBYAWWVMgPw&#10;PFcz3ZwMiC7/VapL9w+ZoZWneb2lma0sonAZ9tv9dtTFiIKu092HOrqgwb230sa+YrJETohxxZKM&#10;ncmFSM6goGPCuVxYTzdZHhvreU8a8CR5G2KUlhzKuCQchd2oHzVl3rGJdm0OOq3+wWOb9q5N2Ov1&#10;9huYzasA+A6og2AkL5Jpwbk/rM2YawQIAH4hEllhxImxcBnjqf81wR64cYGqGEfdDlCCKIGBSDmx&#10;IJYKSmREhhHhGUwatdoT8MDb6Gy+fbUz7YcvJ0894kBPiMlrdD5CY8aFw8783ACxriiu1HVxnWRX&#10;85XvlrbzcDdzmayhg7SsR8soOi0g/jHkOiMaigCJwH6wp/BJuYTsZCNhlEv9/ql7Zw8tDlqMKphN&#10;yPzdgmgGFL4W0PwHYafjhtkffANhpHc1812NWJRjCWWAtgB0XgRnbfmdmGpZXsIaGblXQUUEhbdj&#10;DLzX4tjWGwPWEGWjkTeC8VXEHotzRV1ox5vj9WJ1SbRq+tZCx5/IuykmA983daff2zpPIUcLK9Ni&#10;y3jNakM/jL6fjmZNud2ye/ZW98t0+AcAAP//AwBQSwMEFAAGAAgAAAAhAGfOew/gAAAACQEAAA8A&#10;AABkcnMvZG93bnJldi54bWxMj0FLw0AQhe+C/2EZwYvY3aRomjSbEgTFq1EKvW2y2ySYnQ3ZbRvz&#10;6x1P9ji8j/e+yXezHdjZTL53KCFaCWAGG6d7bCV8fb4+boD5oFCrwaGR8GM87Irbm1xl2l3ww5yr&#10;0DIqQZ8pCV0IY8a5bzpjlV+50SBlRzdZFeicWq4ndaFyO/BYiGduVY+00KnRvHSm+a5OVsLbw9Oh&#10;XI51FZeLiJf3Ye8930t5fzeXW2DBzOEfhj99UoeCnGp3Qu3ZICER64RQCpIIGAFpuo6B1RI2aQS8&#10;yPn1B8UvAAAA//8DAFBLAQItABQABgAIAAAAIQC2gziS/gAAAOEBAAATAAAAAAAAAAAAAAAAAAAA&#10;AABbQ29udGVudF9UeXBlc10ueG1sUEsBAi0AFAAGAAgAAAAhADj9If/WAAAAlAEAAAsAAAAAAAAA&#10;AAAAAAAALwEAAF9yZWxzLy5yZWxzUEsBAi0AFAAGAAgAAAAhAL+m1SjiAgAAlAUAAA4AAAAAAAAA&#10;AAAAAAAALgIAAGRycy9lMm9Eb2MueG1sUEsBAi0AFAAGAAgAAAAhAGfOew/gAAAACQEAAA8AAAAA&#10;AAAAAAAAAAAAPAUAAGRycy9kb3ducmV2LnhtbFBLBQYAAAAABAAEAPMAAABJBgAAAAA=&#10;" adj="14101,31123" fillcolor="window" strokecolor="#4f81bd" strokeweight="2pt">
                      <v:textbox>
                        <w:txbxContent>
                          <w:p w:rsidR="00C603A3" w:rsidRPr="002E0E57" w:rsidRDefault="00C603A3" w:rsidP="00C603A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noProof/>
                                <w:color w:val="1F497D" w:themeColor="text2"/>
                                <w:kern w:val="24"/>
                                <w:sz w:val="18"/>
                                <w:szCs w:val="24"/>
                              </w:rPr>
                            </w:pPr>
                            <w:r w:rsidRPr="002E0E5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1F497D" w:themeColor="text2"/>
                                <w:kern w:val="24"/>
                                <w:sz w:val="18"/>
                                <w:szCs w:val="24"/>
                              </w:rPr>
                              <w:t>生地の先の部分は,水でぬらした指で押さえて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1F497D" w:themeColor="text2"/>
                                <w:kern w:val="24"/>
                                <w:sz w:val="18"/>
                                <w:szCs w:val="24"/>
                              </w:rPr>
                              <w:t>なめらかにする</w:t>
                            </w:r>
                          </w:p>
                          <w:p w:rsidR="00C603A3" w:rsidRPr="002E0E57" w:rsidRDefault="00C603A3" w:rsidP="00C603A3">
                            <w:pPr>
                              <w:spacing w:line="0" w:lineRule="atLeast"/>
                              <w:rPr>
                                <w:color w:val="1F497D" w:themeColor="text2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03A3" w:rsidRPr="00115D17" w:rsidRDefault="00C603A3" w:rsidP="00917EA3">
            <w:pPr>
              <w:spacing w:line="0" w:lineRule="atLeast"/>
              <w:ind w:firstLineChars="50" w:firstLine="151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32"/>
              </w:rPr>
            </w:pPr>
            <w:r w:rsidRPr="00115D17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32"/>
              </w:rPr>
              <w:t>(4) 生地を絞り袋に入れ，オーブンシートを</w:t>
            </w:r>
          </w:p>
          <w:p w:rsidR="00C603A3" w:rsidRPr="00115D17" w:rsidRDefault="00C603A3" w:rsidP="00635815">
            <w:pPr>
              <w:spacing w:line="0" w:lineRule="atLeast"/>
              <w:ind w:firstLineChars="200" w:firstLine="605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32"/>
              </w:rPr>
              <w:t>敷いた天板に絞り出す</w:t>
            </w:r>
            <w:r w:rsidRPr="00115D17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32"/>
              </w:rPr>
              <w:t>。</w:t>
            </w:r>
          </w:p>
          <w:p w:rsidR="00C603A3" w:rsidRPr="006D4FC9" w:rsidRDefault="00635815" w:rsidP="00917EA3">
            <w:pPr>
              <w:spacing w:line="0" w:lineRule="atLeast"/>
              <w:rPr>
                <w:rFonts w:asciiTheme="majorEastAsia" w:eastAsiaTheme="majorEastAsia" w:hAnsiTheme="majorEastAsia"/>
                <w:noProof/>
                <w:color w:val="FF0000"/>
                <w:kern w:val="24"/>
                <w:sz w:val="24"/>
                <w:szCs w:val="24"/>
              </w:rPr>
            </w:pPr>
            <w:r w:rsidRPr="0007504A">
              <w:rPr>
                <w:noProof/>
                <w:sz w:val="14"/>
              </w:rPr>
              <w:drawing>
                <wp:anchor distT="0" distB="0" distL="114300" distR="114300" simplePos="0" relativeHeight="251906048" behindDoc="0" locked="0" layoutInCell="1" allowOverlap="1" wp14:anchorId="35AD0152" wp14:editId="49187790">
                  <wp:simplePos x="0" y="0"/>
                  <wp:positionH relativeFrom="column">
                    <wp:posOffset>5116195</wp:posOffset>
                  </wp:positionH>
                  <wp:positionV relativeFrom="paragraph">
                    <wp:posOffset>30480</wp:posOffset>
                  </wp:positionV>
                  <wp:extent cx="1004570" cy="1152525"/>
                  <wp:effectExtent l="0" t="0" r="5080" b="952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a\Desktop\yubip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504A">
              <w:rPr>
                <w:noProof/>
                <w:sz w:val="14"/>
              </w:rPr>
              <w:drawing>
                <wp:anchor distT="0" distB="0" distL="114300" distR="114300" simplePos="0" relativeHeight="251907072" behindDoc="0" locked="0" layoutInCell="1" allowOverlap="1" wp14:anchorId="4AAFA1CF" wp14:editId="4EDF5B83">
                  <wp:simplePos x="0" y="0"/>
                  <wp:positionH relativeFrom="column">
                    <wp:posOffset>4011295</wp:posOffset>
                  </wp:positionH>
                  <wp:positionV relativeFrom="paragraph">
                    <wp:posOffset>24200</wp:posOffset>
                  </wp:positionV>
                  <wp:extent cx="916940" cy="1171575"/>
                  <wp:effectExtent l="0" t="0" r="0" b="952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a\AppData\Local\Microsoft\Windows\Temporary Internet Files\Content.Word\siboridas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9" t="10526" r="2099" b="4605"/>
                          <a:stretch/>
                        </pic:blipFill>
                        <pic:spPr bwMode="auto">
                          <a:xfrm>
                            <a:off x="0" y="0"/>
                            <a:ext cx="91694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4000" behindDoc="0" locked="0" layoutInCell="1" allowOverlap="1" wp14:anchorId="69C69E35" wp14:editId="03B04D7F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32385</wp:posOffset>
                  </wp:positionV>
                  <wp:extent cx="933450" cy="1167765"/>
                  <wp:effectExtent l="0" t="0" r="0" b="0"/>
                  <wp:wrapNone/>
                  <wp:docPr id="5" name="図 5" descr="C:\Users\oa\AppData\Local\Microsoft\Windows\Temporary Internet Files\Content.Word\siborida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a\AppData\Local\Microsoft\Windows\Temporary Internet Files\Content.Word\siboridas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99" r="7207"/>
                          <a:stretch/>
                        </pic:blipFill>
                        <pic:spPr bwMode="auto">
                          <a:xfrm>
                            <a:off x="0" y="0"/>
                            <a:ext cx="93345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FF0000"/>
                <w:kern w:val="24"/>
                <w:sz w:val="20"/>
                <w:szCs w:val="20"/>
              </w:rPr>
              <w:drawing>
                <wp:anchor distT="0" distB="0" distL="114300" distR="114300" simplePos="0" relativeHeight="251913216" behindDoc="0" locked="0" layoutInCell="1" allowOverlap="1" wp14:anchorId="1D99A661" wp14:editId="2A909548">
                  <wp:simplePos x="0" y="0"/>
                  <wp:positionH relativeFrom="column">
                    <wp:posOffset>287021</wp:posOffset>
                  </wp:positionH>
                  <wp:positionV relativeFrom="paragraph">
                    <wp:posOffset>53270</wp:posOffset>
                  </wp:positionV>
                  <wp:extent cx="895350" cy="1144726"/>
                  <wp:effectExtent l="0" t="0" r="0" b="0"/>
                  <wp:wrapNone/>
                  <wp:docPr id="31" name="図 31" descr="D:\教科（家庭・看護・福祉）\研究会\29産業教育の充実に関する研究（家庭・看護・福祉）\20170818食物写真\しぼり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教科（家庭・看護・福祉）\研究会\29産業教育の充実に関する研究（家庭・看護・福祉）\20170818食物写真\しぼり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365" cy="114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7BBADEC" wp14:editId="460BE424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93980</wp:posOffset>
                      </wp:positionV>
                      <wp:extent cx="1390650" cy="600075"/>
                      <wp:effectExtent l="304800" t="0" r="19050" b="28575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600075"/>
                              </a:xfrm>
                              <a:prstGeom prst="wedgeRoundRectCallout">
                                <a:avLst>
                                  <a:gd name="adj1" fmla="val -71639"/>
                                  <a:gd name="adj2" fmla="val -1875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03A3" w:rsidRPr="002E0E57" w:rsidRDefault="00C603A3" w:rsidP="00C603A3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1F497D" w:themeColor="text2"/>
                                      <w:kern w:val="24"/>
                                      <w:sz w:val="18"/>
                                      <w:szCs w:val="24"/>
                                    </w:rPr>
                                  </w:pPr>
                                  <w:r w:rsidRPr="002E0E57"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  <w:color w:val="1F497D" w:themeColor="text2"/>
                                      <w:kern w:val="24"/>
                                      <w:sz w:val="18"/>
                                      <w:szCs w:val="24"/>
                                    </w:rPr>
                                    <w:t>左手は絞り袋を支え，右手の親指と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  <w:color w:val="1F497D" w:themeColor="text2"/>
                                      <w:kern w:val="24"/>
                                      <w:sz w:val="18"/>
                                      <w:szCs w:val="24"/>
                                    </w:rPr>
                                    <w:t>人差し指で握る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3" o:spid="_x0000_s1030" type="#_x0000_t62" style="position:absolute;left:0;text-align:left;margin-left:195.1pt;margin-top:7.4pt;width:109.5pt;height:47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7q1QIAAL4FAAAOAAAAZHJzL2Uyb0RvYy54bWysVM1uEzEQviPxDpbv7e6madJG3VRRqiKk&#10;qq3aop4dr50seG1jO9mEW0+ckBAXDr1x4RUKEk9TIvEYjL2bTQo5IS67Y8+Pv/nm5+h4Xgg0Y8bm&#10;SqY42Y0xYpKqLJfjFL+6Od05wMg6IjMilGQpXjCLj/vPnx2VusdaaqJExgyCINL2Sp3iiXO6F0WW&#10;TlhB7K7STIKSK1MQB0czjjJDSoheiKgVx52oVCbTRlFmLdyeVErcD/E5Z9RdcG6ZQyLFgM2Frwnf&#10;kf9G/SPSGxuiJzmtYZB/QFGQXMKjTagT4giamvyvUEVOjbKKu12qikhxnlMWcoBskviPbK4nRLOQ&#10;C5BjdUOT/X9h6fns0qA8g9rtYSRJATX69fXTz4eH5f09CMsfX5Yfvz3efVi+//549xmBFVBWatsD&#10;z2t9aeqTBdHnP+em8H/IDM0DzYuGZjZ3iMJlsncYd/ahGhR0nTiOu/s+aLT21sa6F0wVyAspLlk2&#10;ZldqKrMrKOiQCKGmLtBNZmfWBd6zGjzJXicY8UJAGWdEoJ1u0tk7rOu8YdR6YpQcdAFQ1QwbRkDJ&#10;OlLS6XS6NdD6XYC8ggr4PSsVD0FyC8E8NCGvGAeKIfNWAB2amw2FQQAwxYRSJl1SRw7W3o3nQjSO&#10;yTZH0TjVtt6NhaZvHONtjk9fbDzCq0q6xrnIpTLbAmRvVnB5Zb/KvsrZp+/mo3noq7ZPzN+MVLaA&#10;XjOqGkKr6WkO5T0j1l0SA+WCjoBN4i7gw4UqU6xqCaOJMu+23Xt7GAbQYlTCFKfYvp0SwzASLyWM&#10;yWHSbvuxD4f2frcFB7OpGW1q5LQYKqgINBCgC6K3d2IlcqOKW1g4A/8qqIik8HaK3Uocumq3wMKi&#10;bDAIRjDomrgzea2pD+1Z9k1zM78lRtcd7mA2ztVq3kkv9Fc1E2tb7ynVYOoUz51XrlmtD7AkQHqy&#10;hTbPwWq9dvu/AQAA//8DAFBLAwQUAAYACAAAACEApOAolt8AAAAKAQAADwAAAGRycy9kb3ducmV2&#10;LnhtbEyPwU7DMBBE70j8g7VIXFBr06KoCXEqoCoSB5Bo+wFubOyIeB3Zbhr4epYTHHfmaXamXk++&#10;Z6OJqQso4XYugBlsg+7QSjjst7MVsJQVatUHNBK+TIJ1c3lRq0qHM76bcZctoxBMlZLgch4qzlPr&#10;jFdpHgaD5H2E6FWmM1quozpTuO/5QoiCe9UhfXBqME/OtJ+7k5fwaDtX2OeXGx4Pb8G9jt/7zXYj&#10;5fXV9HAPLJsp/8HwW5+qQ0OdjuGEOrFewrIUC0LJuKMJBBSiJOFIgiiXwJua/5/Q/AAAAP//AwBQ&#10;SwECLQAUAAYACAAAACEAtoM4kv4AAADhAQAAEwAAAAAAAAAAAAAAAAAAAAAAW0NvbnRlbnRfVHlw&#10;ZXNdLnhtbFBLAQItABQABgAIAAAAIQA4/SH/1gAAAJQBAAALAAAAAAAAAAAAAAAAAC8BAABfcmVs&#10;cy8ucmVsc1BLAQItABQABgAIAAAAIQBajc7q1QIAAL4FAAAOAAAAAAAAAAAAAAAAAC4CAABkcnMv&#10;ZTJvRG9jLnhtbFBLAQItABQABgAIAAAAIQCk4CiW3wAAAAoBAAAPAAAAAAAAAAAAAAAAAC8FAABk&#10;cnMvZG93bnJldi54bWxQSwUGAAAAAAQABADzAAAAOwYAAAAA&#10;" adj="-4674,6750" fillcolor="white [3201]" strokecolor="#4f81bd [3204]" strokeweight="2pt">
                      <v:textbox>
                        <w:txbxContent>
                          <w:p w:rsidR="00C603A3" w:rsidRPr="002E0E57" w:rsidRDefault="00C603A3" w:rsidP="00C603A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noProof/>
                                <w:color w:val="1F497D" w:themeColor="text2"/>
                                <w:kern w:val="24"/>
                                <w:sz w:val="18"/>
                                <w:szCs w:val="24"/>
                              </w:rPr>
                            </w:pPr>
                            <w:r w:rsidRPr="002E0E5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1F497D" w:themeColor="text2"/>
                                <w:kern w:val="24"/>
                                <w:sz w:val="18"/>
                                <w:szCs w:val="24"/>
                              </w:rPr>
                              <w:t>左手は絞り袋を支え，右手の親指と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1F497D" w:themeColor="text2"/>
                                <w:kern w:val="24"/>
                                <w:sz w:val="18"/>
                                <w:szCs w:val="24"/>
                              </w:rPr>
                              <w:t>人差し指で握る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03A3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 w:rsidR="00C603A3"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 xml:space="preserve"> </w:t>
            </w:r>
          </w:p>
          <w:p w:rsidR="00C603A3" w:rsidRPr="006D4FC9" w:rsidRDefault="00C603A3" w:rsidP="00917EA3">
            <w:pPr>
              <w:spacing w:line="0" w:lineRule="atLeast"/>
              <w:ind w:firstLineChars="750" w:firstLine="1669"/>
              <w:rPr>
                <w:rFonts w:asciiTheme="majorEastAsia" w:eastAsiaTheme="majorEastAsia" w:hAnsiTheme="majorEastAsia"/>
                <w:noProof/>
                <w:color w:val="FF0000"/>
                <w:kern w:val="24"/>
                <w:sz w:val="24"/>
                <w:szCs w:val="24"/>
              </w:rPr>
            </w:pPr>
          </w:p>
          <w:p w:rsidR="00C603A3" w:rsidRDefault="00C603A3" w:rsidP="0063531A">
            <w:pPr>
              <w:spacing w:line="0" w:lineRule="atLeast"/>
              <w:ind w:firstLineChars="750" w:firstLine="1669"/>
              <w:rPr>
                <w:rFonts w:asciiTheme="majorEastAsia" w:eastAsiaTheme="majorEastAsia" w:hAnsiTheme="majorEastAsia"/>
                <w:noProof/>
                <w:color w:val="FF0000"/>
                <w:kern w:val="24"/>
                <w:sz w:val="24"/>
                <w:szCs w:val="24"/>
              </w:rPr>
            </w:pPr>
          </w:p>
          <w:p w:rsidR="00C603A3" w:rsidRPr="00481C36" w:rsidRDefault="00C603A3" w:rsidP="00917EA3">
            <w:pPr>
              <w:spacing w:line="0" w:lineRule="atLeast"/>
              <w:ind w:firstLineChars="750" w:firstLine="1369"/>
              <w:rPr>
                <w:rFonts w:asciiTheme="majorEastAsia" w:eastAsiaTheme="majorEastAsia" w:hAnsiTheme="majorEastAsia"/>
                <w:noProof/>
                <w:color w:val="FF0000"/>
                <w:kern w:val="24"/>
                <w:sz w:val="20"/>
                <w:szCs w:val="20"/>
              </w:rPr>
            </w:pPr>
          </w:p>
          <w:p w:rsidR="00C603A3" w:rsidRPr="00EB5916" w:rsidRDefault="00C603A3" w:rsidP="00917EA3">
            <w:pPr>
              <w:spacing w:line="0" w:lineRule="atLeast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Cs w:val="21"/>
              </w:rPr>
            </w:pPr>
          </w:p>
        </w:tc>
      </w:tr>
    </w:tbl>
    <w:p w:rsidR="00B27E77" w:rsidRPr="00555482" w:rsidRDefault="00CD2A04" w:rsidP="004855B4">
      <w:pPr>
        <w:jc w:val="center"/>
        <w:rPr>
          <w:rFonts w:ascii="HG丸ｺﾞｼｯｸM-PRO" w:eastAsia="HG丸ｺﾞｼｯｸM-PRO" w:hAnsi="HG丸ｺﾞｼｯｸM-PRO" w:cs="Times New Roman"/>
          <w:b/>
          <w:color w:val="FFCC00"/>
          <w:sz w:val="88"/>
          <w:szCs w:val="88"/>
        </w:rPr>
      </w:pPr>
      <w:r>
        <w:rPr>
          <w:rFonts w:ascii="ＤＨＰ平成明朝体W3" w:eastAsia="ＤＨＰ平成明朝体W3" w:hAnsi="ＤＨＰ平成明朝体W3" w:cs="メイリオ" w:hint="eastAsia"/>
          <w:b/>
          <w:noProof/>
          <w:color w:val="17365D" w:themeColor="text2" w:themeShade="BF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1472946" wp14:editId="62073406">
                <wp:simplePos x="0" y="0"/>
                <wp:positionH relativeFrom="column">
                  <wp:posOffset>5860415</wp:posOffset>
                </wp:positionH>
                <wp:positionV relativeFrom="paragraph">
                  <wp:posOffset>-47625</wp:posOffset>
                </wp:positionV>
                <wp:extent cx="647700" cy="3714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2A04" w:rsidRPr="00C61502" w:rsidRDefault="00CD2A04" w:rsidP="00CD2A04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資料⑯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461.45pt;margin-top:-3.75pt;width:51pt;height:2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7wUwIAAHEEAAAOAAAAZHJzL2Uyb0RvYy54bWysVM2O0zAQviPxDpbvNOnfFqKmq7KrIqRq&#10;d6Uu2rPrOE2kxGNst0k5thLiIXgFxJnnyYswdtJutXBCXJwZz3h+vm8m0+u6LMhOaJODjGm/F1Ii&#10;JIckl5uYfnpcvHlLibFMJqwAKWK6F4Zez16/mlYqEgPIoEiEJhhEmqhSMc2sVVEQGJ6JkpkeKCHR&#10;mIIumUVVb4JEswqjl0UwCMOroAKdKA1cGIO3t62Rznz8NBXc3qepEZYUMcXarD+1P9fuDGZTFm00&#10;U1nOuzLYP1RRslxi0nOoW2YZ2er8j1BlzjUYSG2PQxlAmuZc+B6wm374optVxpTwvSA4Rp1hMv8v&#10;LL/bPWiSJzEdjiiRrESOmuPX5vCjOfxqjt9Ic/zeHI/N4SfqBH0QsEqZCN+tFL609XuokfjTvcFL&#10;h0Od6tJ9sUOCdoR+f4Zb1JZwvLwaTSYhWjiahpP+aDJ2UYLnx0ob+0FASZwQU41sepDZbmls63py&#10;cbkkLPKi8IwWklSYYDgO/YOzBYMX0vkKPxtdGNdQW7iTbL2uuy7XkOyxSQ3t3BjFFzmWsmTGPjCN&#10;g4LV4/DbezzSAjAldBIlGegvf7t3/sgfWimpcPBiaj5vmRaUFB8lMvuuPxq5SfXKaDwZoKIvLetL&#10;i9yWN4Cz3cc1U9yLzt8WJzHVUD7hjsxdVjQxyTF3TO1JvLHtOuCOcTGfeyecTcXsUq4Ud6EdYA7o&#10;x/qJadWxYZHGOziNKItekNL6trTMtxbS3DPmAG5RRaadgnPtOe920C3Ope69nv8Us98AAAD//wMA&#10;UEsDBBQABgAIAAAAIQDdvGYW4QAAAAoBAAAPAAAAZHJzL2Rvd25yZXYueG1sTI/BbsIwDIbvk/YO&#10;kSftBgnRukGpi1AlNGnaDjAuu6VNaCsap2sCdHv6hRM72v70+/uz1Wg7djaDbx0hzKYCmKHK6ZZq&#10;hP3nZjIH5oMirTpHBuHHeFjl93eZSrW70Nacd6FmMYR8qhCaEPqUc181xio/db2heDu4waoQx6Hm&#10;elCXGG47LoV45la1FD80qjdFY6rj7mQR3orNh9qW0s5/u+L1/bDuv/dfCeLjw7heAgtmDDcYrvpR&#10;HfLoVLoTac86hIWUi4giTF4SYFdAyKe4KRGSmQCeZ/x/hfwPAAD//wMAUEsBAi0AFAAGAAgAAAAh&#10;ALaDOJL+AAAA4QEAABMAAAAAAAAAAAAAAAAAAAAAAFtDb250ZW50X1R5cGVzXS54bWxQSwECLQAU&#10;AAYACAAAACEAOP0h/9YAAACUAQAACwAAAAAAAAAAAAAAAAAvAQAAX3JlbHMvLnJlbHNQSwECLQAU&#10;AAYACAAAACEAsy3+8FMCAABxBAAADgAAAAAAAAAAAAAAAAAuAgAAZHJzL2Uyb0RvYy54bWxQSwEC&#10;LQAUAAYACAAAACEA3bxmFuEAAAAKAQAADwAAAAAAAAAAAAAAAACtBAAAZHJzL2Rvd25yZXYueG1s&#10;UEsFBgAAAAAEAAQA8wAAALsFAAAAAA==&#10;" filled="f" stroked="f" strokeweight=".5pt">
                <v:textbox>
                  <w:txbxContent>
                    <w:p w:rsidR="00CD2A04" w:rsidRPr="00C61502" w:rsidRDefault="00CD2A04" w:rsidP="00CD2A04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資料⑯</w:t>
                      </w:r>
                    </w:p>
                  </w:txbxContent>
                </v:textbox>
              </v:shape>
            </w:pict>
          </mc:Fallback>
        </mc:AlternateContent>
      </w:r>
      <w:r w:rsidR="004855B4" w:rsidRPr="00555482">
        <w:rPr>
          <w:rFonts w:ascii="HG丸ｺﾞｼｯｸM-PRO" w:eastAsia="HG丸ｺﾞｼｯｸM-PRO" w:hAnsi="HG丸ｺﾞｼｯｸM-PRO" w:cs="Times New Roman" w:hint="eastAsia"/>
          <w:b/>
          <w:color w:val="FFCC00"/>
          <w:sz w:val="88"/>
          <w:szCs w:val="88"/>
        </w:rPr>
        <w:t>シュークリーム</w:t>
      </w:r>
    </w:p>
    <w:p w:rsidR="00273162" w:rsidRDefault="00C603A3" w:rsidP="00C603A3">
      <w:pPr>
        <w:jc w:val="center"/>
        <w:rPr>
          <w:rFonts w:ascii="HG丸ｺﾞｼｯｸM-PRO" w:eastAsia="HG丸ｺﾞｼｯｸM-PRO" w:hAnsi="HG丸ｺﾞｼｯｸM-PRO" w:cs="Times New Roman"/>
          <w:b/>
          <w:color w:val="FFCC00"/>
          <w:sz w:val="88"/>
          <w:szCs w:val="88"/>
        </w:rPr>
      </w:pPr>
      <w:r w:rsidRPr="00555482">
        <w:rPr>
          <w:rFonts w:ascii="HG丸ｺﾞｼｯｸM-PRO" w:eastAsia="HG丸ｺﾞｼｯｸM-PRO" w:hAnsi="HG丸ｺﾞｼｯｸM-PRO" w:cs="Times New Roman" w:hint="eastAsia"/>
          <w:b/>
          <w:color w:val="FFCC00"/>
          <w:sz w:val="88"/>
          <w:szCs w:val="88"/>
        </w:rPr>
        <w:lastRenderedPageBreak/>
        <w:t>シュークリーム</w:t>
      </w:r>
    </w:p>
    <w:tbl>
      <w:tblPr>
        <w:tblStyle w:val="a5"/>
        <w:tblpPr w:leftFromText="142" w:rightFromText="142" w:vertAnchor="page" w:horzAnchor="margin" w:tblpX="108" w:tblpY="1831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17EA3" w:rsidRPr="00B20CA0" w:rsidTr="004C391C">
        <w:trPr>
          <w:trHeight w:val="2074"/>
        </w:trPr>
        <w:tc>
          <w:tcPr>
            <w:tcW w:w="10206" w:type="dxa"/>
          </w:tcPr>
          <w:p w:rsidR="00917EA3" w:rsidRDefault="00917EA3" w:rsidP="00917EA3">
            <w:pPr>
              <w:spacing w:line="0" w:lineRule="atLeast"/>
              <w:ind w:firstLineChars="100" w:firstLine="143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16"/>
                <w:szCs w:val="16"/>
              </w:rPr>
            </w:pPr>
          </w:p>
          <w:p w:rsidR="00917EA3" w:rsidRDefault="006B47D4" w:rsidP="00575DCD">
            <w:pPr>
              <w:spacing w:line="0" w:lineRule="atLeast"/>
              <w:ind w:firstLineChars="50" w:firstLine="96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3" behindDoc="0" locked="0" layoutInCell="1" allowOverlap="1">
                      <wp:simplePos x="0" y="0"/>
                      <wp:positionH relativeFrom="column">
                        <wp:posOffset>3611246</wp:posOffset>
                      </wp:positionH>
                      <wp:positionV relativeFrom="paragraph">
                        <wp:posOffset>175895</wp:posOffset>
                      </wp:positionV>
                      <wp:extent cx="171450" cy="34290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284.35pt;margin-top:13.85pt;width:13.5pt;height:27pt;z-index:2518845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nJqwIAAI0FAAAOAAAAZHJzL2Uyb0RvYy54bWysVM1uEzEQviPxDpbvdHdDSmjUTRW1KkKq&#10;2ogW9ex47exKXo+xnWzCe8ADwJkz4sDjUIm3YOz9SSkVB0QOznjnm7/PM3N8sq0V2QjrKtA5zQ5S&#10;SoTmUFR6ldO3N+fPXlLiPNMFU6BFTnfC0ZPZ0yfHjZmKEZSgCmEJOtFu2piclt6baZI4XoqauQMw&#10;QqNSgq2Zx6tdJYVlDXqvVTJK0xdJA7YwFrhwDr+etUo6i/6lFNxfSemEJyqnmJuPp43nMpzJ7JhN&#10;V5aZsuJdGuwfsqhZpTHo4OqMeUbWtvrDVV1xCw6kP+BQJyBlxUWsAavJ0gfVXJfMiFgLkuPMQJP7&#10;f2755WZhSVXkdEKJZjU+0d2Xz3cfv/34/in5+eFrK5FJIKoxbor4a7Ow3c2hGKreSluHf6yHbCO5&#10;u4FcsfWE48dsko0P8Qk4qp6PR0dpJD/ZGxvr/CsBNQlCTi2+XaSUbS6cx4AI7SEhlgNVFeeVUvES&#10;+kWcKks2DF96ucpCwmjxG0rpgNUQrFp1+JKEutpKouR3SgSc0m+ERGow91FMJDblPgjjXGiftaqS&#10;FaKNfZjir4/epxVziQ6DZ4nxB9+dgx7ZOul9t1l2+GAqYk8PxunfEmuNB4sYGbQfjOtKg33MgcKq&#10;usgtvieppSawtIRih41joZ0oZ/h5hc92wZxfMIsjhC+Na8Ff4SEVNDmFTqKkBPv+se8Bj52NWkoa&#10;HMmcundrZgUl6rXGnj/KxuMww/EyPpyM8GLva5b3NXpdnwL2QoYLyPAoBrxXvSgt1Le4PeYhKqqY&#10;5hg7p9zb/nLq21WB+4eL+TzCcG4N8xf62vDgPLAa2vJme8us6XrXY9NfQj++bPqghVtssNQwX3uQ&#10;VezvPa8d3zjzsXG6/RSWyv17RO236OwXAAAA//8DAFBLAwQUAAYACAAAACEAc96vpt4AAAAJAQAA&#10;DwAAAGRycy9kb3ducmV2LnhtbEyPwU7DMAyG70i8Q2QkbizdUJZSmk4IwQS7MSjnrAltReKUJt3K&#10;22NOcLItf/r9udzM3rGjHWMfUMFykQGz2ATTY6vg7fXxKgcWk0ajXUCr4NtG2FTnZ6UuTDjhiz3u&#10;U8soBGOhFXQpDQXnsems13ERBou0+wij14nGseVm1CcK946vsmzNve6RLnR6sPedbT73k1cwCfn8&#10;ML9/ba/rrJa72omntB2UuryY726BJTunPxh+9UkdKnI6hAlNZE6BWOeSUAUrSZUAcSOoOSjIlxJ4&#10;VfL/H1Q/AAAA//8DAFBLAQItABQABgAIAAAAIQC2gziS/gAAAOEBAAATAAAAAAAAAAAAAAAAAAAA&#10;AABbQ29udGVudF9UeXBlc10ueG1sUEsBAi0AFAAGAAgAAAAhADj9If/WAAAAlAEAAAsAAAAAAAAA&#10;AAAAAAAALwEAAF9yZWxzLy5yZWxzUEsBAi0AFAAGAAgAAAAhANorGcmrAgAAjQUAAA4AAAAAAAAA&#10;AAAAAAAALgIAAGRycy9lMm9Eb2MueG1sUEsBAi0AFAAGAAgAAAAhAHPer6beAAAACQEAAA8AAAAA&#10;AAAAAAAAAAAABQUAAGRycy9kb3ducmV2LnhtbFBLBQYAAAAABAAEAPMAAAAQBgAAAAA=&#10;" fillcolor="white [3212]" stroked="f" strokeweight="2pt"/>
                  </w:pict>
                </mc:Fallback>
              </mc:AlternateContent>
            </w:r>
            <w:bookmarkStart w:id="0" w:name="_GoBack"/>
            <w:r w:rsidR="00575DCD"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2D3FA86E" wp14:editId="7E2D5867">
                  <wp:simplePos x="0" y="0"/>
                  <wp:positionH relativeFrom="column">
                    <wp:posOffset>3778885</wp:posOffset>
                  </wp:positionH>
                  <wp:positionV relativeFrom="paragraph">
                    <wp:posOffset>123190</wp:posOffset>
                  </wp:positionV>
                  <wp:extent cx="1355725" cy="895350"/>
                  <wp:effectExtent l="0" t="0" r="0" b="0"/>
                  <wp:wrapNone/>
                  <wp:docPr id="39" name="図 39" descr="C:\Users\oa\AppData\Local\Microsoft\Windows\Temporary Internet Files\Content.Word\オーブ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a\AppData\Local\Microsoft\Windows\Temporary Internet Files\Content.Word\オーブ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17EA3"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  <w:drawing>
                <wp:anchor distT="0" distB="0" distL="114300" distR="114300" simplePos="0" relativeHeight="251927552" behindDoc="0" locked="0" layoutInCell="1" allowOverlap="1" wp14:anchorId="25B9CB74" wp14:editId="63BEE40D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123825</wp:posOffset>
                  </wp:positionV>
                  <wp:extent cx="1156970" cy="895350"/>
                  <wp:effectExtent l="0" t="0" r="5080" b="0"/>
                  <wp:wrapNone/>
                  <wp:docPr id="33" name="図 33" descr="D:\教科（家庭・看護・福祉）\研究会\29産業教育の充実に関する研究（家庭・看護・福祉）\20170818食物写真\網の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教科（家庭・看護・福祉）\研究会\29産業教育の充実に関する研究（家庭・看護・福祉）\20170818食物写真\網の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EA3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(5) 生地に</w:t>
            </w:r>
            <w:r w:rsidR="00917EA3" w:rsidRPr="00917959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霧吹きで水をかけ，200℃の</w:t>
            </w:r>
          </w:p>
          <w:p w:rsidR="006B47D4" w:rsidRDefault="00917EA3" w:rsidP="00917EA3">
            <w:pPr>
              <w:spacing w:line="0" w:lineRule="atLeast"/>
              <w:ind w:firstLineChars="150" w:firstLine="454"/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オーブンで膨らんで色付</w:t>
            </w:r>
            <w:r w:rsidRPr="00917959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くまで15分，</w:t>
            </w:r>
          </w:p>
          <w:p w:rsidR="00917EA3" w:rsidRDefault="00917EA3" w:rsidP="00917EA3">
            <w:pPr>
              <w:spacing w:line="0" w:lineRule="atLeast"/>
              <w:ind w:firstLineChars="150" w:firstLine="454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 w:rsidRPr="00917959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その後，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18</w:t>
            </w:r>
            <w:r w:rsidRPr="00917959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0℃に下げて15分焼く。</w:t>
            </w:r>
          </w:p>
          <w:p w:rsidR="00917EA3" w:rsidRPr="004F1B4D" w:rsidRDefault="00917EA3" w:rsidP="00917EA3">
            <w:pPr>
              <w:spacing w:line="0" w:lineRule="atLeast"/>
              <w:ind w:firstLineChars="150" w:firstLine="214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16"/>
                <w:szCs w:val="16"/>
              </w:rPr>
            </w:pPr>
          </w:p>
          <w:p w:rsidR="00917EA3" w:rsidRDefault="00917EA3" w:rsidP="00917EA3">
            <w:pPr>
              <w:spacing w:line="0" w:lineRule="atLeast"/>
              <w:ind w:firstLineChars="100" w:firstLine="223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☆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24"/>
                <w:szCs w:val="24"/>
              </w:rPr>
              <w:t>ポイント</w:t>
            </w:r>
            <w:r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 xml:space="preserve">☆ </w:t>
            </w:r>
            <w:r w:rsidRPr="00D01030">
              <w:rPr>
                <w:rFonts w:asciiTheme="majorEastAsia" w:eastAsiaTheme="majorEastAsia" w:hAnsiTheme="majorEastAsia"/>
                <w:noProof/>
                <w:color w:val="FF0000"/>
                <w:kern w:val="24"/>
                <w:sz w:val="24"/>
                <w:szCs w:val="24"/>
              </w:rPr>
              <w:t>オーブンは絶対に開け</w:t>
            </w:r>
            <w:r w:rsidRPr="00D01030"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ない</w:t>
            </w:r>
            <w:r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。</w:t>
            </w:r>
          </w:p>
        </w:tc>
      </w:tr>
      <w:tr w:rsidR="00917EA3" w:rsidRPr="00B20CA0" w:rsidTr="00575DCD">
        <w:trPr>
          <w:trHeight w:val="3012"/>
        </w:trPr>
        <w:tc>
          <w:tcPr>
            <w:tcW w:w="10206" w:type="dxa"/>
          </w:tcPr>
          <w:p w:rsidR="00917EA3" w:rsidRPr="004F6115" w:rsidRDefault="00917EA3" w:rsidP="00917EA3">
            <w:pPr>
              <w:spacing w:line="0" w:lineRule="atLeast"/>
              <w:ind w:firstLineChars="100" w:firstLine="143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16"/>
                <w:szCs w:val="16"/>
              </w:rPr>
            </w:pPr>
          </w:p>
          <w:p w:rsidR="00917EA3" w:rsidRDefault="00575DCD" w:rsidP="00917EA3">
            <w:pPr>
              <w:spacing w:line="0" w:lineRule="atLeast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  <w:drawing>
                <wp:anchor distT="0" distB="0" distL="114300" distR="114300" simplePos="0" relativeHeight="251917312" behindDoc="0" locked="0" layoutInCell="1" allowOverlap="1" wp14:anchorId="1CFEFC2B" wp14:editId="7D1CCE2A">
                  <wp:simplePos x="0" y="0"/>
                  <wp:positionH relativeFrom="column">
                    <wp:posOffset>3785235</wp:posOffset>
                  </wp:positionH>
                  <wp:positionV relativeFrom="paragraph">
                    <wp:posOffset>194945</wp:posOffset>
                  </wp:positionV>
                  <wp:extent cx="1270000" cy="1057275"/>
                  <wp:effectExtent l="0" t="0" r="6350" b="9525"/>
                  <wp:wrapNone/>
                  <wp:docPr id="41" name="図 41" descr="D:\教科（家庭・看護・福祉）\研究会\29産業教育の充実に関する研究（家庭・看護・福祉）\20170818食物写真\カスター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教科（家庭・看護・福祉）\研究会\29産業教育の充実に関する研究（家庭・看護・福祉）\20170818食物写真\カスター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  <w:drawing>
                <wp:anchor distT="0" distB="0" distL="114300" distR="114300" simplePos="0" relativeHeight="251918336" behindDoc="0" locked="0" layoutInCell="1" allowOverlap="1" wp14:anchorId="5053DFC4" wp14:editId="3CBC4063">
                  <wp:simplePos x="0" y="0"/>
                  <wp:positionH relativeFrom="column">
                    <wp:posOffset>5079365</wp:posOffset>
                  </wp:positionH>
                  <wp:positionV relativeFrom="paragraph">
                    <wp:posOffset>194310</wp:posOffset>
                  </wp:positionV>
                  <wp:extent cx="1257300" cy="1035050"/>
                  <wp:effectExtent l="0" t="0" r="0" b="0"/>
                  <wp:wrapNone/>
                  <wp:docPr id="40" name="図 40" descr="D:\教科（家庭・看護・福祉）\研究会\29産業教育の充実に関する研究（家庭・看護・福祉）\20170818食物写真\カスタード　完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教科（家庭・看護・福祉）\研究会\29産業教育の充実に関する研究（家庭・看護・福祉）\20170818食物写真\カスタード　完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EA3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２.</w:t>
            </w:r>
            <w:r w:rsidR="00917EA3" w:rsidRPr="0063531A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ディプロマットクリーム</w:t>
            </w:r>
            <w:r w:rsidR="00917EA3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を作る</w:t>
            </w:r>
          </w:p>
          <w:p w:rsidR="00917EA3" w:rsidRPr="004C391C" w:rsidRDefault="00917EA3" w:rsidP="00917EA3">
            <w:pPr>
              <w:spacing w:line="0" w:lineRule="atLeast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16"/>
              </w:rPr>
            </w:pPr>
          </w:p>
          <w:p w:rsidR="00917EA3" w:rsidRDefault="00917EA3" w:rsidP="00917EA3">
            <w:pPr>
              <w:spacing w:line="0" w:lineRule="atLeast"/>
              <w:ind w:firstLineChars="50" w:firstLine="151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(1) ボールに卵黄と</w:t>
            </w:r>
            <w:r w:rsidRPr="00917959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ほぐした砂糖を入れ，</w:t>
            </w:r>
          </w:p>
          <w:p w:rsidR="00917EA3" w:rsidRDefault="00917EA3" w:rsidP="00917EA3">
            <w:pPr>
              <w:spacing w:line="0" w:lineRule="atLeast"/>
              <w:ind w:firstLineChars="150" w:firstLine="454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泡立</w:t>
            </w:r>
            <w:r w:rsidRPr="00917959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て器で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全体が</w:t>
            </w:r>
            <w:r w:rsidRPr="00917959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白っぽくなるまで混</w:t>
            </w:r>
          </w:p>
          <w:p w:rsidR="00917EA3" w:rsidRDefault="00917EA3" w:rsidP="00917EA3">
            <w:pPr>
              <w:spacing w:line="0" w:lineRule="atLeast"/>
              <w:ind w:firstLineChars="150" w:firstLine="454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ぜる。小麦粉を加え，更に混ぜる。</w:t>
            </w:r>
          </w:p>
          <w:p w:rsidR="00917EA3" w:rsidRPr="004F6115" w:rsidRDefault="00917EA3" w:rsidP="00917EA3">
            <w:pPr>
              <w:spacing w:line="0" w:lineRule="atLeast"/>
              <w:ind w:firstLineChars="150" w:firstLine="274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20"/>
                <w:szCs w:val="20"/>
              </w:rPr>
            </w:pPr>
          </w:p>
          <w:p w:rsidR="00917EA3" w:rsidRPr="00F978E4" w:rsidRDefault="00917EA3" w:rsidP="00575DCD">
            <w:pPr>
              <w:spacing w:line="0" w:lineRule="atLeast"/>
              <w:ind w:firstLineChars="100" w:firstLine="223"/>
              <w:rPr>
                <w:rFonts w:asciiTheme="majorEastAsia" w:eastAsiaTheme="majorEastAsia" w:hAnsiTheme="majorEastAsia"/>
                <w:noProof/>
                <w:color w:val="FF0000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☆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24"/>
                <w:szCs w:val="24"/>
              </w:rPr>
              <w:t>ポイント</w:t>
            </w:r>
            <w:r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☆ コーンスターチを使うと，いっそう滑らかなクリームができる。</w:t>
            </w:r>
          </w:p>
        </w:tc>
      </w:tr>
      <w:tr w:rsidR="00917EA3" w:rsidRPr="00B20CA0" w:rsidTr="00917EA3">
        <w:trPr>
          <w:trHeight w:val="2366"/>
        </w:trPr>
        <w:tc>
          <w:tcPr>
            <w:tcW w:w="10206" w:type="dxa"/>
          </w:tcPr>
          <w:p w:rsidR="00917EA3" w:rsidRPr="001B620A" w:rsidRDefault="00917EA3" w:rsidP="00917EA3">
            <w:pPr>
              <w:spacing w:line="0" w:lineRule="atLeast"/>
              <w:ind w:firstLineChars="100" w:firstLine="303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  <w:drawing>
                <wp:anchor distT="0" distB="0" distL="114300" distR="114300" simplePos="0" relativeHeight="251924480" behindDoc="0" locked="0" layoutInCell="1" allowOverlap="1" wp14:anchorId="784E9F33" wp14:editId="7B3E561E">
                  <wp:simplePos x="0" y="0"/>
                  <wp:positionH relativeFrom="column">
                    <wp:posOffset>5117466</wp:posOffset>
                  </wp:positionH>
                  <wp:positionV relativeFrom="paragraph">
                    <wp:posOffset>73660</wp:posOffset>
                  </wp:positionV>
                  <wp:extent cx="1238250" cy="1083654"/>
                  <wp:effectExtent l="0" t="0" r="0" b="2540"/>
                  <wp:wrapNone/>
                  <wp:docPr id="42" name="図 42" descr="D:\教科（家庭・看護・福祉）\研究会\29産業教育の充実に関する研究（家庭・看護・福祉）\20170818食物写真\そそぐ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教科（家庭・看護・福祉）\研究会\29産業教育の充実に関する研究（家庭・看護・福祉）\20170818食物写真\そそぐ２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3" t="7547" r="6698"/>
                          <a:stretch/>
                        </pic:blipFill>
                        <pic:spPr bwMode="auto">
                          <a:xfrm>
                            <a:off x="0" y="0"/>
                            <a:ext cx="1240759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  <w:drawing>
                <wp:anchor distT="0" distB="0" distL="114300" distR="114300" simplePos="0" relativeHeight="251923456" behindDoc="0" locked="0" layoutInCell="1" allowOverlap="1" wp14:anchorId="217AC100" wp14:editId="7D4AD977">
                  <wp:simplePos x="0" y="0"/>
                  <wp:positionH relativeFrom="column">
                    <wp:posOffset>3787775</wp:posOffset>
                  </wp:positionH>
                  <wp:positionV relativeFrom="paragraph">
                    <wp:posOffset>73660</wp:posOffset>
                  </wp:positionV>
                  <wp:extent cx="1301115" cy="1085850"/>
                  <wp:effectExtent l="0" t="0" r="0" b="0"/>
                  <wp:wrapNone/>
                  <wp:docPr id="43" name="図 43" descr="D:\教科（家庭・看護・福祉）\研究会\29産業教育の充実に関する研究（家庭・看護・福祉）\20170818食物写真\そそぐ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教科（家庭・看護・福祉）\研究会\29産業教育の充実に関する研究（家庭・看護・福祉）\20170818食物写真\そそぐ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EA3" w:rsidRDefault="00917EA3" w:rsidP="00917EA3">
            <w:pPr>
              <w:spacing w:line="0" w:lineRule="atLeast"/>
              <w:ind w:firstLineChars="50" w:firstLine="151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(2) (1)のボールに</w:t>
            </w:r>
            <w:r w:rsidRPr="00917959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沸騰直前まで温めた</w:t>
            </w:r>
          </w:p>
          <w:p w:rsidR="00917EA3" w:rsidRDefault="00917EA3" w:rsidP="00917EA3">
            <w:pPr>
              <w:spacing w:line="0" w:lineRule="atLeast"/>
              <w:ind w:firstLineChars="150" w:firstLine="454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 w:rsidRPr="00917959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牛乳を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少しずつ加えながら混ぜる。</w:t>
            </w:r>
          </w:p>
          <w:p w:rsidR="00917EA3" w:rsidRPr="00917959" w:rsidRDefault="00917EA3" w:rsidP="00917EA3">
            <w:pPr>
              <w:spacing w:line="0" w:lineRule="atLeast"/>
              <w:ind w:firstLineChars="250" w:firstLine="756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こし</w:t>
            </w:r>
            <w:r w:rsidRPr="00917959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ながら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，</w:t>
            </w:r>
            <w:r w:rsidRPr="00917959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鍋に入れる。</w:t>
            </w:r>
          </w:p>
          <w:p w:rsidR="00917EA3" w:rsidRPr="00956B3C" w:rsidRDefault="00917EA3" w:rsidP="00917EA3">
            <w:pPr>
              <w:spacing w:line="0" w:lineRule="atLeast"/>
              <w:ind w:firstLineChars="100" w:firstLine="143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16"/>
                <w:szCs w:val="16"/>
              </w:rPr>
            </w:pPr>
          </w:p>
          <w:p w:rsidR="00917EA3" w:rsidRDefault="00917EA3" w:rsidP="00917EA3">
            <w:pPr>
              <w:spacing w:line="0" w:lineRule="atLeast"/>
              <w:ind w:firstLineChars="100" w:firstLine="223"/>
              <w:rPr>
                <w:rFonts w:asciiTheme="majorEastAsia" w:eastAsiaTheme="majorEastAsia" w:hAnsiTheme="majorEastAsia"/>
                <w:noProof/>
                <w:color w:val="FF0000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☆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24"/>
                <w:szCs w:val="24"/>
              </w:rPr>
              <w:t>ポイント</w:t>
            </w:r>
            <w:r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☆ 卵液の凝固を防ぐため，牛乳の温度と</w:t>
            </w:r>
          </w:p>
          <w:p w:rsidR="00917EA3" w:rsidRPr="001F2EA0" w:rsidRDefault="00917EA3" w:rsidP="00917EA3">
            <w:pPr>
              <w:spacing w:line="0" w:lineRule="atLeast"/>
              <w:ind w:firstLineChars="750" w:firstLine="1669"/>
              <w:rPr>
                <w:rFonts w:asciiTheme="majorEastAsia" w:eastAsiaTheme="majorEastAsia" w:hAnsiTheme="majorEastAsia"/>
                <w:noProof/>
                <w:color w:val="FF0000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加え方に注意する。</w:t>
            </w:r>
          </w:p>
        </w:tc>
      </w:tr>
      <w:tr w:rsidR="00917EA3" w:rsidRPr="00B20CA0" w:rsidTr="004C391C">
        <w:trPr>
          <w:trHeight w:val="3540"/>
        </w:trPr>
        <w:tc>
          <w:tcPr>
            <w:tcW w:w="10206" w:type="dxa"/>
          </w:tcPr>
          <w:p w:rsidR="00917EA3" w:rsidRDefault="00917EA3" w:rsidP="00917EA3">
            <w:pPr>
              <w:spacing w:line="0" w:lineRule="atLeast"/>
              <w:ind w:firstLineChars="100" w:firstLine="193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916288" behindDoc="0" locked="0" layoutInCell="1" allowOverlap="1" wp14:anchorId="0CDE6529" wp14:editId="4ADB7EBB">
                  <wp:simplePos x="0" y="0"/>
                  <wp:positionH relativeFrom="column">
                    <wp:posOffset>5084445</wp:posOffset>
                  </wp:positionH>
                  <wp:positionV relativeFrom="paragraph">
                    <wp:posOffset>84455</wp:posOffset>
                  </wp:positionV>
                  <wp:extent cx="1261110" cy="1028700"/>
                  <wp:effectExtent l="0" t="0" r="0" b="0"/>
                  <wp:wrapNone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85.JPG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7" r="20612" b="22343"/>
                          <a:stretch/>
                        </pic:blipFill>
                        <pic:spPr bwMode="auto">
                          <a:xfrm>
                            <a:off x="0" y="0"/>
                            <a:ext cx="126111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FF0000"/>
                <w:kern w:val="24"/>
                <w:sz w:val="24"/>
                <w:szCs w:val="24"/>
              </w:rPr>
              <w:drawing>
                <wp:anchor distT="0" distB="0" distL="114300" distR="114300" simplePos="0" relativeHeight="251921408" behindDoc="0" locked="0" layoutInCell="1" allowOverlap="1" wp14:anchorId="6199A58C" wp14:editId="5E70CEFD">
                  <wp:simplePos x="0" y="0"/>
                  <wp:positionH relativeFrom="column">
                    <wp:posOffset>3779520</wp:posOffset>
                  </wp:positionH>
                  <wp:positionV relativeFrom="paragraph">
                    <wp:posOffset>84455</wp:posOffset>
                  </wp:positionV>
                  <wp:extent cx="1276350" cy="1032510"/>
                  <wp:effectExtent l="0" t="0" r="0" b="0"/>
                  <wp:wrapNone/>
                  <wp:docPr id="45" name="図 45" descr="D:\教科（家庭・看護・福祉）\研究会\29産業教育の充実に関する研究（家庭・看護・福祉）\20170818食物写真\カスタード　途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教科（家庭・看護・福祉）\研究会\29産業教育の充実に関する研究（家庭・看護・福祉）\20170818食物写真\カスタード　途中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7" r="1"/>
                          <a:stretch/>
                        </pic:blipFill>
                        <pic:spPr bwMode="auto">
                          <a:xfrm>
                            <a:off x="0" y="0"/>
                            <a:ext cx="127635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EA3" w:rsidRDefault="00917EA3" w:rsidP="00917EA3">
            <w:pPr>
              <w:spacing w:line="0" w:lineRule="atLeast"/>
              <w:ind w:firstLineChars="50" w:firstLine="151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(3) 鍋を</w:t>
            </w:r>
            <w:r w:rsidRPr="00917959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中火にかけ，木べらで絶えず</w:t>
            </w:r>
          </w:p>
          <w:p w:rsidR="00917EA3" w:rsidRDefault="00917EA3" w:rsidP="00917EA3">
            <w:pPr>
              <w:spacing w:line="0" w:lineRule="atLeast"/>
              <w:ind w:firstLineChars="150" w:firstLine="454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 w:rsidRPr="00917959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混ぜ，とろみが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出て，底からぷくぷ</w:t>
            </w:r>
          </w:p>
          <w:p w:rsidR="00917EA3" w:rsidRDefault="00917EA3" w:rsidP="00917EA3">
            <w:pPr>
              <w:spacing w:line="0" w:lineRule="atLeast"/>
              <w:ind w:firstLineChars="150" w:firstLine="454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くしたら火を止める。ボール</w:t>
            </w:r>
            <w:r w:rsidRPr="00917959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に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移し，</w:t>
            </w:r>
          </w:p>
          <w:p w:rsidR="00917EA3" w:rsidRDefault="00917EA3" w:rsidP="00917EA3">
            <w:pPr>
              <w:spacing w:line="0" w:lineRule="atLeast"/>
              <w:ind w:firstLineChars="150" w:firstLine="454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表面にラップを貼り付け，氷水で冷</w:t>
            </w:r>
          </w:p>
          <w:p w:rsidR="00917EA3" w:rsidRDefault="00917EA3" w:rsidP="00917EA3">
            <w:pPr>
              <w:spacing w:line="0" w:lineRule="atLeast"/>
              <w:ind w:firstLineChars="150" w:firstLine="394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 w:rsidRPr="002D65C6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8C1A5AA" wp14:editId="27FD37DC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34925</wp:posOffset>
                      </wp:positionV>
                      <wp:extent cx="1219200" cy="428625"/>
                      <wp:effectExtent l="0" t="228600" r="19050" b="28575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28625"/>
                              </a:xfrm>
                              <a:prstGeom prst="wedgeRoundRectCallout">
                                <a:avLst>
                                  <a:gd name="adj1" fmla="val -9737"/>
                                  <a:gd name="adj2" fmla="val -10111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C99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7EA3" w:rsidRDefault="00917EA3" w:rsidP="00917EA3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CC9900"/>
                                      <w:sz w:val="18"/>
                                      <w:szCs w:val="18"/>
                                    </w:rPr>
                                  </w:pPr>
                                  <w:r w:rsidRPr="004254F8">
                                    <w:rPr>
                                      <w:rFonts w:asciiTheme="majorEastAsia" w:eastAsiaTheme="majorEastAsia" w:hAnsiTheme="majorEastAsia" w:hint="eastAsia"/>
                                      <w:color w:val="CC9900"/>
                                      <w:sz w:val="18"/>
                                      <w:szCs w:val="18"/>
                                    </w:rPr>
                                    <w:t>カスタードクリーム</w:t>
                                  </w:r>
                                </w:p>
                                <w:p w:rsidR="00917EA3" w:rsidRPr="004254F8" w:rsidRDefault="00917EA3" w:rsidP="00917EA3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CC99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CC9900"/>
                                      <w:sz w:val="18"/>
                                      <w:szCs w:val="18"/>
                                    </w:rPr>
                                    <w:t>の出来上がり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9" o:spid="_x0000_s1032" type="#_x0000_t62" style="position:absolute;left:0;text-align:left;margin-left:400.7pt;margin-top:2.75pt;width:96pt;height:33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8X4wIAAJYFAAAOAAAAZHJzL2Uyb0RvYy54bWysVM1uEzEQviPxDpbv7Wa3adpE3VRRqiCk&#10;qq3aop4dr727yGsb28km3DhxQkJcOPTGhVcoSDxNicRjMPZu04RyQuSwGXt+PPN9M3N0vKgEmjNj&#10;SyVTHO92MGKSqqyUeYpfXU92DjGyjsiMCCVZipfM4uPh82dHtR6wRBVKZMwgCCLtoNYpLpzTgyiy&#10;tGAVsbtKMwlKrkxFHBxNHmWG1BC9ElHS6fSiWplMG0WZtXB70ijxMMTnnFF3zrllDokUQ24ufE34&#10;Tv03Gh6RQW6ILkrapkH+IYuKlBIeXYc6IY6gmSmfhKpKapRV3O1SVUWK85KyUANUE3f+qOaqIJqF&#10;WgAcq9cw2f8Xlp7NLwwqM+Cuj5EkFXD06+unn3d3q9tbEFY/vqw+frt/92H1/vv9u88IrACyWtsB&#10;eF7pC9OeLIi+/gU3lf+HytAiwLxcw8wWDlG4jJO4D9xhREHXTQ57yb4PGj16a2PdC6Yq5IUU1yzL&#10;2aWayewSCB0TIdTMBbjJ/NS6gHvWJk+y1zFGvBJA45wItNM/2Dtoad6wSbZs4k4cx8lTq71Nq7jX&#10;64VIkGj7LkgPqfokrBJlNimFCIelHQuDIAcooJSZqjESxDq4TPEk/Nqqt9yERHWKk/1uAIjASHBB&#10;HGBVaSDJyhwjInKYNepMgGDL25p8un51PO73IUoD7ZaZT/qE2KLJLqhaMyF97ixMDkDrfT3ZDb1e&#10;covpIvRLz3v4m6nKltBDRjXDZTWdlBD/FGq9IAZoAKZhQ7hz+HChoDrVShgVyrz92723hyYHLUY1&#10;TCdU/mZGDAMIX0po/37c7fpxDofu/kECB7OpmW5q5KwaK6ABGgOyC6K3d+JB5EZVN7BIRv5VUBFJ&#10;4e0UA+6NOHbNzoBFRNloFIxggDVxp/JKUx/a4+ZxvV7cEKPbznXQ82fqYY7bvmkIebT1nlKNZk7x&#10;co14g2oLPwx/mI92UfntsnkOVo/rdPgbAAD//wMAUEsDBBQABgAIAAAAIQDkzJ3S2wAAAAgBAAAP&#10;AAAAZHJzL2Rvd25yZXYueG1sTI/BbsIwEETvlfoP1lbqrdg0oQ1pHARIHHos8AEm3iYR8dqKDYS/&#10;7/bUHkczmnlTrSY3iCuOsfekYT5TIJAab3tqNRwPu5cCREyGrBk8oYY7RljVjw+VKa2/0Rde96kV&#10;XEKxNBq6lEIpZWw6dCbOfEBi79uPziSWYyvtaG5c7gb5qtSbdKYnXuhMwG2HzXl/cRowW6cNbtrP&#10;kBdh2o3ne+6OW62fn6b1B4iEU/oLwy8+o0PNTCd/IRvFoKFQ85yjGhYLEOwvlxnrk4b3TIGsK/n/&#10;QP0DAAD//wMAUEsBAi0AFAAGAAgAAAAhALaDOJL+AAAA4QEAABMAAAAAAAAAAAAAAAAAAAAAAFtD&#10;b250ZW50X1R5cGVzXS54bWxQSwECLQAUAAYACAAAACEAOP0h/9YAAACUAQAACwAAAAAAAAAAAAAA&#10;AAAvAQAAX3JlbHMvLnJlbHNQSwECLQAUAAYACAAAACEAfUnPF+MCAACWBQAADgAAAAAAAAAAAAAA&#10;AAAuAgAAZHJzL2Uyb0RvYy54bWxQSwECLQAUAAYACAAAACEA5Myd0tsAAAAIAQAADwAAAAAAAAAA&#10;AAAAAAA9BQAAZHJzL2Rvd25yZXYueG1sUEsFBgAAAAAEAAQA8wAAAEUGAAAAAA==&#10;" adj="8697,-11040" fillcolor="window" strokecolor="#c90" strokeweight="2pt">
                      <v:textbox>
                        <w:txbxContent>
                          <w:p w:rsidR="00917EA3" w:rsidRDefault="00917EA3" w:rsidP="00917EA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CC9900"/>
                                <w:sz w:val="18"/>
                                <w:szCs w:val="18"/>
                              </w:rPr>
                            </w:pPr>
                            <w:r w:rsidRPr="004254F8">
                              <w:rPr>
                                <w:rFonts w:asciiTheme="majorEastAsia" w:eastAsiaTheme="majorEastAsia" w:hAnsiTheme="majorEastAsia" w:hint="eastAsia"/>
                                <w:color w:val="CC9900"/>
                                <w:sz w:val="18"/>
                                <w:szCs w:val="18"/>
                              </w:rPr>
                              <w:t>カスタードクリーム</w:t>
                            </w:r>
                          </w:p>
                          <w:p w:rsidR="00917EA3" w:rsidRPr="004254F8" w:rsidRDefault="00917EA3" w:rsidP="00917EA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CC99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CC9900"/>
                                <w:sz w:val="18"/>
                                <w:szCs w:val="18"/>
                              </w:rPr>
                              <w:t>の出来上がり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やす。</w:t>
            </w:r>
          </w:p>
          <w:p w:rsidR="00917EA3" w:rsidRDefault="00917EA3" w:rsidP="00917EA3">
            <w:pPr>
              <w:spacing w:line="0" w:lineRule="atLeast"/>
              <w:ind w:firstLineChars="150" w:firstLine="214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16"/>
                <w:szCs w:val="16"/>
              </w:rPr>
            </w:pPr>
          </w:p>
          <w:p w:rsidR="00917EA3" w:rsidRDefault="00917EA3" w:rsidP="00917EA3">
            <w:pPr>
              <w:spacing w:line="0" w:lineRule="atLeast"/>
              <w:ind w:firstLineChars="100" w:firstLine="223"/>
              <w:rPr>
                <w:rFonts w:asciiTheme="majorEastAsia" w:eastAsiaTheme="majorEastAsia" w:hAnsiTheme="majorEastAsia"/>
                <w:noProof/>
                <w:color w:val="FF0000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☆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24"/>
                <w:szCs w:val="24"/>
              </w:rPr>
              <w:t>ポイント</w:t>
            </w:r>
            <w:r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☆ カスタードクリームは，少し垂れるくらいの固さに仕上げる。</w:t>
            </w:r>
          </w:p>
          <w:p w:rsidR="00917EA3" w:rsidRDefault="00917EA3" w:rsidP="00917EA3">
            <w:pPr>
              <w:spacing w:line="0" w:lineRule="atLeast"/>
              <w:ind w:firstLineChars="700" w:firstLine="1558"/>
              <w:rPr>
                <w:rFonts w:asciiTheme="majorEastAsia" w:eastAsiaTheme="majorEastAsia" w:hAnsiTheme="majorEastAsia"/>
                <w:noProof/>
                <w:color w:val="FF0000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（カスタードクリームのみで使用する場合は、もう少し固めに仕上げる）</w:t>
            </w:r>
          </w:p>
          <w:p w:rsidR="00917EA3" w:rsidRPr="00F978E4" w:rsidRDefault="00917EA3" w:rsidP="00917EA3">
            <w:pPr>
              <w:spacing w:line="0" w:lineRule="atLeast"/>
              <w:ind w:firstLineChars="750" w:firstLine="1669"/>
              <w:rPr>
                <w:rFonts w:asciiTheme="majorEastAsia" w:eastAsiaTheme="majorEastAsia" w:hAnsiTheme="majorEastAsia"/>
                <w:noProof/>
                <w:color w:val="FF0000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水滴付着防止のため</w:t>
            </w:r>
            <w:r w:rsidRPr="00DB1AFE"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，</w:t>
            </w:r>
            <w:r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カスタード</w:t>
            </w:r>
            <w:r w:rsidRPr="00DB1AFE"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クリーム</w:t>
            </w:r>
            <w:r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とラップの間の隙間をなくす。</w:t>
            </w:r>
          </w:p>
        </w:tc>
      </w:tr>
      <w:tr w:rsidR="00917EA3" w:rsidRPr="00B20CA0" w:rsidTr="00917EA3">
        <w:trPr>
          <w:trHeight w:val="2118"/>
        </w:trPr>
        <w:tc>
          <w:tcPr>
            <w:tcW w:w="10206" w:type="dxa"/>
            <w:tcBorders>
              <w:bottom w:val="single" w:sz="4" w:space="0" w:color="auto"/>
            </w:tcBorders>
          </w:tcPr>
          <w:p w:rsidR="00917EA3" w:rsidRPr="00FF782C" w:rsidRDefault="00917EA3" w:rsidP="00917EA3">
            <w:pPr>
              <w:spacing w:line="0" w:lineRule="atLeast"/>
              <w:ind w:firstLineChars="50" w:hanging="4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922432" behindDoc="0" locked="0" layoutInCell="1" allowOverlap="1" wp14:anchorId="1764BA50" wp14:editId="0E4C52A7">
                  <wp:simplePos x="0" y="0"/>
                  <wp:positionH relativeFrom="column">
                    <wp:posOffset>4816998</wp:posOffset>
                  </wp:positionH>
                  <wp:positionV relativeFrom="paragraph">
                    <wp:posOffset>117475</wp:posOffset>
                  </wp:positionV>
                  <wp:extent cx="1495425" cy="1146810"/>
                  <wp:effectExtent l="0" t="0" r="9525" b="0"/>
                  <wp:wrapNone/>
                  <wp:docPr id="46" name="図 46" descr="D:\教科（家庭・看護・福祉）\研究会\29産業教育の充実に関する研究（家庭・看護・福祉）\20170818食物写真\シュ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教科（家庭・看護・福祉）\研究会\29産業教育の充実に関する研究（家庭・看護・福祉）\20170818食物写真\シュ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EA3" w:rsidRDefault="00917EA3" w:rsidP="00917EA3">
            <w:pPr>
              <w:spacing w:line="0" w:lineRule="atLeast"/>
              <w:ind w:firstLineChars="50" w:firstLine="151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10B7E00" wp14:editId="50ED9BB8">
                      <wp:simplePos x="0" y="0"/>
                      <wp:positionH relativeFrom="column">
                        <wp:posOffset>4241165</wp:posOffset>
                      </wp:positionH>
                      <wp:positionV relativeFrom="paragraph">
                        <wp:posOffset>175260</wp:posOffset>
                      </wp:positionV>
                      <wp:extent cx="295275" cy="352425"/>
                      <wp:effectExtent l="0" t="0" r="9525" b="952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333.95pt;margin-top:13.8pt;width:23.25pt;height:27.75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FpewIAAMoEAAAOAAAAZHJzL2Uyb0RvYy54bWysVMFuEzEQvSPxD5bvdJNlQ+kqmypqFYRU&#10;tZVa1PPU682u5PUY28km/Ad8AD1zRhz4HCrxF4y9mzYUTogcnBnPeOb5+c1OjzetYmtpXYO64OOD&#10;EWdSCywbvSz4u+vFi9ecOQ+6BIVaFnwrHT+ePX827UwuU6xRldIyKqJd3pmC196bPEmcqGUL7gCN&#10;1BSs0LbgybXLpLTQUfVWJelo9Crp0JbGopDO0e5pH+SzWL+qpPAXVeWkZ6rghM3H1cb1NqzJbAr5&#10;0oKpGzHAgH9A0UKjqelDqVPwwFa2+aNU2wiLDit/ILBNsKoaIeMd6Dbj0ZPbXNVgZLwLkePMA03u&#10;/5UV5+tLy5qy4BlnGlp6ovsvd/efvv34/jn5+fFrb7EsENUZl1P+lbm0g+fIDLfeVLYN/3Qftonk&#10;bh/IlRvPBG2mR5P0cMKZoNDLSZqlk1AzeTxsrPNvJLYsGAW39HaRUlifOd+n7lJCL4eqKReNUtHZ&#10;uhNl2RromUkdJXacKXCeNgu+iL+h22/HlGYdIZtkI9KGANJfpcCT2RpixOklZ6CWJGzhbcSiMXQk&#10;MJAHLKfg6r5pLDu0UDrEZVTfAD1Q15MVrFsst8S6xV6OzohFQ9XOCPAlWNIfoaGZ8he0VAoJIg4W&#10;ZzXaD3/bD/kkC4py1pGeCf77FVhJPLzVJJijcZaFAYhONjlMybH7kdv9iF61J0hcjml6jYhmyPdq&#10;Z1YW2xsavXnoSiHQgnr3RA3Oie/njIZXyPk8ppHoDfgzfWVEKL7j8XpzA9YMD+9JMee40z7kT96/&#10;zw0nNc5XHqsmiuORVxJVcGhgoryG4Q4Tue/HrMdP0OwXAAAA//8DAFBLAwQUAAYACAAAACEAbWRb&#10;1t0AAAAJAQAADwAAAGRycy9kb3ducmV2LnhtbEyPy07DMBBF90j8gzVI7KiTtkpKyKRCSLBiASli&#10;PYmNE9WPyHaT8PeYFSxH9+jeM/VxNZrN0ofRWYR8kwGTtnditArh4/R8dwAWIllB2lmJ8C0DHJvr&#10;q5oq4Rb7Luc2KpZKbKgIYYhxqjgP/SANhY2bpE3Zl/OGYjq94sLTksqN5tssK7ih0aaFgSb5NMj+&#10;3F4Mwvyav3Vi93lW7UtUfqFOK/KItzfr4wOwKNf4B8OvflKHJjl17mJFYBqhKMr7hCJsywJYAsp8&#10;vwfWIRx2OfCm5v8/aH4AAAD//wMAUEsBAi0AFAAGAAgAAAAhALaDOJL+AAAA4QEAABMAAAAAAAAA&#10;AAAAAAAAAAAAAFtDb250ZW50X1R5cGVzXS54bWxQSwECLQAUAAYACAAAACEAOP0h/9YAAACUAQAA&#10;CwAAAAAAAAAAAAAAAAAvAQAAX3JlbHMvLnJlbHNQSwECLQAUAAYACAAAACEAaqwxaXsCAADKBAAA&#10;DgAAAAAAAAAAAAAAAAAuAgAAZHJzL2Uyb0RvYy54bWxQSwECLQAUAAYACAAAACEAbWRb1t0AAAAJ&#10;AQAADwAAAAAAAAAAAAAAAADVBAAAZHJzL2Rvd25yZXYueG1sUEsFBgAAAAAEAAQA8wAAAN8FAAAA&#10;AA==&#10;" fillcolor="window" stroked="f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(4) (3)のボールに固めに泡立てた生クリームと</w:t>
            </w:r>
          </w:p>
          <w:p w:rsidR="00917EA3" w:rsidRPr="00966EED" w:rsidRDefault="00917EA3" w:rsidP="00917EA3">
            <w:pPr>
              <w:spacing w:line="0" w:lineRule="atLeast"/>
              <w:ind w:firstLineChars="150" w:firstLine="454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バニラエッセンスを加え，泡立て器で混ぜる。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917EA3" w:rsidRDefault="00917EA3" w:rsidP="00917EA3">
            <w:pPr>
              <w:spacing w:line="0" w:lineRule="atLeast"/>
              <w:ind w:firstLineChars="250" w:firstLine="756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 w:rsidRPr="00930C0F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シュー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が冷めたら</w:t>
            </w:r>
            <w:r w:rsidRPr="00930C0F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切り込みを入れ，クリーム</w:t>
            </w:r>
          </w:p>
          <w:p w:rsidR="00917EA3" w:rsidRPr="00922903" w:rsidRDefault="00917EA3" w:rsidP="00917EA3">
            <w:pPr>
              <w:spacing w:line="0" w:lineRule="atLeast"/>
              <w:ind w:firstLineChars="150" w:firstLine="454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 w:rsidRPr="00930C0F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を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詰める</w:t>
            </w:r>
            <w:r w:rsidRPr="00930C0F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。</w:t>
            </w:r>
          </w:p>
        </w:tc>
      </w:tr>
    </w:tbl>
    <w:p w:rsidR="00273162" w:rsidRPr="00C603A3" w:rsidRDefault="00273162" w:rsidP="00917EA3">
      <w:pPr>
        <w:jc w:val="left"/>
        <w:rPr>
          <w:rFonts w:ascii="HG丸ｺﾞｼｯｸM-PRO" w:eastAsia="HG丸ｺﾞｼｯｸM-PRO" w:hAnsi="HG丸ｺﾞｼｯｸM-PRO" w:cs="Times New Roman"/>
          <w:color w:val="FFCC00"/>
          <w:szCs w:val="21"/>
        </w:rPr>
      </w:pPr>
    </w:p>
    <w:sectPr w:rsidR="00273162" w:rsidRPr="00C603A3" w:rsidSect="004855B4">
      <w:pgSz w:w="11906" w:h="16838" w:code="9"/>
      <w:pgMar w:top="510" w:right="851" w:bottom="567" w:left="851" w:header="510" w:footer="0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C7" w:rsidRDefault="007B73C7">
      <w:r>
        <w:separator/>
      </w:r>
    </w:p>
  </w:endnote>
  <w:endnote w:type="continuationSeparator" w:id="0">
    <w:p w:rsidR="007B73C7" w:rsidRDefault="007B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C7" w:rsidRDefault="007B73C7">
      <w:r>
        <w:separator/>
      </w:r>
    </w:p>
  </w:footnote>
  <w:footnote w:type="continuationSeparator" w:id="0">
    <w:p w:rsidR="007B73C7" w:rsidRDefault="007B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2D21"/>
    <w:multiLevelType w:val="hybridMultilevel"/>
    <w:tmpl w:val="472CBD0A"/>
    <w:lvl w:ilvl="0" w:tplc="95C406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D256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77"/>
    <w:rsid w:val="00001C86"/>
    <w:rsid w:val="00012553"/>
    <w:rsid w:val="00012B5D"/>
    <w:rsid w:val="00015F69"/>
    <w:rsid w:val="00017AF4"/>
    <w:rsid w:val="00023BCC"/>
    <w:rsid w:val="00025DB9"/>
    <w:rsid w:val="00050C44"/>
    <w:rsid w:val="00051A2F"/>
    <w:rsid w:val="00062648"/>
    <w:rsid w:val="0007504A"/>
    <w:rsid w:val="000838DA"/>
    <w:rsid w:val="000932F0"/>
    <w:rsid w:val="000B6F4A"/>
    <w:rsid w:val="000C0DA4"/>
    <w:rsid w:val="000C7C69"/>
    <w:rsid w:val="000D4AE7"/>
    <w:rsid w:val="000D6932"/>
    <w:rsid w:val="000D6A97"/>
    <w:rsid w:val="000E58F1"/>
    <w:rsid w:val="000F4385"/>
    <w:rsid w:val="00114A39"/>
    <w:rsid w:val="00115D17"/>
    <w:rsid w:val="00123A19"/>
    <w:rsid w:val="00140957"/>
    <w:rsid w:val="0014284B"/>
    <w:rsid w:val="001626D0"/>
    <w:rsid w:val="00173BDA"/>
    <w:rsid w:val="0018068D"/>
    <w:rsid w:val="001A2322"/>
    <w:rsid w:val="001B16E2"/>
    <w:rsid w:val="001B620A"/>
    <w:rsid w:val="001D465E"/>
    <w:rsid w:val="001D7B0E"/>
    <w:rsid w:val="001E1F83"/>
    <w:rsid w:val="001E6B9A"/>
    <w:rsid w:val="001F2EA0"/>
    <w:rsid w:val="00202620"/>
    <w:rsid w:val="00210273"/>
    <w:rsid w:val="0021639B"/>
    <w:rsid w:val="002266AC"/>
    <w:rsid w:val="002279AC"/>
    <w:rsid w:val="00230477"/>
    <w:rsid w:val="00240ED0"/>
    <w:rsid w:val="00244EDB"/>
    <w:rsid w:val="0024680E"/>
    <w:rsid w:val="00273162"/>
    <w:rsid w:val="00280721"/>
    <w:rsid w:val="002D5037"/>
    <w:rsid w:val="002D65C6"/>
    <w:rsid w:val="002E0636"/>
    <w:rsid w:val="002E0E57"/>
    <w:rsid w:val="002E4ADB"/>
    <w:rsid w:val="0030119B"/>
    <w:rsid w:val="003054E3"/>
    <w:rsid w:val="00331CC0"/>
    <w:rsid w:val="003373A8"/>
    <w:rsid w:val="003B04D3"/>
    <w:rsid w:val="003D37DC"/>
    <w:rsid w:val="003E75C9"/>
    <w:rsid w:val="00400227"/>
    <w:rsid w:val="00417D22"/>
    <w:rsid w:val="004254F8"/>
    <w:rsid w:val="0044116B"/>
    <w:rsid w:val="004607BE"/>
    <w:rsid w:val="0046472B"/>
    <w:rsid w:val="00481860"/>
    <w:rsid w:val="00481C36"/>
    <w:rsid w:val="004855B4"/>
    <w:rsid w:val="00487288"/>
    <w:rsid w:val="004B385E"/>
    <w:rsid w:val="004C06C3"/>
    <w:rsid w:val="004C391C"/>
    <w:rsid w:val="004C4A36"/>
    <w:rsid w:val="004D007D"/>
    <w:rsid w:val="004E36D7"/>
    <w:rsid w:val="004F1B4D"/>
    <w:rsid w:val="004F6115"/>
    <w:rsid w:val="00506617"/>
    <w:rsid w:val="00506DB2"/>
    <w:rsid w:val="0050794D"/>
    <w:rsid w:val="00516D4F"/>
    <w:rsid w:val="00540422"/>
    <w:rsid w:val="00554362"/>
    <w:rsid w:val="00555482"/>
    <w:rsid w:val="00575DCD"/>
    <w:rsid w:val="005822A1"/>
    <w:rsid w:val="005953E9"/>
    <w:rsid w:val="005B131E"/>
    <w:rsid w:val="005B5C82"/>
    <w:rsid w:val="005B6399"/>
    <w:rsid w:val="005E1859"/>
    <w:rsid w:val="006036F2"/>
    <w:rsid w:val="006068CF"/>
    <w:rsid w:val="0063510D"/>
    <w:rsid w:val="0063531A"/>
    <w:rsid w:val="00635815"/>
    <w:rsid w:val="00652949"/>
    <w:rsid w:val="006701C2"/>
    <w:rsid w:val="00670538"/>
    <w:rsid w:val="00671CDA"/>
    <w:rsid w:val="00674E3C"/>
    <w:rsid w:val="006A7327"/>
    <w:rsid w:val="006B47D4"/>
    <w:rsid w:val="006C15D3"/>
    <w:rsid w:val="006C35DF"/>
    <w:rsid w:val="006D4FC9"/>
    <w:rsid w:val="006E3536"/>
    <w:rsid w:val="006E61EB"/>
    <w:rsid w:val="006F16F9"/>
    <w:rsid w:val="006F4A22"/>
    <w:rsid w:val="00716FDC"/>
    <w:rsid w:val="007269AF"/>
    <w:rsid w:val="007356E6"/>
    <w:rsid w:val="00744E81"/>
    <w:rsid w:val="00745D80"/>
    <w:rsid w:val="007476B2"/>
    <w:rsid w:val="007500D6"/>
    <w:rsid w:val="0078688E"/>
    <w:rsid w:val="007A41C5"/>
    <w:rsid w:val="007B6E92"/>
    <w:rsid w:val="007B73C7"/>
    <w:rsid w:val="007C1B2A"/>
    <w:rsid w:val="007D21C2"/>
    <w:rsid w:val="007D4B58"/>
    <w:rsid w:val="007D722B"/>
    <w:rsid w:val="007D737C"/>
    <w:rsid w:val="007E7885"/>
    <w:rsid w:val="008170C6"/>
    <w:rsid w:val="00820294"/>
    <w:rsid w:val="00826664"/>
    <w:rsid w:val="008340D0"/>
    <w:rsid w:val="00837020"/>
    <w:rsid w:val="00844E62"/>
    <w:rsid w:val="00871C24"/>
    <w:rsid w:val="00884452"/>
    <w:rsid w:val="008A1D05"/>
    <w:rsid w:val="008B04CC"/>
    <w:rsid w:val="008B2DBF"/>
    <w:rsid w:val="008B7AF8"/>
    <w:rsid w:val="008B7D7E"/>
    <w:rsid w:val="008C6FCA"/>
    <w:rsid w:val="008E6F29"/>
    <w:rsid w:val="008E785F"/>
    <w:rsid w:val="008F24F3"/>
    <w:rsid w:val="008F447D"/>
    <w:rsid w:val="008F4A48"/>
    <w:rsid w:val="009028C6"/>
    <w:rsid w:val="00917959"/>
    <w:rsid w:val="00917B46"/>
    <w:rsid w:val="00917EA3"/>
    <w:rsid w:val="00922903"/>
    <w:rsid w:val="00930C0F"/>
    <w:rsid w:val="009347D6"/>
    <w:rsid w:val="00942914"/>
    <w:rsid w:val="00942FAE"/>
    <w:rsid w:val="00956B3C"/>
    <w:rsid w:val="00962254"/>
    <w:rsid w:val="00962F29"/>
    <w:rsid w:val="00966EED"/>
    <w:rsid w:val="00975C01"/>
    <w:rsid w:val="0098049C"/>
    <w:rsid w:val="00985603"/>
    <w:rsid w:val="00986FD4"/>
    <w:rsid w:val="00992E6B"/>
    <w:rsid w:val="009953D2"/>
    <w:rsid w:val="009A5B42"/>
    <w:rsid w:val="009B7196"/>
    <w:rsid w:val="009D0188"/>
    <w:rsid w:val="009E00CA"/>
    <w:rsid w:val="009F27CC"/>
    <w:rsid w:val="00A10DFA"/>
    <w:rsid w:val="00A151CE"/>
    <w:rsid w:val="00A33641"/>
    <w:rsid w:val="00A356CD"/>
    <w:rsid w:val="00A41A02"/>
    <w:rsid w:val="00A4287B"/>
    <w:rsid w:val="00A50595"/>
    <w:rsid w:val="00A56B25"/>
    <w:rsid w:val="00A6042C"/>
    <w:rsid w:val="00A77130"/>
    <w:rsid w:val="00A94BD8"/>
    <w:rsid w:val="00AA090C"/>
    <w:rsid w:val="00AA180A"/>
    <w:rsid w:val="00AA3A3B"/>
    <w:rsid w:val="00AA6442"/>
    <w:rsid w:val="00AE010D"/>
    <w:rsid w:val="00AF4918"/>
    <w:rsid w:val="00B20CA0"/>
    <w:rsid w:val="00B27E77"/>
    <w:rsid w:val="00B32E10"/>
    <w:rsid w:val="00B40576"/>
    <w:rsid w:val="00B530B5"/>
    <w:rsid w:val="00B53DA0"/>
    <w:rsid w:val="00B62FE1"/>
    <w:rsid w:val="00B659E0"/>
    <w:rsid w:val="00B7428C"/>
    <w:rsid w:val="00BA5FBE"/>
    <w:rsid w:val="00BB46CE"/>
    <w:rsid w:val="00BB6944"/>
    <w:rsid w:val="00BB6EEC"/>
    <w:rsid w:val="00BD3F8A"/>
    <w:rsid w:val="00BD7C10"/>
    <w:rsid w:val="00C11701"/>
    <w:rsid w:val="00C14929"/>
    <w:rsid w:val="00C169AE"/>
    <w:rsid w:val="00C57A10"/>
    <w:rsid w:val="00C603A3"/>
    <w:rsid w:val="00C729F9"/>
    <w:rsid w:val="00C80279"/>
    <w:rsid w:val="00C90E53"/>
    <w:rsid w:val="00C92981"/>
    <w:rsid w:val="00CB5C5C"/>
    <w:rsid w:val="00CC208E"/>
    <w:rsid w:val="00CC6CB8"/>
    <w:rsid w:val="00CD2A04"/>
    <w:rsid w:val="00CD76A5"/>
    <w:rsid w:val="00CE0787"/>
    <w:rsid w:val="00CE2DF1"/>
    <w:rsid w:val="00D01030"/>
    <w:rsid w:val="00D055F1"/>
    <w:rsid w:val="00D170D8"/>
    <w:rsid w:val="00D215B3"/>
    <w:rsid w:val="00D33F15"/>
    <w:rsid w:val="00D4012D"/>
    <w:rsid w:val="00D64C79"/>
    <w:rsid w:val="00D728EC"/>
    <w:rsid w:val="00DA0160"/>
    <w:rsid w:val="00DA5CFD"/>
    <w:rsid w:val="00DB1AFE"/>
    <w:rsid w:val="00DD1AA2"/>
    <w:rsid w:val="00DD5257"/>
    <w:rsid w:val="00DE088C"/>
    <w:rsid w:val="00DF0F23"/>
    <w:rsid w:val="00E05940"/>
    <w:rsid w:val="00E201EB"/>
    <w:rsid w:val="00E20270"/>
    <w:rsid w:val="00E20E3D"/>
    <w:rsid w:val="00E40239"/>
    <w:rsid w:val="00E4079A"/>
    <w:rsid w:val="00E55EED"/>
    <w:rsid w:val="00E713BA"/>
    <w:rsid w:val="00E77869"/>
    <w:rsid w:val="00E809AA"/>
    <w:rsid w:val="00E8396A"/>
    <w:rsid w:val="00E9232A"/>
    <w:rsid w:val="00EA4491"/>
    <w:rsid w:val="00EA780D"/>
    <w:rsid w:val="00EA792F"/>
    <w:rsid w:val="00EB5916"/>
    <w:rsid w:val="00ED2505"/>
    <w:rsid w:val="00EE45A3"/>
    <w:rsid w:val="00EE4939"/>
    <w:rsid w:val="00EF51F7"/>
    <w:rsid w:val="00F076FA"/>
    <w:rsid w:val="00F203B3"/>
    <w:rsid w:val="00F423C1"/>
    <w:rsid w:val="00F506FC"/>
    <w:rsid w:val="00F50B49"/>
    <w:rsid w:val="00F730D7"/>
    <w:rsid w:val="00F978E4"/>
    <w:rsid w:val="00FC2D3C"/>
    <w:rsid w:val="00FC7AFD"/>
    <w:rsid w:val="00FF1291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7E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semiHidden/>
    <w:rsid w:val="00B27E77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C7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0D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0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F23"/>
  </w:style>
  <w:style w:type="paragraph" w:styleId="Web">
    <w:name w:val="Normal (Web)"/>
    <w:basedOn w:val="a"/>
    <w:uiPriority w:val="99"/>
    <w:semiHidden/>
    <w:unhideWhenUsed/>
    <w:rsid w:val="00A50595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57A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7E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semiHidden/>
    <w:rsid w:val="00B27E77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C7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0D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0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F23"/>
  </w:style>
  <w:style w:type="paragraph" w:styleId="Web">
    <w:name w:val="Normal (Web)"/>
    <w:basedOn w:val="a"/>
    <w:uiPriority w:val="99"/>
    <w:semiHidden/>
    <w:unhideWhenUsed/>
    <w:rsid w:val="00A50595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57A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microsoft.com/office/2007/relationships/hdphoto" Target="media/hdphoto15.wdp"/><Relationship Id="rId3" Type="http://schemas.openxmlformats.org/officeDocument/2006/relationships/styles" Target="styles.xml"/><Relationship Id="rId21" Type="http://schemas.microsoft.com/office/2007/relationships/hdphoto" Target="media/hdphoto6.wdp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microsoft.com/office/2007/relationships/hdphoto" Target="media/hdphoto4.wdp"/><Relationship Id="rId25" Type="http://schemas.microsoft.com/office/2007/relationships/hdphoto" Target="media/hdphoto8.wdp"/><Relationship Id="rId33" Type="http://schemas.microsoft.com/office/2007/relationships/hdphoto" Target="media/hdphoto12.wdp"/><Relationship Id="rId38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microsoft.com/office/2007/relationships/hdphoto" Target="media/hdphoto10.wdp"/><Relationship Id="rId41" Type="http://schemas.microsoft.com/office/2007/relationships/hdphoto" Target="media/hdphoto16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microsoft.com/office/2007/relationships/hdphoto" Target="media/hdphoto14.wdp"/><Relationship Id="rId40" Type="http://schemas.openxmlformats.org/officeDocument/2006/relationships/image" Target="media/image16.jpe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microsoft.com/office/2007/relationships/hdphoto" Target="media/hdphoto5.wdp"/><Relationship Id="rId31" Type="http://schemas.microsoft.com/office/2007/relationships/hdphoto" Target="media/hdphoto11.wdp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microsoft.com/office/2007/relationships/hdphoto" Target="media/hdphoto9.wdp"/><Relationship Id="rId30" Type="http://schemas.openxmlformats.org/officeDocument/2006/relationships/image" Target="media/image11.jpeg"/><Relationship Id="rId35" Type="http://schemas.microsoft.com/office/2007/relationships/hdphoto" Target="media/hdphoto13.wdp"/><Relationship Id="rId43" Type="http://schemas.microsoft.com/office/2007/relationships/hdphoto" Target="media/hdphoto17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989B-22CB-4E65-834C-9B4A4349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user（パスワードなし）</dc:creator>
  <cp:lastModifiedBy>oa</cp:lastModifiedBy>
  <cp:revision>42</cp:revision>
  <cp:lastPrinted>2018-01-19T02:07:00Z</cp:lastPrinted>
  <dcterms:created xsi:type="dcterms:W3CDTF">2016-02-22T08:53:00Z</dcterms:created>
  <dcterms:modified xsi:type="dcterms:W3CDTF">2018-01-19T02:10:00Z</dcterms:modified>
</cp:coreProperties>
</file>