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98E" w:rsidRPr="00440BED" w:rsidRDefault="000D2DBB" w:rsidP="00D7298E">
      <w:pPr>
        <w:rPr>
          <w:rFonts w:asciiTheme="minorEastAsia" w:eastAsiaTheme="minorEastAsia" w:hAnsiTheme="minorEastAsia"/>
          <w:szCs w:val="21"/>
        </w:rPr>
      </w:pPr>
      <w:r>
        <w:rPr>
          <w:rFonts w:asciiTheme="minorEastAsia" w:eastAsiaTheme="minorEastAsia" w:hAnsiTheme="minorEastAsia" w:hint="eastAsia"/>
          <w:szCs w:val="21"/>
        </w:rPr>
        <w:t>３</w:t>
      </w:r>
      <w:r w:rsidR="00D7298E" w:rsidRPr="00440BED">
        <w:rPr>
          <w:rFonts w:asciiTheme="minorEastAsia" w:eastAsiaTheme="minorEastAsia" w:hAnsiTheme="minorEastAsia" w:hint="eastAsia"/>
          <w:szCs w:val="21"/>
        </w:rPr>
        <w:t xml:space="preserve">　題材の目標</w:t>
      </w:r>
      <w:r w:rsidR="00E86B18">
        <w:rPr>
          <w:rFonts w:asciiTheme="minorEastAsia" w:eastAsiaTheme="minorEastAsia" w:hAnsiTheme="minorEastAsia" w:hint="eastAsia"/>
          <w:szCs w:val="21"/>
        </w:rPr>
        <w:t>及び題材構想</w:t>
      </w:r>
    </w:p>
    <w:p w:rsidR="00D7298E" w:rsidRPr="00440BED" w:rsidRDefault="00D7298E" w:rsidP="00E86B18">
      <w:pPr>
        <w:ind w:firstLineChars="100" w:firstLine="210"/>
        <w:rPr>
          <w:rFonts w:asciiTheme="minorEastAsia" w:eastAsiaTheme="minorEastAsia" w:hAnsiTheme="minorEastAsia"/>
          <w:szCs w:val="21"/>
        </w:rPr>
      </w:pPr>
      <w:r w:rsidRPr="00440BED">
        <w:rPr>
          <w:rFonts w:asciiTheme="minorEastAsia" w:eastAsiaTheme="minorEastAsia" w:hAnsiTheme="minorEastAsia" w:hint="eastAsia"/>
          <w:szCs w:val="21"/>
        </w:rPr>
        <w:t xml:space="preserve">　「</w:t>
      </w:r>
      <w:r w:rsidR="004A3CCE">
        <w:rPr>
          <w:rFonts w:asciiTheme="minorEastAsia" w:eastAsiaTheme="minorEastAsia" w:hAnsiTheme="minorEastAsia" w:hint="eastAsia"/>
          <w:szCs w:val="21"/>
        </w:rPr>
        <w:t>和食の魅力再発見」</w:t>
      </w:r>
      <w:r w:rsidR="00A952DE">
        <w:rPr>
          <w:rFonts w:asciiTheme="minorEastAsia" w:eastAsiaTheme="minorEastAsia" w:hAnsiTheme="minorEastAsia" w:hint="eastAsia"/>
          <w:szCs w:val="21"/>
        </w:rPr>
        <w:t>～</w:t>
      </w:r>
      <w:r w:rsidR="002211B2">
        <w:rPr>
          <w:rFonts w:asciiTheme="minorEastAsia" w:eastAsiaTheme="minorEastAsia" w:hAnsiTheme="minorEastAsia" w:hint="eastAsia"/>
          <w:szCs w:val="21"/>
        </w:rPr>
        <w:t>無形</w:t>
      </w:r>
      <w:r w:rsidR="004A3CCE">
        <w:rPr>
          <w:rFonts w:asciiTheme="minorEastAsia" w:eastAsiaTheme="minorEastAsia" w:hAnsiTheme="minorEastAsia" w:hint="eastAsia"/>
          <w:szCs w:val="21"/>
        </w:rPr>
        <w:t>文化遺産に登録された和食を</w:t>
      </w:r>
      <w:r w:rsidR="008572D7">
        <w:rPr>
          <w:rFonts w:asciiTheme="minorEastAsia" w:eastAsiaTheme="minorEastAsia" w:hAnsiTheme="minorEastAsia" w:hint="eastAsia"/>
          <w:szCs w:val="21"/>
        </w:rPr>
        <w:t>知ろう</w:t>
      </w:r>
      <w:r w:rsidR="00A952DE">
        <w:rPr>
          <w:rFonts w:asciiTheme="minorEastAsia" w:eastAsiaTheme="minorEastAsia" w:hAnsiTheme="minorEastAsia" w:hint="eastAsia"/>
          <w:szCs w:val="21"/>
        </w:rPr>
        <w:t>～</w:t>
      </w:r>
      <w:r w:rsidRPr="00440BED">
        <w:rPr>
          <w:rFonts w:asciiTheme="minorEastAsia" w:eastAsiaTheme="minorEastAsia" w:hAnsiTheme="minorEastAsia" w:hint="eastAsia"/>
          <w:szCs w:val="21"/>
        </w:rPr>
        <w:t>（</w:t>
      </w:r>
      <w:r w:rsidR="00E87F6E">
        <w:rPr>
          <w:rFonts w:asciiTheme="minorEastAsia" w:eastAsiaTheme="minorEastAsia" w:hAnsiTheme="minorEastAsia" w:hint="eastAsia"/>
          <w:szCs w:val="21"/>
        </w:rPr>
        <w:t>１</w:t>
      </w:r>
      <w:r w:rsidR="007A745E">
        <w:rPr>
          <w:rFonts w:asciiTheme="minorEastAsia" w:eastAsiaTheme="minorEastAsia" w:hAnsiTheme="minorEastAsia" w:hint="eastAsia"/>
          <w:szCs w:val="21"/>
        </w:rPr>
        <w:t>５</w:t>
      </w:r>
      <w:r w:rsidRPr="00440BED">
        <w:rPr>
          <w:rFonts w:asciiTheme="minorEastAsia" w:eastAsiaTheme="minorEastAsia" w:hAnsiTheme="minorEastAsia" w:hint="eastAsia"/>
          <w:szCs w:val="21"/>
        </w:rPr>
        <w:t>時間完了）</w:t>
      </w:r>
    </w:p>
    <w:p w:rsidR="00D7298E" w:rsidRPr="00440BED" w:rsidRDefault="001563EB" w:rsidP="001563EB">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(1)</w:t>
      </w:r>
      <w:r w:rsidR="00D7298E" w:rsidRPr="00440BED">
        <w:rPr>
          <w:rFonts w:asciiTheme="minorEastAsia" w:eastAsiaTheme="minorEastAsia" w:hAnsiTheme="minorEastAsia" w:hint="eastAsia"/>
          <w:szCs w:val="21"/>
        </w:rPr>
        <w:t>題材の目標</w:t>
      </w:r>
    </w:p>
    <w:p w:rsidR="00F121FE" w:rsidRPr="00440BED" w:rsidRDefault="00F568C9" w:rsidP="00D7298E">
      <w:pPr>
        <w:rPr>
          <w:rFonts w:asciiTheme="minorEastAsia" w:eastAsiaTheme="minorEastAsia" w:hAnsiTheme="minorEastAsia"/>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1656192" behindDoc="0" locked="0" layoutInCell="1" allowOverlap="1" wp14:anchorId="23A7974C" wp14:editId="6F63F395">
                <wp:simplePos x="0" y="0"/>
                <wp:positionH relativeFrom="column">
                  <wp:posOffset>50165</wp:posOffset>
                </wp:positionH>
                <wp:positionV relativeFrom="paragraph">
                  <wp:posOffset>25400</wp:posOffset>
                </wp:positionV>
                <wp:extent cx="6457950" cy="1857375"/>
                <wp:effectExtent l="0" t="0" r="19050" b="28575"/>
                <wp:wrapNone/>
                <wp:docPr id="2" name="角丸四角形 2"/>
                <wp:cNvGraphicFramePr/>
                <a:graphic xmlns:a="http://schemas.openxmlformats.org/drawingml/2006/main">
                  <a:graphicData uri="http://schemas.microsoft.com/office/word/2010/wordprocessingShape">
                    <wps:wsp>
                      <wps:cNvSpPr/>
                      <wps:spPr>
                        <a:xfrm>
                          <a:off x="0" y="0"/>
                          <a:ext cx="6457950" cy="1857375"/>
                        </a:xfrm>
                        <a:prstGeom prst="roundRect">
                          <a:avLst>
                            <a:gd name="adj" fmla="val 8462"/>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75C28" w:rsidRDefault="00E16B87" w:rsidP="00675C28">
                            <w:pPr>
                              <w:adjustRightInd w:val="0"/>
                              <w:snapToGrid w:val="0"/>
                              <w:spacing w:line="360" w:lineRule="auto"/>
                              <w:ind w:left="5500" w:hangingChars="2500" w:hanging="5500"/>
                              <w:jc w:val="left"/>
                              <w:rPr>
                                <w:sz w:val="22"/>
                                <w:szCs w:val="22"/>
                              </w:rPr>
                            </w:pPr>
                            <w:r w:rsidRPr="00092936">
                              <w:rPr>
                                <w:rFonts w:hint="eastAsia"/>
                                <w:sz w:val="22"/>
                                <w:szCs w:val="22"/>
                              </w:rPr>
                              <w:t>①</w:t>
                            </w:r>
                            <w:r w:rsidR="002211B2">
                              <w:rPr>
                                <w:rFonts w:hint="eastAsia"/>
                                <w:sz w:val="22"/>
                                <w:szCs w:val="22"/>
                              </w:rPr>
                              <w:t xml:space="preserve">　「</w:t>
                            </w:r>
                            <w:r>
                              <w:rPr>
                                <w:rFonts w:hint="eastAsia"/>
                                <w:sz w:val="22"/>
                                <w:szCs w:val="22"/>
                              </w:rPr>
                              <w:t>和食</w:t>
                            </w:r>
                            <w:r w:rsidR="002211B2">
                              <w:rPr>
                                <w:rFonts w:hint="eastAsia"/>
                                <w:sz w:val="22"/>
                                <w:szCs w:val="22"/>
                              </w:rPr>
                              <w:t>」</w:t>
                            </w:r>
                            <w:r>
                              <w:rPr>
                                <w:rFonts w:hint="eastAsia"/>
                                <w:sz w:val="22"/>
                                <w:szCs w:val="22"/>
                              </w:rPr>
                              <w:t>に</w:t>
                            </w:r>
                            <w:r w:rsidR="006354AA">
                              <w:rPr>
                                <w:rFonts w:hint="eastAsia"/>
                                <w:sz w:val="22"/>
                                <w:szCs w:val="22"/>
                              </w:rPr>
                              <w:t>関心</w:t>
                            </w:r>
                            <w:r>
                              <w:rPr>
                                <w:sz w:val="22"/>
                                <w:szCs w:val="22"/>
                              </w:rPr>
                              <w:t>をもち，</w:t>
                            </w:r>
                            <w:r w:rsidR="002211B2">
                              <w:rPr>
                                <w:sz w:val="22"/>
                                <w:szCs w:val="22"/>
                              </w:rPr>
                              <w:t>自分の生活に取り入れようと</w:t>
                            </w:r>
                            <w:r w:rsidR="006354AA">
                              <w:rPr>
                                <w:rFonts w:hint="eastAsia"/>
                                <w:sz w:val="22"/>
                                <w:szCs w:val="22"/>
                              </w:rPr>
                              <w:t>す</w:t>
                            </w:r>
                            <w:r w:rsidR="002211B2">
                              <w:rPr>
                                <w:sz w:val="22"/>
                                <w:szCs w:val="22"/>
                              </w:rPr>
                              <w:t>る</w:t>
                            </w:r>
                            <w:r>
                              <w:rPr>
                                <w:sz w:val="22"/>
                                <w:szCs w:val="22"/>
                              </w:rPr>
                              <w:t>。</w:t>
                            </w:r>
                          </w:p>
                          <w:p w:rsidR="00E16B87" w:rsidRPr="0093283A" w:rsidRDefault="00E16B87" w:rsidP="00675C28">
                            <w:pPr>
                              <w:adjustRightInd w:val="0"/>
                              <w:snapToGrid w:val="0"/>
                              <w:spacing w:line="360" w:lineRule="auto"/>
                              <w:ind w:left="5500" w:hangingChars="2500" w:hanging="5500"/>
                              <w:jc w:val="right"/>
                              <w:rPr>
                                <w:sz w:val="22"/>
                                <w:szCs w:val="22"/>
                              </w:rPr>
                            </w:pPr>
                            <w:r w:rsidRPr="0093283A">
                              <w:rPr>
                                <w:rFonts w:hint="eastAsia"/>
                                <w:sz w:val="22"/>
                                <w:szCs w:val="22"/>
                              </w:rPr>
                              <w:t>（生活や</w:t>
                            </w:r>
                            <w:r>
                              <w:rPr>
                                <w:rFonts w:hint="eastAsia"/>
                                <w:sz w:val="22"/>
                                <w:szCs w:val="22"/>
                              </w:rPr>
                              <w:t>技術</w:t>
                            </w:r>
                            <w:r w:rsidRPr="0093283A">
                              <w:rPr>
                                <w:rFonts w:hint="eastAsia"/>
                                <w:sz w:val="22"/>
                                <w:szCs w:val="22"/>
                              </w:rPr>
                              <w:t>への関心・意欲・態度）</w:t>
                            </w:r>
                          </w:p>
                          <w:p w:rsidR="00E95E98" w:rsidRDefault="00E16B87" w:rsidP="006354AA">
                            <w:pPr>
                              <w:adjustRightInd w:val="0"/>
                              <w:snapToGrid w:val="0"/>
                              <w:spacing w:line="360" w:lineRule="auto"/>
                              <w:ind w:left="6160" w:hangingChars="2800" w:hanging="6160"/>
                              <w:jc w:val="left"/>
                              <w:rPr>
                                <w:color w:val="000000" w:themeColor="text1"/>
                                <w:sz w:val="22"/>
                                <w:szCs w:val="22"/>
                              </w:rPr>
                            </w:pPr>
                            <w:r w:rsidRPr="00092936">
                              <w:rPr>
                                <w:rFonts w:hint="eastAsia"/>
                                <w:sz w:val="22"/>
                                <w:szCs w:val="22"/>
                              </w:rPr>
                              <w:t xml:space="preserve">②　</w:t>
                            </w:r>
                            <w:r>
                              <w:rPr>
                                <w:rFonts w:hint="eastAsia"/>
                                <w:sz w:val="22"/>
                                <w:szCs w:val="22"/>
                              </w:rPr>
                              <w:t>行事食や</w:t>
                            </w:r>
                            <w:r>
                              <w:rPr>
                                <w:sz w:val="22"/>
                                <w:szCs w:val="22"/>
                              </w:rPr>
                              <w:t>郷土料理の役割について</w:t>
                            </w:r>
                            <w:r w:rsidR="00281B00">
                              <w:rPr>
                                <w:rFonts w:hint="eastAsia"/>
                                <w:sz w:val="22"/>
                                <w:szCs w:val="22"/>
                              </w:rPr>
                              <w:t>理解し</w:t>
                            </w:r>
                            <w:r>
                              <w:rPr>
                                <w:rFonts w:hint="eastAsia"/>
                                <w:sz w:val="22"/>
                                <w:szCs w:val="22"/>
                              </w:rPr>
                              <w:t>，</w:t>
                            </w:r>
                            <w:r w:rsidR="006354AA">
                              <w:rPr>
                                <w:sz w:val="22"/>
                                <w:szCs w:val="22"/>
                              </w:rPr>
                              <w:t>自分の生活に</w:t>
                            </w:r>
                            <w:r w:rsidR="006354AA" w:rsidRPr="00A349DA">
                              <w:rPr>
                                <w:color w:val="000000" w:themeColor="text1"/>
                                <w:sz w:val="22"/>
                                <w:szCs w:val="22"/>
                              </w:rPr>
                              <w:t>取り入れ</w:t>
                            </w:r>
                            <w:r w:rsidR="006B450E" w:rsidRPr="00A349DA">
                              <w:rPr>
                                <w:rFonts w:hint="eastAsia"/>
                                <w:color w:val="000000" w:themeColor="text1"/>
                                <w:sz w:val="22"/>
                                <w:szCs w:val="22"/>
                              </w:rPr>
                              <w:t>る工夫</w:t>
                            </w:r>
                            <w:r w:rsidR="006B450E" w:rsidRPr="00A349DA">
                              <w:rPr>
                                <w:color w:val="000000" w:themeColor="text1"/>
                                <w:sz w:val="22"/>
                                <w:szCs w:val="22"/>
                              </w:rPr>
                              <w:t>を</w:t>
                            </w:r>
                            <w:r w:rsidR="00E95E98">
                              <w:rPr>
                                <w:rFonts w:hint="eastAsia"/>
                                <w:color w:val="000000" w:themeColor="text1"/>
                                <w:sz w:val="22"/>
                                <w:szCs w:val="22"/>
                              </w:rPr>
                              <w:t>している</w:t>
                            </w:r>
                            <w:r w:rsidRPr="00A349DA">
                              <w:rPr>
                                <w:color w:val="000000" w:themeColor="text1"/>
                                <w:sz w:val="22"/>
                                <w:szCs w:val="22"/>
                              </w:rPr>
                              <w:t>。</w:t>
                            </w:r>
                          </w:p>
                          <w:p w:rsidR="00E16B87" w:rsidRDefault="00E16B87" w:rsidP="00675C28">
                            <w:pPr>
                              <w:adjustRightInd w:val="0"/>
                              <w:snapToGrid w:val="0"/>
                              <w:spacing w:line="360" w:lineRule="auto"/>
                              <w:ind w:leftChars="2800" w:left="5880" w:firstLineChars="150" w:firstLine="330"/>
                              <w:jc w:val="right"/>
                              <w:rPr>
                                <w:sz w:val="22"/>
                                <w:szCs w:val="22"/>
                              </w:rPr>
                            </w:pPr>
                            <w:r>
                              <w:rPr>
                                <w:rFonts w:hint="eastAsia"/>
                                <w:sz w:val="22"/>
                                <w:szCs w:val="22"/>
                              </w:rPr>
                              <w:t>（</w:t>
                            </w:r>
                            <w:r>
                              <w:rPr>
                                <w:sz w:val="22"/>
                                <w:szCs w:val="22"/>
                              </w:rPr>
                              <w:t>生活を工夫し</w:t>
                            </w:r>
                            <w:r w:rsidR="002211B2">
                              <w:rPr>
                                <w:rFonts w:hint="eastAsia"/>
                                <w:sz w:val="22"/>
                                <w:szCs w:val="22"/>
                              </w:rPr>
                              <w:t>創造</w:t>
                            </w:r>
                            <w:r>
                              <w:rPr>
                                <w:sz w:val="22"/>
                                <w:szCs w:val="22"/>
                              </w:rPr>
                              <w:t>す</w:t>
                            </w:r>
                            <w:r>
                              <w:rPr>
                                <w:rFonts w:hint="eastAsia"/>
                                <w:sz w:val="22"/>
                                <w:szCs w:val="22"/>
                              </w:rPr>
                              <w:t>る</w:t>
                            </w:r>
                            <w:r>
                              <w:rPr>
                                <w:sz w:val="22"/>
                                <w:szCs w:val="22"/>
                              </w:rPr>
                              <w:t>能力）</w:t>
                            </w:r>
                          </w:p>
                          <w:p w:rsidR="00E16B87" w:rsidRDefault="00E16B87" w:rsidP="007C43CD">
                            <w:pPr>
                              <w:adjustRightInd w:val="0"/>
                              <w:snapToGrid w:val="0"/>
                              <w:spacing w:line="360" w:lineRule="auto"/>
                              <w:jc w:val="left"/>
                              <w:rPr>
                                <w:sz w:val="22"/>
                                <w:szCs w:val="22"/>
                              </w:rPr>
                            </w:pPr>
                            <w:r>
                              <w:rPr>
                                <w:rFonts w:hint="eastAsia"/>
                                <w:sz w:val="22"/>
                                <w:szCs w:val="22"/>
                              </w:rPr>
                              <w:t>③</w:t>
                            </w:r>
                            <w:r>
                              <w:rPr>
                                <w:sz w:val="22"/>
                                <w:szCs w:val="22"/>
                              </w:rPr>
                              <w:t xml:space="preserve">　基本的な調理</w:t>
                            </w:r>
                            <w:r>
                              <w:rPr>
                                <w:rFonts w:hint="eastAsia"/>
                                <w:sz w:val="22"/>
                                <w:szCs w:val="22"/>
                              </w:rPr>
                              <w:t>技術</w:t>
                            </w:r>
                            <w:r>
                              <w:rPr>
                                <w:sz w:val="22"/>
                                <w:szCs w:val="22"/>
                              </w:rPr>
                              <w:t>を生かし，調理実習を行うことができる。</w:t>
                            </w:r>
                            <w:r>
                              <w:rPr>
                                <w:rFonts w:hint="eastAsia"/>
                                <w:sz w:val="22"/>
                                <w:szCs w:val="22"/>
                              </w:rPr>
                              <w:t xml:space="preserve">　</w:t>
                            </w:r>
                            <w:r>
                              <w:rPr>
                                <w:sz w:val="22"/>
                                <w:szCs w:val="22"/>
                              </w:rPr>
                              <w:t xml:space="preserve">　</w:t>
                            </w:r>
                            <w:r>
                              <w:rPr>
                                <w:rFonts w:hint="eastAsia"/>
                                <w:sz w:val="22"/>
                                <w:szCs w:val="22"/>
                              </w:rPr>
                              <w:t xml:space="preserve">　</w:t>
                            </w:r>
                            <w:r>
                              <w:rPr>
                                <w:sz w:val="22"/>
                                <w:szCs w:val="22"/>
                              </w:rPr>
                              <w:t xml:space="preserve">　</w:t>
                            </w:r>
                            <w:r>
                              <w:rPr>
                                <w:rFonts w:hint="eastAsia"/>
                                <w:sz w:val="22"/>
                                <w:szCs w:val="22"/>
                              </w:rPr>
                              <w:t xml:space="preserve">　</w:t>
                            </w:r>
                            <w:r w:rsidR="00675C28">
                              <w:rPr>
                                <w:rFonts w:hint="eastAsia"/>
                                <w:sz w:val="22"/>
                                <w:szCs w:val="22"/>
                              </w:rPr>
                              <w:t xml:space="preserve">　</w:t>
                            </w:r>
                            <w:r w:rsidR="00675C28">
                              <w:rPr>
                                <w:sz w:val="22"/>
                                <w:szCs w:val="22"/>
                              </w:rPr>
                              <w:t xml:space="preserve">　</w:t>
                            </w:r>
                            <w:r w:rsidR="00675C28" w:rsidRPr="00675C28">
                              <w:rPr>
                                <w:rFonts w:hint="eastAsia"/>
                                <w:sz w:val="10"/>
                                <w:szCs w:val="22"/>
                              </w:rPr>
                              <w:t xml:space="preserve"> </w:t>
                            </w:r>
                            <w:r w:rsidRPr="00E207D1">
                              <w:rPr>
                                <w:rFonts w:hint="eastAsia"/>
                                <w:sz w:val="22"/>
                                <w:szCs w:val="22"/>
                              </w:rPr>
                              <w:t>（生活</w:t>
                            </w:r>
                            <w:r>
                              <w:rPr>
                                <w:rFonts w:hint="eastAsia"/>
                                <w:sz w:val="22"/>
                                <w:szCs w:val="22"/>
                              </w:rPr>
                              <w:t>の</w:t>
                            </w:r>
                            <w:r>
                              <w:rPr>
                                <w:sz w:val="22"/>
                                <w:szCs w:val="22"/>
                              </w:rPr>
                              <w:t>技能</w:t>
                            </w:r>
                            <w:r w:rsidRPr="00E207D1">
                              <w:rPr>
                                <w:rFonts w:hint="eastAsia"/>
                                <w:sz w:val="22"/>
                                <w:szCs w:val="22"/>
                              </w:rPr>
                              <w:t>）</w:t>
                            </w:r>
                          </w:p>
                          <w:p w:rsidR="00E16B87" w:rsidRPr="00092936" w:rsidRDefault="004B2502" w:rsidP="00092936">
                            <w:pPr>
                              <w:adjustRightInd w:val="0"/>
                              <w:snapToGrid w:val="0"/>
                              <w:spacing w:line="360" w:lineRule="auto"/>
                              <w:ind w:left="5500" w:hangingChars="2500" w:hanging="5500"/>
                              <w:jc w:val="left"/>
                              <w:rPr>
                                <w:sz w:val="22"/>
                                <w:szCs w:val="22"/>
                              </w:rPr>
                            </w:pPr>
                            <w:r>
                              <w:rPr>
                                <w:rFonts w:hint="eastAsia"/>
                                <w:sz w:val="22"/>
                                <w:szCs w:val="22"/>
                              </w:rPr>
                              <w:t>④</w:t>
                            </w:r>
                            <w:r w:rsidR="00E16B87">
                              <w:rPr>
                                <w:rFonts w:hint="eastAsia"/>
                                <w:sz w:val="22"/>
                                <w:szCs w:val="22"/>
                              </w:rPr>
                              <w:t xml:space="preserve">　</w:t>
                            </w:r>
                            <w:r w:rsidR="002211B2">
                              <w:rPr>
                                <w:rFonts w:hint="eastAsia"/>
                                <w:sz w:val="22"/>
                                <w:szCs w:val="22"/>
                              </w:rPr>
                              <w:t>「</w:t>
                            </w:r>
                            <w:r w:rsidR="00E16B87">
                              <w:rPr>
                                <w:rFonts w:hint="eastAsia"/>
                                <w:sz w:val="22"/>
                                <w:szCs w:val="22"/>
                              </w:rPr>
                              <w:t>和食</w:t>
                            </w:r>
                            <w:r w:rsidR="002211B2">
                              <w:rPr>
                                <w:rFonts w:hint="eastAsia"/>
                                <w:sz w:val="22"/>
                                <w:szCs w:val="22"/>
                              </w:rPr>
                              <w:t>」</w:t>
                            </w:r>
                            <w:r w:rsidR="00E16B87">
                              <w:rPr>
                                <w:rFonts w:hint="eastAsia"/>
                                <w:sz w:val="22"/>
                                <w:szCs w:val="22"/>
                              </w:rPr>
                              <w:t>の特徴</w:t>
                            </w:r>
                            <w:r w:rsidR="002211B2">
                              <w:rPr>
                                <w:rFonts w:hint="eastAsia"/>
                                <w:sz w:val="22"/>
                                <w:szCs w:val="22"/>
                              </w:rPr>
                              <w:t>について</w:t>
                            </w:r>
                            <w:r w:rsidR="00E16B87">
                              <w:rPr>
                                <w:sz w:val="22"/>
                                <w:szCs w:val="22"/>
                              </w:rPr>
                              <w:t>理解</w:t>
                            </w:r>
                            <w:r w:rsidR="002211B2">
                              <w:rPr>
                                <w:rFonts w:hint="eastAsia"/>
                                <w:sz w:val="22"/>
                                <w:szCs w:val="22"/>
                              </w:rPr>
                              <w:t>する</w:t>
                            </w:r>
                            <w:r w:rsidR="00E16B87">
                              <w:rPr>
                                <w:sz w:val="22"/>
                                <w:szCs w:val="22"/>
                              </w:rPr>
                              <w:t>。</w:t>
                            </w:r>
                            <w:r w:rsidR="002211B2">
                              <w:rPr>
                                <w:sz w:val="22"/>
                                <w:szCs w:val="22"/>
                              </w:rPr>
                              <w:t xml:space="preserve">　</w:t>
                            </w:r>
                            <w:r w:rsidR="006354AA">
                              <w:rPr>
                                <w:rFonts w:hint="eastAsia"/>
                                <w:sz w:val="22"/>
                                <w:szCs w:val="22"/>
                              </w:rPr>
                              <w:t xml:space="preserve">　</w:t>
                            </w:r>
                            <w:r w:rsidR="006354AA">
                              <w:rPr>
                                <w:sz w:val="22"/>
                                <w:szCs w:val="22"/>
                              </w:rPr>
                              <w:t xml:space="preserve">　</w:t>
                            </w:r>
                            <w:r w:rsidR="006354AA">
                              <w:rPr>
                                <w:rFonts w:hint="eastAsia"/>
                                <w:sz w:val="22"/>
                                <w:szCs w:val="22"/>
                              </w:rPr>
                              <w:t xml:space="preserve">　</w:t>
                            </w:r>
                            <w:r w:rsidR="006354AA">
                              <w:rPr>
                                <w:sz w:val="22"/>
                                <w:szCs w:val="22"/>
                              </w:rPr>
                              <w:t xml:space="preserve">　</w:t>
                            </w:r>
                            <w:r w:rsidR="006354AA">
                              <w:rPr>
                                <w:rFonts w:hint="eastAsia"/>
                                <w:sz w:val="22"/>
                                <w:szCs w:val="22"/>
                              </w:rPr>
                              <w:t xml:space="preserve">　</w:t>
                            </w:r>
                            <w:r w:rsidR="006354AA">
                              <w:rPr>
                                <w:sz w:val="22"/>
                                <w:szCs w:val="22"/>
                              </w:rPr>
                              <w:t xml:space="preserve">　</w:t>
                            </w:r>
                            <w:r w:rsidR="00675C28">
                              <w:rPr>
                                <w:rFonts w:hint="eastAsia"/>
                                <w:sz w:val="22"/>
                                <w:szCs w:val="22"/>
                              </w:rPr>
                              <w:t xml:space="preserve">  </w:t>
                            </w:r>
                            <w:r w:rsidR="00675C28" w:rsidRPr="00675C28">
                              <w:rPr>
                                <w:sz w:val="12"/>
                                <w:szCs w:val="22"/>
                              </w:rPr>
                              <w:t xml:space="preserve"> </w:t>
                            </w:r>
                            <w:r w:rsidR="00E16B87" w:rsidRPr="00092936">
                              <w:rPr>
                                <w:rFonts w:hint="eastAsia"/>
                                <w:sz w:val="22"/>
                                <w:szCs w:val="22"/>
                              </w:rPr>
                              <w:t>（生活や技術についての知識・理解）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A7974C" id="角丸四角形 2" o:spid="_x0000_s1026" style="position:absolute;left:0;text-align:left;margin-left:3.95pt;margin-top:2pt;width:508.5pt;height:146.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5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" fillcolor="white [3201]" strokecolor="black [3213]">
                <v:textbox>
                  <w:txbxContent>
                    <w:p w:rsidR="00675C28" w:rsidRDefault="00E16B87" w:rsidP="00675C28">
                      <w:pPr>
                        <w:adjustRightInd w:val="0"/>
                        <w:snapToGrid w:val="0"/>
                        <w:spacing w:line="360" w:lineRule="auto"/>
                        <w:ind w:left="5500" w:hangingChars="2500" w:hanging="5500"/>
                        <w:jc w:val="left"/>
                        <w:rPr>
                          <w:sz w:val="22"/>
                          <w:szCs w:val="22"/>
                        </w:rPr>
                      </w:pPr>
                      <w:r w:rsidRPr="00092936">
                        <w:rPr>
                          <w:rFonts w:hint="eastAsia"/>
                          <w:sz w:val="22"/>
                          <w:szCs w:val="22"/>
                        </w:rPr>
                        <w:t>①</w:t>
                      </w:r>
                      <w:r w:rsidR="002211B2">
                        <w:rPr>
                          <w:rFonts w:hint="eastAsia"/>
                          <w:sz w:val="22"/>
                          <w:szCs w:val="22"/>
                        </w:rPr>
                        <w:t xml:space="preserve">　「</w:t>
                      </w:r>
                      <w:r>
                        <w:rPr>
                          <w:rFonts w:hint="eastAsia"/>
                          <w:sz w:val="22"/>
                          <w:szCs w:val="22"/>
                        </w:rPr>
                        <w:t>和食</w:t>
                      </w:r>
                      <w:r w:rsidR="002211B2">
                        <w:rPr>
                          <w:rFonts w:hint="eastAsia"/>
                          <w:sz w:val="22"/>
                          <w:szCs w:val="22"/>
                        </w:rPr>
                        <w:t>」</w:t>
                      </w:r>
                      <w:r>
                        <w:rPr>
                          <w:rFonts w:hint="eastAsia"/>
                          <w:sz w:val="22"/>
                          <w:szCs w:val="22"/>
                        </w:rPr>
                        <w:t>に</w:t>
                      </w:r>
                      <w:r w:rsidR="006354AA">
                        <w:rPr>
                          <w:rFonts w:hint="eastAsia"/>
                          <w:sz w:val="22"/>
                          <w:szCs w:val="22"/>
                        </w:rPr>
                        <w:t>関心</w:t>
                      </w:r>
                      <w:r>
                        <w:rPr>
                          <w:sz w:val="22"/>
                          <w:szCs w:val="22"/>
                        </w:rPr>
                        <w:t>をもち，</w:t>
                      </w:r>
                      <w:r w:rsidR="002211B2">
                        <w:rPr>
                          <w:sz w:val="22"/>
                          <w:szCs w:val="22"/>
                        </w:rPr>
                        <w:t>自分の生活に取り入れようと</w:t>
                      </w:r>
                      <w:r w:rsidR="006354AA">
                        <w:rPr>
                          <w:rFonts w:hint="eastAsia"/>
                          <w:sz w:val="22"/>
                          <w:szCs w:val="22"/>
                        </w:rPr>
                        <w:t>す</w:t>
                      </w:r>
                      <w:r w:rsidR="002211B2">
                        <w:rPr>
                          <w:sz w:val="22"/>
                          <w:szCs w:val="22"/>
                        </w:rPr>
                        <w:t>る</w:t>
                      </w:r>
                      <w:r>
                        <w:rPr>
                          <w:sz w:val="22"/>
                          <w:szCs w:val="22"/>
                        </w:rPr>
                        <w:t>。</w:t>
                      </w:r>
                    </w:p>
                    <w:p w:rsidR="00E16B87" w:rsidRPr="0093283A" w:rsidRDefault="00E16B87" w:rsidP="00675C28">
                      <w:pPr>
                        <w:adjustRightInd w:val="0"/>
                        <w:snapToGrid w:val="0"/>
                        <w:spacing w:line="360" w:lineRule="auto"/>
                        <w:ind w:left="5500" w:hangingChars="2500" w:hanging="5500"/>
                        <w:jc w:val="right"/>
                        <w:rPr>
                          <w:sz w:val="22"/>
                          <w:szCs w:val="22"/>
                        </w:rPr>
                      </w:pPr>
                      <w:r w:rsidRPr="0093283A">
                        <w:rPr>
                          <w:rFonts w:hint="eastAsia"/>
                          <w:sz w:val="22"/>
                          <w:szCs w:val="22"/>
                        </w:rPr>
                        <w:t>（生活や</w:t>
                      </w:r>
                      <w:r>
                        <w:rPr>
                          <w:rFonts w:hint="eastAsia"/>
                          <w:sz w:val="22"/>
                          <w:szCs w:val="22"/>
                        </w:rPr>
                        <w:t>技術</w:t>
                      </w:r>
                      <w:r w:rsidRPr="0093283A">
                        <w:rPr>
                          <w:rFonts w:hint="eastAsia"/>
                          <w:sz w:val="22"/>
                          <w:szCs w:val="22"/>
                        </w:rPr>
                        <w:t>への関心・意欲・態度）</w:t>
                      </w:r>
                    </w:p>
                    <w:p w:rsidR="00E95E98" w:rsidRDefault="00E16B87" w:rsidP="006354AA">
                      <w:pPr>
                        <w:adjustRightInd w:val="0"/>
                        <w:snapToGrid w:val="0"/>
                        <w:spacing w:line="360" w:lineRule="auto"/>
                        <w:ind w:left="6160" w:hangingChars="2800" w:hanging="6160"/>
                        <w:jc w:val="left"/>
                        <w:rPr>
                          <w:color w:val="000000" w:themeColor="text1"/>
                          <w:sz w:val="22"/>
                          <w:szCs w:val="22"/>
                        </w:rPr>
                      </w:pPr>
                      <w:r w:rsidRPr="00092936">
                        <w:rPr>
                          <w:rFonts w:hint="eastAsia"/>
                          <w:sz w:val="22"/>
                          <w:szCs w:val="22"/>
                        </w:rPr>
                        <w:t xml:space="preserve">②　</w:t>
                      </w:r>
                      <w:r>
                        <w:rPr>
                          <w:rFonts w:hint="eastAsia"/>
                          <w:sz w:val="22"/>
                          <w:szCs w:val="22"/>
                        </w:rPr>
                        <w:t>行事食や</w:t>
                      </w:r>
                      <w:r>
                        <w:rPr>
                          <w:sz w:val="22"/>
                          <w:szCs w:val="22"/>
                        </w:rPr>
                        <w:t>郷土料理の役割について</w:t>
                      </w:r>
                      <w:r w:rsidR="00281B00">
                        <w:rPr>
                          <w:rFonts w:hint="eastAsia"/>
                          <w:sz w:val="22"/>
                          <w:szCs w:val="22"/>
                        </w:rPr>
                        <w:t>理解し</w:t>
                      </w:r>
                      <w:r>
                        <w:rPr>
                          <w:rFonts w:hint="eastAsia"/>
                          <w:sz w:val="22"/>
                          <w:szCs w:val="22"/>
                        </w:rPr>
                        <w:t>，</w:t>
                      </w:r>
                      <w:r w:rsidR="006354AA">
                        <w:rPr>
                          <w:sz w:val="22"/>
                          <w:szCs w:val="22"/>
                        </w:rPr>
                        <w:t>自分の生活に</w:t>
                      </w:r>
                      <w:r w:rsidR="006354AA" w:rsidRPr="00A349DA">
                        <w:rPr>
                          <w:color w:val="000000" w:themeColor="text1"/>
                          <w:sz w:val="22"/>
                          <w:szCs w:val="22"/>
                        </w:rPr>
                        <w:t>取り入れ</w:t>
                      </w:r>
                      <w:r w:rsidR="006B450E" w:rsidRPr="00A349DA">
                        <w:rPr>
                          <w:rFonts w:hint="eastAsia"/>
                          <w:color w:val="000000" w:themeColor="text1"/>
                          <w:sz w:val="22"/>
                          <w:szCs w:val="22"/>
                        </w:rPr>
                        <w:t>る工夫</w:t>
                      </w:r>
                      <w:r w:rsidR="006B450E" w:rsidRPr="00A349DA">
                        <w:rPr>
                          <w:color w:val="000000" w:themeColor="text1"/>
                          <w:sz w:val="22"/>
                          <w:szCs w:val="22"/>
                        </w:rPr>
                        <w:t>を</w:t>
                      </w:r>
                      <w:r w:rsidR="00E95E98">
                        <w:rPr>
                          <w:rFonts w:hint="eastAsia"/>
                          <w:color w:val="000000" w:themeColor="text1"/>
                          <w:sz w:val="22"/>
                          <w:szCs w:val="22"/>
                        </w:rPr>
                        <w:t>している</w:t>
                      </w:r>
                      <w:r w:rsidRPr="00A349DA">
                        <w:rPr>
                          <w:color w:val="000000" w:themeColor="text1"/>
                          <w:sz w:val="22"/>
                          <w:szCs w:val="22"/>
                        </w:rPr>
                        <w:t>。</w:t>
                      </w:r>
                    </w:p>
                    <w:p w:rsidR="00E16B87" w:rsidRDefault="00E16B87" w:rsidP="00675C28">
                      <w:pPr>
                        <w:adjustRightInd w:val="0"/>
                        <w:snapToGrid w:val="0"/>
                        <w:spacing w:line="360" w:lineRule="auto"/>
                        <w:ind w:leftChars="2800" w:left="5880" w:firstLineChars="150" w:firstLine="330"/>
                        <w:jc w:val="right"/>
                        <w:rPr>
                          <w:sz w:val="22"/>
                          <w:szCs w:val="22"/>
                        </w:rPr>
                      </w:pPr>
                      <w:r>
                        <w:rPr>
                          <w:rFonts w:hint="eastAsia"/>
                          <w:sz w:val="22"/>
                          <w:szCs w:val="22"/>
                        </w:rPr>
                        <w:t>（</w:t>
                      </w:r>
                      <w:r>
                        <w:rPr>
                          <w:sz w:val="22"/>
                          <w:szCs w:val="22"/>
                        </w:rPr>
                        <w:t>生活を工夫し</w:t>
                      </w:r>
                      <w:r w:rsidR="002211B2">
                        <w:rPr>
                          <w:rFonts w:hint="eastAsia"/>
                          <w:sz w:val="22"/>
                          <w:szCs w:val="22"/>
                        </w:rPr>
                        <w:t>創造</w:t>
                      </w:r>
                      <w:r>
                        <w:rPr>
                          <w:sz w:val="22"/>
                          <w:szCs w:val="22"/>
                        </w:rPr>
                        <w:t>す</w:t>
                      </w:r>
                      <w:r>
                        <w:rPr>
                          <w:rFonts w:hint="eastAsia"/>
                          <w:sz w:val="22"/>
                          <w:szCs w:val="22"/>
                        </w:rPr>
                        <w:t>る</w:t>
                      </w:r>
                      <w:r>
                        <w:rPr>
                          <w:sz w:val="22"/>
                          <w:szCs w:val="22"/>
                        </w:rPr>
                        <w:t>能力）</w:t>
                      </w:r>
                    </w:p>
                    <w:p w:rsidR="00E16B87" w:rsidRDefault="00E16B87" w:rsidP="007C43CD">
                      <w:pPr>
                        <w:adjustRightInd w:val="0"/>
                        <w:snapToGrid w:val="0"/>
                        <w:spacing w:line="360" w:lineRule="auto"/>
                        <w:jc w:val="left"/>
                        <w:rPr>
                          <w:sz w:val="22"/>
                          <w:szCs w:val="22"/>
                        </w:rPr>
                      </w:pPr>
                      <w:r>
                        <w:rPr>
                          <w:rFonts w:hint="eastAsia"/>
                          <w:sz w:val="22"/>
                          <w:szCs w:val="22"/>
                        </w:rPr>
                        <w:t>③</w:t>
                      </w:r>
                      <w:r>
                        <w:rPr>
                          <w:sz w:val="22"/>
                          <w:szCs w:val="22"/>
                        </w:rPr>
                        <w:t xml:space="preserve">　基本的な調理</w:t>
                      </w:r>
                      <w:r>
                        <w:rPr>
                          <w:rFonts w:hint="eastAsia"/>
                          <w:sz w:val="22"/>
                          <w:szCs w:val="22"/>
                        </w:rPr>
                        <w:t>技術</w:t>
                      </w:r>
                      <w:r>
                        <w:rPr>
                          <w:sz w:val="22"/>
                          <w:szCs w:val="22"/>
                        </w:rPr>
                        <w:t>を生かし，調理実習を行うことができる。</w:t>
                      </w:r>
                      <w:r>
                        <w:rPr>
                          <w:rFonts w:hint="eastAsia"/>
                          <w:sz w:val="22"/>
                          <w:szCs w:val="22"/>
                        </w:rPr>
                        <w:t xml:space="preserve">　</w:t>
                      </w:r>
                      <w:r>
                        <w:rPr>
                          <w:sz w:val="22"/>
                          <w:szCs w:val="22"/>
                        </w:rPr>
                        <w:t xml:space="preserve">　</w:t>
                      </w:r>
                      <w:r>
                        <w:rPr>
                          <w:rFonts w:hint="eastAsia"/>
                          <w:sz w:val="22"/>
                          <w:szCs w:val="22"/>
                        </w:rPr>
                        <w:t xml:space="preserve">　</w:t>
                      </w:r>
                      <w:r>
                        <w:rPr>
                          <w:sz w:val="22"/>
                          <w:szCs w:val="22"/>
                        </w:rPr>
                        <w:t xml:space="preserve">　</w:t>
                      </w:r>
                      <w:r>
                        <w:rPr>
                          <w:rFonts w:hint="eastAsia"/>
                          <w:sz w:val="22"/>
                          <w:szCs w:val="22"/>
                        </w:rPr>
                        <w:t xml:space="preserve">　</w:t>
                      </w:r>
                      <w:r w:rsidR="00675C28">
                        <w:rPr>
                          <w:rFonts w:hint="eastAsia"/>
                          <w:sz w:val="22"/>
                          <w:szCs w:val="22"/>
                        </w:rPr>
                        <w:t xml:space="preserve">　</w:t>
                      </w:r>
                      <w:r w:rsidR="00675C28">
                        <w:rPr>
                          <w:sz w:val="22"/>
                          <w:szCs w:val="22"/>
                        </w:rPr>
                        <w:t xml:space="preserve">　</w:t>
                      </w:r>
                      <w:r w:rsidR="00675C28" w:rsidRPr="00675C28">
                        <w:rPr>
                          <w:rFonts w:hint="eastAsia"/>
                          <w:sz w:val="10"/>
                          <w:szCs w:val="22"/>
                        </w:rPr>
                        <w:t xml:space="preserve"> </w:t>
                      </w:r>
                      <w:r w:rsidRPr="00E207D1">
                        <w:rPr>
                          <w:rFonts w:hint="eastAsia"/>
                          <w:sz w:val="22"/>
                          <w:szCs w:val="22"/>
                        </w:rPr>
                        <w:t>（生活</w:t>
                      </w:r>
                      <w:r>
                        <w:rPr>
                          <w:rFonts w:hint="eastAsia"/>
                          <w:sz w:val="22"/>
                          <w:szCs w:val="22"/>
                        </w:rPr>
                        <w:t>の</w:t>
                      </w:r>
                      <w:r>
                        <w:rPr>
                          <w:sz w:val="22"/>
                          <w:szCs w:val="22"/>
                        </w:rPr>
                        <w:t>技能</w:t>
                      </w:r>
                      <w:r w:rsidRPr="00E207D1">
                        <w:rPr>
                          <w:rFonts w:hint="eastAsia"/>
                          <w:sz w:val="22"/>
                          <w:szCs w:val="22"/>
                        </w:rPr>
                        <w:t>）</w:t>
                      </w:r>
                    </w:p>
                    <w:p w:rsidR="00E16B87" w:rsidRPr="00092936" w:rsidRDefault="004B2502" w:rsidP="00092936">
                      <w:pPr>
                        <w:adjustRightInd w:val="0"/>
                        <w:snapToGrid w:val="0"/>
                        <w:spacing w:line="360" w:lineRule="auto"/>
                        <w:ind w:left="5500" w:hangingChars="2500" w:hanging="5500"/>
                        <w:jc w:val="left"/>
                        <w:rPr>
                          <w:sz w:val="22"/>
                          <w:szCs w:val="22"/>
                        </w:rPr>
                      </w:pPr>
                      <w:r>
                        <w:rPr>
                          <w:rFonts w:hint="eastAsia"/>
                          <w:sz w:val="22"/>
                          <w:szCs w:val="22"/>
                        </w:rPr>
                        <w:t>④</w:t>
                      </w:r>
                      <w:r w:rsidR="00E16B87">
                        <w:rPr>
                          <w:rFonts w:hint="eastAsia"/>
                          <w:sz w:val="22"/>
                          <w:szCs w:val="22"/>
                        </w:rPr>
                        <w:t xml:space="preserve">　</w:t>
                      </w:r>
                      <w:r w:rsidR="002211B2">
                        <w:rPr>
                          <w:rFonts w:hint="eastAsia"/>
                          <w:sz w:val="22"/>
                          <w:szCs w:val="22"/>
                        </w:rPr>
                        <w:t>「</w:t>
                      </w:r>
                      <w:r w:rsidR="00E16B87">
                        <w:rPr>
                          <w:rFonts w:hint="eastAsia"/>
                          <w:sz w:val="22"/>
                          <w:szCs w:val="22"/>
                        </w:rPr>
                        <w:t>和食</w:t>
                      </w:r>
                      <w:r w:rsidR="002211B2">
                        <w:rPr>
                          <w:rFonts w:hint="eastAsia"/>
                          <w:sz w:val="22"/>
                          <w:szCs w:val="22"/>
                        </w:rPr>
                        <w:t>」</w:t>
                      </w:r>
                      <w:r w:rsidR="00E16B87">
                        <w:rPr>
                          <w:rFonts w:hint="eastAsia"/>
                          <w:sz w:val="22"/>
                          <w:szCs w:val="22"/>
                        </w:rPr>
                        <w:t>の特徴</w:t>
                      </w:r>
                      <w:r w:rsidR="002211B2">
                        <w:rPr>
                          <w:rFonts w:hint="eastAsia"/>
                          <w:sz w:val="22"/>
                          <w:szCs w:val="22"/>
                        </w:rPr>
                        <w:t>について</w:t>
                      </w:r>
                      <w:r w:rsidR="00E16B87">
                        <w:rPr>
                          <w:sz w:val="22"/>
                          <w:szCs w:val="22"/>
                        </w:rPr>
                        <w:t>理解</w:t>
                      </w:r>
                      <w:r w:rsidR="002211B2">
                        <w:rPr>
                          <w:rFonts w:hint="eastAsia"/>
                          <w:sz w:val="22"/>
                          <w:szCs w:val="22"/>
                        </w:rPr>
                        <w:t>する</w:t>
                      </w:r>
                      <w:r w:rsidR="00E16B87">
                        <w:rPr>
                          <w:sz w:val="22"/>
                          <w:szCs w:val="22"/>
                        </w:rPr>
                        <w:t>。</w:t>
                      </w:r>
                      <w:r w:rsidR="002211B2">
                        <w:rPr>
                          <w:sz w:val="22"/>
                          <w:szCs w:val="22"/>
                        </w:rPr>
                        <w:t xml:space="preserve">　</w:t>
                      </w:r>
                      <w:r w:rsidR="006354AA">
                        <w:rPr>
                          <w:rFonts w:hint="eastAsia"/>
                          <w:sz w:val="22"/>
                          <w:szCs w:val="22"/>
                        </w:rPr>
                        <w:t xml:space="preserve">　</w:t>
                      </w:r>
                      <w:r w:rsidR="006354AA">
                        <w:rPr>
                          <w:sz w:val="22"/>
                          <w:szCs w:val="22"/>
                        </w:rPr>
                        <w:t xml:space="preserve">　</w:t>
                      </w:r>
                      <w:r w:rsidR="006354AA">
                        <w:rPr>
                          <w:rFonts w:hint="eastAsia"/>
                          <w:sz w:val="22"/>
                          <w:szCs w:val="22"/>
                        </w:rPr>
                        <w:t xml:space="preserve">　</w:t>
                      </w:r>
                      <w:r w:rsidR="006354AA">
                        <w:rPr>
                          <w:sz w:val="22"/>
                          <w:szCs w:val="22"/>
                        </w:rPr>
                        <w:t xml:space="preserve">　</w:t>
                      </w:r>
                      <w:r w:rsidR="006354AA">
                        <w:rPr>
                          <w:rFonts w:hint="eastAsia"/>
                          <w:sz w:val="22"/>
                          <w:szCs w:val="22"/>
                        </w:rPr>
                        <w:t xml:space="preserve">　</w:t>
                      </w:r>
                      <w:r w:rsidR="006354AA">
                        <w:rPr>
                          <w:sz w:val="22"/>
                          <w:szCs w:val="22"/>
                        </w:rPr>
                        <w:t xml:space="preserve">　</w:t>
                      </w:r>
                      <w:r w:rsidR="00675C28">
                        <w:rPr>
                          <w:rFonts w:hint="eastAsia"/>
                          <w:sz w:val="22"/>
                          <w:szCs w:val="22"/>
                        </w:rPr>
                        <w:t xml:space="preserve">  </w:t>
                      </w:r>
                      <w:r w:rsidR="00675C28" w:rsidRPr="00675C28">
                        <w:rPr>
                          <w:sz w:val="12"/>
                          <w:szCs w:val="22"/>
                        </w:rPr>
                        <w:t xml:space="preserve"> </w:t>
                      </w:r>
                      <w:r w:rsidR="00E16B87" w:rsidRPr="00092936">
                        <w:rPr>
                          <w:rFonts w:hint="eastAsia"/>
                          <w:sz w:val="22"/>
                          <w:szCs w:val="22"/>
                        </w:rPr>
                        <w:t>（生活や技術についての知識・理解）</w:t>
                      </w:r>
                    </w:p>
                  </w:txbxContent>
                </v:textbox>
              </v:roundrect>
            </w:pict>
          </mc:Fallback>
        </mc:AlternateContent>
      </w:r>
    </w:p>
    <w:p w:rsidR="00F121FE" w:rsidRPr="00440BED" w:rsidRDefault="00F121FE" w:rsidP="00D7298E">
      <w:pPr>
        <w:rPr>
          <w:rFonts w:asciiTheme="minorEastAsia" w:eastAsiaTheme="minorEastAsia" w:hAnsiTheme="minorEastAsia"/>
          <w:szCs w:val="21"/>
        </w:rPr>
      </w:pPr>
    </w:p>
    <w:p w:rsidR="00F121FE" w:rsidRPr="00440BED" w:rsidRDefault="00F121FE" w:rsidP="00D7298E">
      <w:pPr>
        <w:rPr>
          <w:rFonts w:asciiTheme="minorEastAsia" w:eastAsiaTheme="minorEastAsia" w:hAnsiTheme="minorEastAsia"/>
          <w:szCs w:val="21"/>
        </w:rPr>
      </w:pPr>
    </w:p>
    <w:p w:rsidR="00F121FE" w:rsidRPr="00440BED" w:rsidRDefault="00F121FE" w:rsidP="00D7298E">
      <w:pPr>
        <w:rPr>
          <w:rFonts w:asciiTheme="minorEastAsia" w:eastAsiaTheme="minorEastAsia" w:hAnsiTheme="minorEastAsia"/>
          <w:szCs w:val="21"/>
        </w:rPr>
      </w:pPr>
    </w:p>
    <w:p w:rsidR="00F121FE" w:rsidRPr="00440BED" w:rsidRDefault="00F121FE" w:rsidP="00D7298E">
      <w:pPr>
        <w:rPr>
          <w:rFonts w:asciiTheme="minorEastAsia" w:eastAsiaTheme="minorEastAsia" w:hAnsiTheme="minorEastAsia"/>
          <w:szCs w:val="21"/>
        </w:rPr>
      </w:pPr>
    </w:p>
    <w:p w:rsidR="00F121FE" w:rsidRPr="00440BED" w:rsidRDefault="00F121FE" w:rsidP="00D7298E">
      <w:pPr>
        <w:rPr>
          <w:rFonts w:asciiTheme="minorEastAsia" w:eastAsiaTheme="minorEastAsia" w:hAnsiTheme="minorEastAsia"/>
          <w:szCs w:val="21"/>
        </w:rPr>
      </w:pPr>
    </w:p>
    <w:p w:rsidR="00F121FE" w:rsidRPr="00440BED" w:rsidRDefault="00F121FE" w:rsidP="00D7298E">
      <w:pPr>
        <w:rPr>
          <w:rFonts w:asciiTheme="minorEastAsia" w:eastAsiaTheme="minorEastAsia" w:hAnsiTheme="minorEastAsia"/>
          <w:szCs w:val="21"/>
        </w:rPr>
      </w:pPr>
    </w:p>
    <w:p w:rsidR="00F121FE" w:rsidRPr="00440BED" w:rsidRDefault="00F121FE" w:rsidP="00D7298E">
      <w:pPr>
        <w:rPr>
          <w:rFonts w:asciiTheme="minorEastAsia" w:eastAsiaTheme="minorEastAsia" w:hAnsiTheme="minorEastAsia"/>
          <w:szCs w:val="21"/>
        </w:rPr>
      </w:pPr>
    </w:p>
    <w:p w:rsidR="00F121FE" w:rsidRDefault="00F121FE" w:rsidP="00D7298E">
      <w:pPr>
        <w:rPr>
          <w:rFonts w:asciiTheme="minorEastAsia" w:eastAsiaTheme="minorEastAsia" w:hAnsiTheme="minorEastAsia"/>
          <w:szCs w:val="21"/>
        </w:rPr>
      </w:pPr>
    </w:p>
    <w:p w:rsidR="007C43CD" w:rsidRDefault="007C43CD" w:rsidP="00D7298E">
      <w:pPr>
        <w:rPr>
          <w:rFonts w:asciiTheme="minorEastAsia" w:eastAsiaTheme="minorEastAsia" w:hAnsiTheme="minorEastAsia"/>
          <w:szCs w:val="21"/>
        </w:rPr>
      </w:pPr>
    </w:p>
    <w:p w:rsidR="00F121FE" w:rsidRPr="00440BED" w:rsidRDefault="00F121FE" w:rsidP="00D7298E">
      <w:pPr>
        <w:rPr>
          <w:rFonts w:asciiTheme="minorEastAsia" w:eastAsiaTheme="minorEastAsia" w:hAnsiTheme="minorEastAsia"/>
          <w:szCs w:val="21"/>
        </w:rPr>
      </w:pPr>
    </w:p>
    <w:p w:rsidR="00D7298E" w:rsidRDefault="001563EB" w:rsidP="001563EB">
      <w:pPr>
        <w:ind w:firstLineChars="100" w:firstLine="210"/>
        <w:rPr>
          <w:rFonts w:asciiTheme="minorEastAsia" w:eastAsiaTheme="minorEastAsia" w:hAnsiTheme="minorEastAsia"/>
          <w:szCs w:val="21"/>
        </w:rPr>
      </w:pPr>
      <w:r>
        <w:rPr>
          <w:rFonts w:asciiTheme="minorEastAsia" w:eastAsiaTheme="minorEastAsia" w:hAnsiTheme="minorEastAsia"/>
          <w:szCs w:val="21"/>
        </w:rPr>
        <w:t>(2)</w:t>
      </w:r>
      <w:r w:rsidR="0093283A" w:rsidRPr="00440BED">
        <w:rPr>
          <w:rFonts w:asciiTheme="minorEastAsia" w:eastAsiaTheme="minorEastAsia" w:hAnsiTheme="minorEastAsia"/>
          <w:szCs w:val="21"/>
        </w:rPr>
        <w:t>評価規準</w:t>
      </w:r>
    </w:p>
    <w:tbl>
      <w:tblPr>
        <w:tblStyle w:val="a3"/>
        <w:tblW w:w="10177" w:type="dxa"/>
        <w:tblInd w:w="137" w:type="dxa"/>
        <w:tblLook w:val="04A0" w:firstRow="1" w:lastRow="0" w:firstColumn="1" w:lastColumn="0" w:noHBand="0" w:noVBand="1"/>
      </w:tblPr>
      <w:tblGrid>
        <w:gridCol w:w="4366"/>
        <w:gridCol w:w="5811"/>
      </w:tblGrid>
      <w:tr w:rsidR="0093283A" w:rsidRPr="00440BED" w:rsidTr="00675C28">
        <w:trPr>
          <w:trHeight w:val="724"/>
        </w:trPr>
        <w:tc>
          <w:tcPr>
            <w:tcW w:w="4366" w:type="dxa"/>
            <w:vAlign w:val="center"/>
          </w:tcPr>
          <w:p w:rsidR="0093283A" w:rsidRPr="00440BED" w:rsidRDefault="0093283A" w:rsidP="00C40A98">
            <w:pPr>
              <w:rPr>
                <w:rFonts w:asciiTheme="minorEastAsia" w:eastAsiaTheme="minorEastAsia" w:hAnsiTheme="minorEastAsia"/>
                <w:szCs w:val="21"/>
              </w:rPr>
            </w:pPr>
            <w:r w:rsidRPr="00440BED">
              <w:rPr>
                <w:rFonts w:asciiTheme="minorEastAsia" w:eastAsiaTheme="minorEastAsia" w:hAnsiTheme="minorEastAsia" w:hint="eastAsia"/>
                <w:szCs w:val="21"/>
              </w:rPr>
              <w:t>生活や</w:t>
            </w:r>
            <w:r w:rsidR="00C40A98">
              <w:rPr>
                <w:rFonts w:asciiTheme="minorEastAsia" w:eastAsiaTheme="minorEastAsia" w:hAnsiTheme="minorEastAsia" w:hint="eastAsia"/>
                <w:szCs w:val="21"/>
              </w:rPr>
              <w:t>技術</w:t>
            </w:r>
            <w:r w:rsidRPr="00440BED">
              <w:rPr>
                <w:rFonts w:asciiTheme="minorEastAsia" w:eastAsiaTheme="minorEastAsia" w:hAnsiTheme="minorEastAsia" w:hint="eastAsia"/>
                <w:szCs w:val="21"/>
              </w:rPr>
              <w:t>への関心・意欲・態度…【関】</w:t>
            </w:r>
          </w:p>
        </w:tc>
        <w:tc>
          <w:tcPr>
            <w:tcW w:w="5811" w:type="dxa"/>
            <w:vAlign w:val="center"/>
          </w:tcPr>
          <w:p w:rsidR="0093283A" w:rsidRPr="00440BED" w:rsidRDefault="002211B2" w:rsidP="002211B2">
            <w:pPr>
              <w:rPr>
                <w:rFonts w:asciiTheme="minorEastAsia" w:eastAsiaTheme="minorEastAsia" w:hAnsiTheme="minorEastAsia"/>
                <w:szCs w:val="21"/>
              </w:rPr>
            </w:pPr>
            <w:r>
              <w:rPr>
                <w:rFonts w:hint="eastAsia"/>
                <w:sz w:val="22"/>
                <w:szCs w:val="22"/>
              </w:rPr>
              <w:t>無形</w:t>
            </w:r>
            <w:r w:rsidR="007C43CD">
              <w:rPr>
                <w:rFonts w:hint="eastAsia"/>
                <w:sz w:val="22"/>
                <w:szCs w:val="22"/>
              </w:rPr>
              <w:t>文化遺産</w:t>
            </w:r>
            <w:r w:rsidR="007C43CD">
              <w:rPr>
                <w:sz w:val="22"/>
                <w:szCs w:val="22"/>
              </w:rPr>
              <w:t>に登録された</w:t>
            </w:r>
            <w:r>
              <w:rPr>
                <w:rFonts w:hint="eastAsia"/>
                <w:sz w:val="22"/>
                <w:szCs w:val="22"/>
              </w:rPr>
              <w:t>「</w:t>
            </w:r>
            <w:r w:rsidR="007C43CD">
              <w:rPr>
                <w:rFonts w:hint="eastAsia"/>
                <w:sz w:val="22"/>
                <w:szCs w:val="22"/>
              </w:rPr>
              <w:t>和食</w:t>
            </w:r>
            <w:r>
              <w:rPr>
                <w:rFonts w:hint="eastAsia"/>
                <w:sz w:val="22"/>
                <w:szCs w:val="22"/>
              </w:rPr>
              <w:t>」</w:t>
            </w:r>
            <w:r w:rsidR="007C43CD">
              <w:rPr>
                <w:rFonts w:hint="eastAsia"/>
                <w:sz w:val="22"/>
                <w:szCs w:val="22"/>
              </w:rPr>
              <w:t>に</w:t>
            </w:r>
            <w:r w:rsidR="006354AA">
              <w:rPr>
                <w:rFonts w:hint="eastAsia"/>
                <w:sz w:val="22"/>
                <w:szCs w:val="22"/>
              </w:rPr>
              <w:t>関心</w:t>
            </w:r>
            <w:r w:rsidR="007C43CD">
              <w:rPr>
                <w:sz w:val="22"/>
                <w:szCs w:val="22"/>
              </w:rPr>
              <w:t>をもち，</w:t>
            </w:r>
            <w:r>
              <w:rPr>
                <w:rFonts w:hint="eastAsia"/>
                <w:sz w:val="22"/>
                <w:szCs w:val="22"/>
              </w:rPr>
              <w:t>自分の生活に取り入れようとしてい</w:t>
            </w:r>
            <w:r w:rsidR="007C43CD">
              <w:rPr>
                <w:rFonts w:hint="eastAsia"/>
                <w:sz w:val="22"/>
                <w:szCs w:val="22"/>
              </w:rPr>
              <w:t>る</w:t>
            </w:r>
            <w:r w:rsidR="007C43CD">
              <w:rPr>
                <w:sz w:val="22"/>
                <w:szCs w:val="22"/>
              </w:rPr>
              <w:t>。</w:t>
            </w:r>
          </w:p>
        </w:tc>
      </w:tr>
      <w:tr w:rsidR="0093283A" w:rsidRPr="00440BED" w:rsidTr="00675C28">
        <w:trPr>
          <w:trHeight w:val="724"/>
        </w:trPr>
        <w:tc>
          <w:tcPr>
            <w:tcW w:w="4366" w:type="dxa"/>
            <w:vAlign w:val="center"/>
          </w:tcPr>
          <w:p w:rsidR="0093283A" w:rsidRPr="00440BED" w:rsidRDefault="0093283A" w:rsidP="007C43CD">
            <w:pPr>
              <w:rPr>
                <w:rFonts w:asciiTheme="minorEastAsia" w:eastAsiaTheme="minorEastAsia" w:hAnsiTheme="minorEastAsia"/>
                <w:szCs w:val="21"/>
              </w:rPr>
            </w:pPr>
            <w:r w:rsidRPr="00440BED">
              <w:rPr>
                <w:rFonts w:asciiTheme="minorEastAsia" w:eastAsiaTheme="minorEastAsia" w:hAnsiTheme="minorEastAsia" w:hint="eastAsia"/>
                <w:szCs w:val="21"/>
              </w:rPr>
              <w:t>生活を工夫し創造する能力…【</w:t>
            </w:r>
            <w:r w:rsidR="007C43CD">
              <w:rPr>
                <w:rFonts w:asciiTheme="minorEastAsia" w:eastAsiaTheme="minorEastAsia" w:hAnsiTheme="minorEastAsia" w:hint="eastAsia"/>
                <w:szCs w:val="21"/>
              </w:rPr>
              <w:t>工</w:t>
            </w:r>
            <w:r w:rsidRPr="00440BED">
              <w:rPr>
                <w:rFonts w:asciiTheme="minorEastAsia" w:eastAsiaTheme="minorEastAsia" w:hAnsiTheme="minorEastAsia" w:hint="eastAsia"/>
                <w:szCs w:val="21"/>
              </w:rPr>
              <w:t>】</w:t>
            </w:r>
          </w:p>
        </w:tc>
        <w:tc>
          <w:tcPr>
            <w:tcW w:w="5811" w:type="dxa"/>
            <w:vAlign w:val="center"/>
          </w:tcPr>
          <w:p w:rsidR="0093283A" w:rsidRPr="00440BED" w:rsidRDefault="007C43CD" w:rsidP="00E95E98">
            <w:pPr>
              <w:adjustRightInd w:val="0"/>
              <w:snapToGrid w:val="0"/>
              <w:rPr>
                <w:rFonts w:asciiTheme="minorEastAsia" w:eastAsiaTheme="minorEastAsia" w:hAnsiTheme="minorEastAsia"/>
                <w:szCs w:val="21"/>
              </w:rPr>
            </w:pPr>
            <w:r>
              <w:rPr>
                <w:rFonts w:hint="eastAsia"/>
                <w:sz w:val="22"/>
                <w:szCs w:val="22"/>
              </w:rPr>
              <w:t>行事食や</w:t>
            </w:r>
            <w:r>
              <w:rPr>
                <w:sz w:val="22"/>
                <w:szCs w:val="22"/>
              </w:rPr>
              <w:t>郷土料理の役割について考え</w:t>
            </w:r>
            <w:r w:rsidR="00707F5C">
              <w:rPr>
                <w:rFonts w:hint="eastAsia"/>
                <w:sz w:val="22"/>
                <w:szCs w:val="22"/>
              </w:rPr>
              <w:t>，</w:t>
            </w:r>
            <w:r>
              <w:rPr>
                <w:sz w:val="22"/>
                <w:szCs w:val="22"/>
              </w:rPr>
              <w:t>自分の生活に取り入れる工夫を</w:t>
            </w:r>
            <w:r w:rsidR="00E95E98">
              <w:rPr>
                <w:rFonts w:hint="eastAsia"/>
                <w:sz w:val="22"/>
                <w:szCs w:val="22"/>
              </w:rPr>
              <w:t>している</w:t>
            </w:r>
            <w:r>
              <w:rPr>
                <w:sz w:val="22"/>
                <w:szCs w:val="22"/>
              </w:rPr>
              <w:t>。</w:t>
            </w:r>
            <w:r>
              <w:rPr>
                <w:rFonts w:hint="eastAsia"/>
                <w:sz w:val="22"/>
                <w:szCs w:val="22"/>
              </w:rPr>
              <w:t xml:space="preserve">　</w:t>
            </w:r>
          </w:p>
        </w:tc>
      </w:tr>
      <w:tr w:rsidR="007C43CD" w:rsidRPr="00440BED" w:rsidTr="00675C28">
        <w:trPr>
          <w:trHeight w:val="846"/>
        </w:trPr>
        <w:tc>
          <w:tcPr>
            <w:tcW w:w="4366" w:type="dxa"/>
            <w:vAlign w:val="center"/>
          </w:tcPr>
          <w:p w:rsidR="007C43CD" w:rsidRPr="00440BED" w:rsidRDefault="007C43CD" w:rsidP="0093283A">
            <w:pPr>
              <w:rPr>
                <w:rFonts w:asciiTheme="minorEastAsia" w:eastAsiaTheme="minorEastAsia" w:hAnsiTheme="minorEastAsia"/>
                <w:szCs w:val="21"/>
              </w:rPr>
            </w:pPr>
            <w:r>
              <w:rPr>
                <w:rFonts w:asciiTheme="minorEastAsia" w:eastAsiaTheme="minorEastAsia" w:hAnsiTheme="minorEastAsia" w:hint="eastAsia"/>
                <w:szCs w:val="21"/>
              </w:rPr>
              <w:t>生活の技能…【技】</w:t>
            </w:r>
          </w:p>
        </w:tc>
        <w:tc>
          <w:tcPr>
            <w:tcW w:w="5811" w:type="dxa"/>
            <w:vAlign w:val="center"/>
          </w:tcPr>
          <w:p w:rsidR="007C43CD" w:rsidRDefault="007C43CD" w:rsidP="002211B2">
            <w:pPr>
              <w:adjustRightInd w:val="0"/>
              <w:snapToGrid w:val="0"/>
              <w:rPr>
                <w:sz w:val="22"/>
                <w:szCs w:val="22"/>
              </w:rPr>
            </w:pPr>
            <w:r>
              <w:rPr>
                <w:sz w:val="22"/>
                <w:szCs w:val="22"/>
              </w:rPr>
              <w:t>基本的な調理</w:t>
            </w:r>
            <w:r>
              <w:rPr>
                <w:rFonts w:hint="eastAsia"/>
                <w:sz w:val="22"/>
                <w:szCs w:val="22"/>
              </w:rPr>
              <w:t>技術</w:t>
            </w:r>
            <w:r>
              <w:rPr>
                <w:sz w:val="22"/>
                <w:szCs w:val="22"/>
              </w:rPr>
              <w:t>を生かし，調理を行うことができる。</w:t>
            </w:r>
          </w:p>
        </w:tc>
      </w:tr>
      <w:tr w:rsidR="004A5491" w:rsidRPr="00440BED" w:rsidTr="00675C28">
        <w:trPr>
          <w:trHeight w:val="846"/>
        </w:trPr>
        <w:tc>
          <w:tcPr>
            <w:tcW w:w="4366" w:type="dxa"/>
            <w:vAlign w:val="center"/>
          </w:tcPr>
          <w:p w:rsidR="004A5491" w:rsidRPr="00440BED" w:rsidRDefault="004A5491" w:rsidP="0093283A">
            <w:pPr>
              <w:rPr>
                <w:rFonts w:asciiTheme="minorEastAsia" w:eastAsiaTheme="minorEastAsia" w:hAnsiTheme="minorEastAsia"/>
                <w:szCs w:val="21"/>
              </w:rPr>
            </w:pPr>
            <w:r w:rsidRPr="00440BED">
              <w:rPr>
                <w:rFonts w:asciiTheme="minorEastAsia" w:eastAsiaTheme="minorEastAsia" w:hAnsiTheme="minorEastAsia" w:hint="eastAsia"/>
                <w:szCs w:val="21"/>
              </w:rPr>
              <w:t>生活や技術についての知識・理解…【知】</w:t>
            </w:r>
          </w:p>
        </w:tc>
        <w:tc>
          <w:tcPr>
            <w:tcW w:w="5811" w:type="dxa"/>
            <w:vAlign w:val="center"/>
          </w:tcPr>
          <w:p w:rsidR="004A5491" w:rsidRPr="00440BED" w:rsidRDefault="002211B2" w:rsidP="006354AA">
            <w:pPr>
              <w:adjustRightInd w:val="0"/>
              <w:snapToGrid w:val="0"/>
              <w:rPr>
                <w:rFonts w:asciiTheme="minorEastAsia" w:eastAsiaTheme="minorEastAsia" w:hAnsiTheme="minorEastAsia"/>
                <w:szCs w:val="21"/>
              </w:rPr>
            </w:pPr>
            <w:r>
              <w:rPr>
                <w:rFonts w:hint="eastAsia"/>
                <w:sz w:val="22"/>
                <w:szCs w:val="22"/>
              </w:rPr>
              <w:t>無形</w:t>
            </w:r>
            <w:r w:rsidR="00707F5C">
              <w:rPr>
                <w:rFonts w:hint="eastAsia"/>
                <w:sz w:val="22"/>
                <w:szCs w:val="22"/>
              </w:rPr>
              <w:t>文化遺産に</w:t>
            </w:r>
            <w:r w:rsidR="00707F5C">
              <w:rPr>
                <w:sz w:val="22"/>
                <w:szCs w:val="22"/>
              </w:rPr>
              <w:t>登録された</w:t>
            </w:r>
            <w:r>
              <w:rPr>
                <w:rFonts w:hint="eastAsia"/>
                <w:sz w:val="22"/>
                <w:szCs w:val="22"/>
              </w:rPr>
              <w:t>「</w:t>
            </w:r>
            <w:r w:rsidR="00707F5C">
              <w:rPr>
                <w:rFonts w:hint="eastAsia"/>
                <w:sz w:val="22"/>
                <w:szCs w:val="22"/>
              </w:rPr>
              <w:t>和食</w:t>
            </w:r>
            <w:r>
              <w:rPr>
                <w:rFonts w:hint="eastAsia"/>
                <w:sz w:val="22"/>
                <w:szCs w:val="22"/>
              </w:rPr>
              <w:t>」について</w:t>
            </w:r>
            <w:r w:rsidR="00707F5C">
              <w:rPr>
                <w:sz w:val="22"/>
                <w:szCs w:val="22"/>
              </w:rPr>
              <w:t>理解</w:t>
            </w:r>
            <w:r w:rsidR="006354AA">
              <w:rPr>
                <w:rFonts w:hint="eastAsia"/>
                <w:sz w:val="22"/>
                <w:szCs w:val="22"/>
              </w:rPr>
              <w:t>している</w:t>
            </w:r>
            <w:r w:rsidR="00707F5C">
              <w:rPr>
                <w:sz w:val="22"/>
                <w:szCs w:val="22"/>
              </w:rPr>
              <w:t>。</w:t>
            </w:r>
          </w:p>
        </w:tc>
      </w:tr>
    </w:tbl>
    <w:p w:rsidR="0093283A" w:rsidRPr="006354AA" w:rsidRDefault="0093283A" w:rsidP="00D7298E">
      <w:pPr>
        <w:rPr>
          <w:rFonts w:asciiTheme="minorEastAsia" w:eastAsiaTheme="minorEastAsia" w:hAnsiTheme="minorEastAsia"/>
          <w:szCs w:val="21"/>
        </w:rPr>
      </w:pPr>
    </w:p>
    <w:p w:rsidR="00575B48" w:rsidRDefault="000D2DBB" w:rsidP="000D2DBB">
      <w:pPr>
        <w:ind w:firstLineChars="100" w:firstLine="210"/>
        <w:rPr>
          <w:rFonts w:asciiTheme="minorEastAsia" w:eastAsiaTheme="minorEastAsia" w:hAnsiTheme="minorEastAsia"/>
          <w:szCs w:val="21"/>
        </w:rPr>
      </w:pPr>
      <w:r>
        <w:rPr>
          <w:rFonts w:asciiTheme="minorEastAsia" w:eastAsiaTheme="minorEastAsia" w:hAnsiTheme="minorEastAsia"/>
          <w:szCs w:val="21"/>
        </w:rPr>
        <w:t xml:space="preserve">(3) </w:t>
      </w:r>
      <w:r w:rsidR="00C9234E" w:rsidRPr="00440BED">
        <w:rPr>
          <w:rFonts w:asciiTheme="minorEastAsia" w:eastAsiaTheme="minorEastAsia" w:hAnsiTheme="minorEastAsia" w:hint="eastAsia"/>
          <w:szCs w:val="21"/>
        </w:rPr>
        <w:t>題材構想</w:t>
      </w:r>
    </w:p>
    <w:tbl>
      <w:tblPr>
        <w:tblStyle w:val="a3"/>
        <w:tblW w:w="10456" w:type="dxa"/>
        <w:tblLayout w:type="fixed"/>
        <w:tblLook w:val="04A0" w:firstRow="1" w:lastRow="0" w:firstColumn="1" w:lastColumn="0" w:noHBand="0" w:noVBand="1"/>
      </w:tblPr>
      <w:tblGrid>
        <w:gridCol w:w="2093"/>
        <w:gridCol w:w="409"/>
        <w:gridCol w:w="3872"/>
        <w:gridCol w:w="4082"/>
      </w:tblGrid>
      <w:tr w:rsidR="005C667F" w:rsidRPr="00440BED" w:rsidTr="00C26BF1">
        <w:trPr>
          <w:trHeight w:val="507"/>
        </w:trPr>
        <w:tc>
          <w:tcPr>
            <w:tcW w:w="2093" w:type="dxa"/>
            <w:vAlign w:val="center"/>
          </w:tcPr>
          <w:p w:rsidR="005C667F" w:rsidRPr="00440BED" w:rsidRDefault="005C667F" w:rsidP="005C667F">
            <w:pPr>
              <w:adjustRightInd w:val="0"/>
              <w:snapToGrid w:val="0"/>
              <w:jc w:val="center"/>
              <w:rPr>
                <w:rFonts w:asciiTheme="minorEastAsia" w:eastAsiaTheme="minorEastAsia" w:hAnsiTheme="minorEastAsia"/>
                <w:szCs w:val="21"/>
              </w:rPr>
            </w:pPr>
            <w:r w:rsidRPr="00440BED">
              <w:rPr>
                <w:rFonts w:asciiTheme="minorEastAsia" w:eastAsiaTheme="minorEastAsia" w:hAnsiTheme="minorEastAsia"/>
                <w:szCs w:val="21"/>
              </w:rPr>
              <w:t>各過程のねらい</w:t>
            </w:r>
          </w:p>
        </w:tc>
        <w:tc>
          <w:tcPr>
            <w:tcW w:w="409" w:type="dxa"/>
            <w:vAlign w:val="center"/>
          </w:tcPr>
          <w:p w:rsidR="005C667F" w:rsidRPr="00440BED" w:rsidRDefault="005C667F" w:rsidP="005C667F">
            <w:pPr>
              <w:adjustRightInd w:val="0"/>
              <w:snapToGrid w:val="0"/>
              <w:jc w:val="center"/>
              <w:rPr>
                <w:rFonts w:asciiTheme="minorEastAsia" w:eastAsiaTheme="minorEastAsia" w:hAnsiTheme="minorEastAsia"/>
                <w:szCs w:val="21"/>
              </w:rPr>
            </w:pPr>
            <w:r w:rsidRPr="00440BED">
              <w:rPr>
                <w:rFonts w:asciiTheme="minorEastAsia" w:eastAsiaTheme="minorEastAsia" w:hAnsiTheme="minorEastAsia"/>
                <w:szCs w:val="21"/>
              </w:rPr>
              <w:t>時数</w:t>
            </w:r>
          </w:p>
        </w:tc>
        <w:tc>
          <w:tcPr>
            <w:tcW w:w="3872" w:type="dxa"/>
            <w:vAlign w:val="center"/>
          </w:tcPr>
          <w:p w:rsidR="005C667F" w:rsidRPr="00440BED" w:rsidRDefault="005C667F" w:rsidP="005C667F">
            <w:pPr>
              <w:adjustRightInd w:val="0"/>
              <w:snapToGrid w:val="0"/>
              <w:jc w:val="center"/>
              <w:rPr>
                <w:rFonts w:asciiTheme="minorEastAsia" w:eastAsiaTheme="minorEastAsia" w:hAnsiTheme="minorEastAsia"/>
                <w:szCs w:val="21"/>
              </w:rPr>
            </w:pPr>
            <w:r w:rsidRPr="00440BED">
              <w:rPr>
                <w:rFonts w:asciiTheme="minorEastAsia" w:eastAsiaTheme="minorEastAsia" w:hAnsiTheme="minorEastAsia"/>
                <w:szCs w:val="21"/>
              </w:rPr>
              <w:t>学習活動</w:t>
            </w:r>
          </w:p>
        </w:tc>
        <w:tc>
          <w:tcPr>
            <w:tcW w:w="4082" w:type="dxa"/>
            <w:vAlign w:val="center"/>
          </w:tcPr>
          <w:p w:rsidR="005C667F" w:rsidRPr="00440BED" w:rsidRDefault="005C667F" w:rsidP="005C667F">
            <w:pPr>
              <w:adjustRightInd w:val="0"/>
              <w:snapToGrid w:val="0"/>
              <w:jc w:val="center"/>
              <w:rPr>
                <w:rFonts w:asciiTheme="minorEastAsia" w:eastAsiaTheme="minorEastAsia" w:hAnsiTheme="minorEastAsia"/>
                <w:szCs w:val="21"/>
              </w:rPr>
            </w:pPr>
            <w:r w:rsidRPr="00440BED">
              <w:rPr>
                <w:rFonts w:asciiTheme="minorEastAsia" w:eastAsiaTheme="minorEastAsia" w:hAnsiTheme="minorEastAsia"/>
                <w:szCs w:val="21"/>
              </w:rPr>
              <w:t>教師の支援・留意点☆評価規準</w:t>
            </w:r>
          </w:p>
        </w:tc>
      </w:tr>
      <w:tr w:rsidR="00813260" w:rsidRPr="00440BED" w:rsidTr="00C26BF1">
        <w:trPr>
          <w:trHeight w:val="3214"/>
        </w:trPr>
        <w:tc>
          <w:tcPr>
            <w:tcW w:w="2093" w:type="dxa"/>
            <w:tcBorders>
              <w:bottom w:val="single" w:sz="4" w:space="0" w:color="auto"/>
            </w:tcBorders>
          </w:tcPr>
          <w:p w:rsidR="00813260" w:rsidRDefault="00813260" w:rsidP="00D720CD">
            <w:pPr>
              <w:ind w:left="210" w:hangingChars="100" w:hanging="210"/>
              <w:rPr>
                <w:sz w:val="22"/>
                <w:szCs w:val="22"/>
              </w:rPr>
            </w:pPr>
            <w:r>
              <w:rPr>
                <w:rFonts w:asciiTheme="minorEastAsia" w:eastAsiaTheme="minorEastAsia" w:hAnsiTheme="minorEastAsia" w:hint="eastAsia"/>
                <w:szCs w:val="21"/>
              </w:rPr>
              <w:t>○</w:t>
            </w:r>
            <w:r w:rsidR="006354AA">
              <w:rPr>
                <w:rFonts w:asciiTheme="minorEastAsia" w:eastAsiaTheme="minorEastAsia" w:hAnsiTheme="minorEastAsia" w:hint="eastAsia"/>
                <w:szCs w:val="21"/>
              </w:rPr>
              <w:t>「</w:t>
            </w:r>
            <w:r>
              <w:rPr>
                <w:rFonts w:asciiTheme="minorEastAsia" w:eastAsiaTheme="minorEastAsia" w:hAnsiTheme="minorEastAsia" w:hint="eastAsia"/>
                <w:szCs w:val="21"/>
              </w:rPr>
              <w:t>和食</w:t>
            </w:r>
            <w:r w:rsidR="006354AA">
              <w:rPr>
                <w:rFonts w:asciiTheme="minorEastAsia" w:eastAsiaTheme="minorEastAsia" w:hAnsiTheme="minorEastAsia" w:hint="eastAsia"/>
                <w:szCs w:val="21"/>
              </w:rPr>
              <w:t>」</w:t>
            </w:r>
            <w:r>
              <w:rPr>
                <w:rFonts w:asciiTheme="minorEastAsia" w:eastAsiaTheme="minorEastAsia" w:hAnsiTheme="minorEastAsia" w:hint="eastAsia"/>
                <w:szCs w:val="21"/>
              </w:rPr>
              <w:t>に</w:t>
            </w:r>
            <w:r w:rsidR="006354AA">
              <w:rPr>
                <w:rFonts w:asciiTheme="minorEastAsia" w:eastAsiaTheme="minorEastAsia" w:hAnsiTheme="minorEastAsia" w:hint="eastAsia"/>
                <w:szCs w:val="21"/>
              </w:rPr>
              <w:t>関心をも</w:t>
            </w:r>
            <w:r w:rsidR="001705F4">
              <w:rPr>
                <w:rFonts w:asciiTheme="minorEastAsia" w:eastAsiaTheme="minorEastAsia" w:hAnsiTheme="minorEastAsia" w:hint="eastAsia"/>
                <w:szCs w:val="21"/>
              </w:rPr>
              <w:t>ち</w:t>
            </w:r>
            <w:r w:rsidR="004D1DD1" w:rsidRPr="004D1DD1">
              <w:rPr>
                <w:rFonts w:asciiTheme="minorEastAsia" w:eastAsiaTheme="minorEastAsia" w:hAnsiTheme="minorEastAsia" w:hint="eastAsia"/>
                <w:sz w:val="20"/>
                <w:szCs w:val="21"/>
              </w:rPr>
              <w:t>，</w:t>
            </w:r>
            <w:r w:rsidR="006354AA">
              <w:rPr>
                <w:rFonts w:asciiTheme="minorEastAsia" w:eastAsiaTheme="minorEastAsia" w:hAnsiTheme="minorEastAsia" w:hint="eastAsia"/>
                <w:szCs w:val="21"/>
              </w:rPr>
              <w:t>考える</w:t>
            </w:r>
            <w:r w:rsidR="004D1DD1" w:rsidRPr="004D1DD1">
              <w:rPr>
                <w:rFonts w:asciiTheme="minorEastAsia" w:eastAsiaTheme="minorEastAsia" w:hAnsiTheme="minorEastAsia" w:hint="eastAsia"/>
                <w:sz w:val="20"/>
                <w:szCs w:val="21"/>
              </w:rPr>
              <w:t>。</w:t>
            </w:r>
            <w:r w:rsidRPr="0065558D">
              <w:rPr>
                <w:spacing w:val="45"/>
                <w:w w:val="37"/>
                <w:kern w:val="0"/>
                <w:sz w:val="22"/>
                <w:szCs w:val="22"/>
                <w:fitText w:val="167" w:id="1390126848"/>
              </w:rPr>
              <w:t>。</w:t>
            </w:r>
            <w:r w:rsidR="004D1DD1" w:rsidRPr="0065558D">
              <w:rPr>
                <w:rFonts w:hint="eastAsia"/>
                <w:spacing w:val="-22"/>
                <w:w w:val="37"/>
                <w:kern w:val="0"/>
                <w:sz w:val="22"/>
                <w:szCs w:val="22"/>
                <w:fitText w:val="167" w:id="1390126848"/>
              </w:rPr>
              <w:t xml:space="preserve">　</w:t>
            </w:r>
          </w:p>
          <w:p w:rsidR="005362C0" w:rsidRDefault="005362C0" w:rsidP="00D720CD">
            <w:pPr>
              <w:ind w:left="220" w:hangingChars="100" w:hanging="220"/>
              <w:rPr>
                <w:sz w:val="22"/>
                <w:szCs w:val="22"/>
              </w:rPr>
            </w:pPr>
          </w:p>
          <w:p w:rsidR="005362C0" w:rsidRDefault="005362C0" w:rsidP="00D720CD">
            <w:pPr>
              <w:ind w:left="220" w:hangingChars="100" w:hanging="220"/>
              <w:rPr>
                <w:rFonts w:hint="eastAsia"/>
                <w:sz w:val="22"/>
                <w:szCs w:val="22"/>
              </w:rPr>
            </w:pPr>
          </w:p>
          <w:p w:rsidR="005362C0" w:rsidRDefault="005362C0" w:rsidP="00D720CD">
            <w:pPr>
              <w:ind w:left="220" w:hangingChars="100" w:hanging="220"/>
              <w:rPr>
                <w:sz w:val="22"/>
                <w:szCs w:val="22"/>
              </w:rPr>
            </w:pPr>
          </w:p>
          <w:p w:rsidR="00813260" w:rsidRDefault="00813260" w:rsidP="00D720CD">
            <w:pPr>
              <w:ind w:left="210" w:hangingChars="100" w:hanging="210"/>
              <w:rPr>
                <w:rFonts w:asciiTheme="minorEastAsia" w:eastAsiaTheme="minorEastAsia" w:hAnsiTheme="minorEastAsia"/>
                <w:szCs w:val="21"/>
              </w:rPr>
            </w:pPr>
          </w:p>
          <w:p w:rsidR="001705F4" w:rsidRDefault="001705F4" w:rsidP="00D720CD">
            <w:pPr>
              <w:ind w:left="210" w:hangingChars="100" w:hanging="210"/>
              <w:rPr>
                <w:rFonts w:asciiTheme="minorEastAsia" w:eastAsiaTheme="minorEastAsia" w:hAnsiTheme="minorEastAsia"/>
                <w:szCs w:val="21"/>
              </w:rPr>
            </w:pPr>
          </w:p>
          <w:p w:rsidR="001705F4" w:rsidRDefault="001705F4" w:rsidP="00D720CD">
            <w:pPr>
              <w:ind w:left="210" w:hangingChars="100" w:hanging="210"/>
              <w:rPr>
                <w:rFonts w:asciiTheme="minorEastAsia" w:eastAsiaTheme="minorEastAsia" w:hAnsiTheme="minorEastAsia"/>
                <w:szCs w:val="21"/>
              </w:rPr>
            </w:pPr>
          </w:p>
          <w:p w:rsidR="001705F4" w:rsidRDefault="001705F4" w:rsidP="00D720CD">
            <w:pPr>
              <w:ind w:left="210" w:hangingChars="100" w:hanging="210"/>
              <w:rPr>
                <w:rFonts w:asciiTheme="minorEastAsia" w:eastAsiaTheme="minorEastAsia" w:hAnsiTheme="minorEastAsia"/>
                <w:szCs w:val="21"/>
              </w:rPr>
            </w:pPr>
          </w:p>
          <w:p w:rsidR="001705F4" w:rsidRPr="001705F4" w:rsidRDefault="001705F4" w:rsidP="00D720CD">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w:t>
            </w:r>
            <w:r w:rsidR="006354AA">
              <w:rPr>
                <w:rFonts w:asciiTheme="minorEastAsia" w:eastAsiaTheme="minorEastAsia" w:hAnsiTheme="minorEastAsia" w:hint="eastAsia"/>
                <w:szCs w:val="21"/>
              </w:rPr>
              <w:t>無形</w:t>
            </w:r>
            <w:r>
              <w:rPr>
                <w:rFonts w:asciiTheme="minorEastAsia" w:eastAsiaTheme="minorEastAsia" w:hAnsiTheme="minorEastAsia" w:hint="eastAsia"/>
                <w:szCs w:val="21"/>
              </w:rPr>
              <w:t>文化遺産に登録された「和食」</w:t>
            </w:r>
            <w:r w:rsidR="00B169F6">
              <w:rPr>
                <w:rFonts w:asciiTheme="minorEastAsia" w:eastAsiaTheme="minorEastAsia" w:hAnsiTheme="minorEastAsia" w:hint="eastAsia"/>
                <w:szCs w:val="21"/>
              </w:rPr>
              <w:t>の特徴</w:t>
            </w:r>
            <w:r>
              <w:rPr>
                <w:rFonts w:asciiTheme="minorEastAsia" w:eastAsiaTheme="minorEastAsia" w:hAnsiTheme="minorEastAsia" w:hint="eastAsia"/>
                <w:szCs w:val="21"/>
              </w:rPr>
              <w:t>に</w:t>
            </w:r>
            <w:r w:rsidR="004B2502">
              <w:rPr>
                <w:rFonts w:asciiTheme="minorEastAsia" w:eastAsiaTheme="minorEastAsia" w:hAnsiTheme="minorEastAsia" w:hint="eastAsia"/>
                <w:szCs w:val="21"/>
              </w:rPr>
              <w:t>つ</w:t>
            </w:r>
            <w:r w:rsidR="004B2502" w:rsidRPr="0065558D">
              <w:rPr>
                <w:rFonts w:asciiTheme="minorEastAsia" w:eastAsiaTheme="minorEastAsia" w:hAnsiTheme="minorEastAsia" w:hint="eastAsia"/>
                <w:spacing w:val="15"/>
                <w:kern w:val="0"/>
                <w:szCs w:val="21"/>
                <w:fitText w:val="1680" w:id="1390127104"/>
              </w:rPr>
              <w:t>いて</w:t>
            </w:r>
            <w:r w:rsidRPr="0065558D">
              <w:rPr>
                <w:rFonts w:asciiTheme="minorEastAsia" w:eastAsiaTheme="minorEastAsia" w:hAnsiTheme="minorEastAsia" w:hint="eastAsia"/>
                <w:spacing w:val="15"/>
                <w:kern w:val="0"/>
                <w:szCs w:val="21"/>
                <w:fitText w:val="1680" w:id="1390127104"/>
              </w:rPr>
              <w:t>理解する。</w:t>
            </w:r>
          </w:p>
        </w:tc>
        <w:tc>
          <w:tcPr>
            <w:tcW w:w="409" w:type="dxa"/>
            <w:tcBorders>
              <w:bottom w:val="single" w:sz="4" w:space="0" w:color="auto"/>
            </w:tcBorders>
          </w:tcPr>
          <w:p w:rsidR="00813260" w:rsidRPr="00440BED" w:rsidRDefault="00E87F6E" w:rsidP="00D720CD">
            <w:pPr>
              <w:rPr>
                <w:rFonts w:asciiTheme="minorEastAsia" w:eastAsiaTheme="minorEastAsia" w:hAnsiTheme="minorEastAsia"/>
                <w:szCs w:val="21"/>
              </w:rPr>
            </w:pPr>
            <w:r>
              <w:rPr>
                <w:rFonts w:asciiTheme="minorEastAsia" w:eastAsiaTheme="minorEastAsia" w:hAnsiTheme="minorEastAsia" w:hint="eastAsia"/>
                <w:szCs w:val="21"/>
              </w:rPr>
              <w:t>１</w:t>
            </w:r>
          </w:p>
        </w:tc>
        <w:tc>
          <w:tcPr>
            <w:tcW w:w="3872" w:type="dxa"/>
            <w:tcBorders>
              <w:bottom w:val="single" w:sz="4" w:space="0" w:color="auto"/>
            </w:tcBorders>
          </w:tcPr>
          <w:p w:rsidR="00AC10A3" w:rsidRDefault="00AC10A3" w:rsidP="00D720CD">
            <w:pPr>
              <w:ind w:left="210" w:hangingChars="100" w:hanging="210"/>
              <w:rPr>
                <w:rFonts w:asciiTheme="minorEastAsia" w:eastAsiaTheme="minorEastAsia" w:hAnsiTheme="minorEastAsia"/>
                <w:szCs w:val="21"/>
              </w:rPr>
            </w:pPr>
            <w:r>
              <w:rPr>
                <w:rFonts w:asciiTheme="minorEastAsia" w:eastAsiaTheme="minorEastAsia" w:hAnsiTheme="minorEastAsia"/>
                <w:noProof/>
                <w:szCs w:val="21"/>
              </w:rPr>
              <mc:AlternateContent>
                <mc:Choice Requires="wps">
                  <w:drawing>
                    <wp:anchor distT="0" distB="0" distL="114300" distR="114300" simplePos="0" relativeHeight="251645440" behindDoc="0" locked="0" layoutInCell="1" allowOverlap="1" wp14:anchorId="3BCA7EBE" wp14:editId="626D07C7">
                      <wp:simplePos x="0" y="0"/>
                      <wp:positionH relativeFrom="column">
                        <wp:posOffset>193675</wp:posOffset>
                      </wp:positionH>
                      <wp:positionV relativeFrom="paragraph">
                        <wp:posOffset>49529</wp:posOffset>
                      </wp:positionV>
                      <wp:extent cx="1933575" cy="31432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1933575" cy="314325"/>
                              </a:xfrm>
                              <a:prstGeom prst="round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16B87" w:rsidRPr="00B507B3" w:rsidRDefault="006354AA" w:rsidP="00B507B3">
                                  <w:pPr>
                                    <w:adjustRightInd w:val="0"/>
                                    <w:snapToGrid w:val="0"/>
                                    <w:ind w:left="210" w:hangingChars="100" w:hanging="210"/>
                                    <w:jc w:val="center"/>
                                    <w:rPr>
                                      <w:rFonts w:asciiTheme="minorEastAsia" w:eastAsiaTheme="minorEastAsia" w:hAnsiTheme="minorEastAsia"/>
                                      <w:szCs w:val="21"/>
                                    </w:rPr>
                                  </w:pPr>
                                  <w:r>
                                    <w:rPr>
                                      <w:rFonts w:asciiTheme="minorEastAsia" w:eastAsiaTheme="minorEastAsia" w:hAnsiTheme="minorEastAsia" w:hint="eastAsia"/>
                                      <w:szCs w:val="21"/>
                                    </w:rPr>
                                    <w:t>「</w:t>
                                  </w:r>
                                  <w:r w:rsidR="00E16B87">
                                    <w:rPr>
                                      <w:rFonts w:asciiTheme="minorEastAsia" w:eastAsiaTheme="minorEastAsia" w:hAnsiTheme="minorEastAsia" w:hint="eastAsia"/>
                                      <w:szCs w:val="21"/>
                                    </w:rPr>
                                    <w:t>和食</w:t>
                                  </w:r>
                                  <w:r>
                                    <w:rPr>
                                      <w:rFonts w:asciiTheme="minorEastAsia" w:eastAsiaTheme="minorEastAsia" w:hAnsiTheme="minorEastAsia" w:hint="eastAsia"/>
                                      <w:szCs w:val="21"/>
                                    </w:rPr>
                                    <w:t>」</w:t>
                                  </w:r>
                                  <w:r w:rsidR="00E16B87">
                                    <w:rPr>
                                      <w:rFonts w:asciiTheme="minorEastAsia" w:eastAsiaTheme="minorEastAsia" w:hAnsiTheme="minorEastAsia" w:hint="eastAsia"/>
                                      <w:szCs w:val="21"/>
                                    </w:rPr>
                                    <w:t>って何だろう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CA7EBE" id="角丸四角形 1" o:spid="_x0000_s1027" style="position:absolute;left:0;text-align:left;margin-left:15.25pt;margin-top:3.9pt;width:152.25pt;height:24.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" fillcolor="white [3201]" strokecolor="black [3213]" strokeweight="1pt">
                      <v:textbox>
                        <w:txbxContent>
                          <w:p w:rsidR="00E16B87" w:rsidRPr="00B507B3" w:rsidRDefault="006354AA" w:rsidP="00B507B3">
                            <w:pPr>
                              <w:adjustRightInd w:val="0"/>
                              <w:snapToGrid w:val="0"/>
                              <w:ind w:left="210" w:hangingChars="100" w:hanging="210"/>
                              <w:jc w:val="center"/>
                              <w:rPr>
                                <w:rFonts w:asciiTheme="minorEastAsia" w:eastAsiaTheme="minorEastAsia" w:hAnsiTheme="minorEastAsia"/>
                                <w:szCs w:val="21"/>
                              </w:rPr>
                            </w:pPr>
                            <w:r>
                              <w:rPr>
                                <w:rFonts w:asciiTheme="minorEastAsia" w:eastAsiaTheme="minorEastAsia" w:hAnsiTheme="minorEastAsia" w:hint="eastAsia"/>
                                <w:szCs w:val="21"/>
                              </w:rPr>
                              <w:t>「</w:t>
                            </w:r>
                            <w:r w:rsidR="00E16B87">
                              <w:rPr>
                                <w:rFonts w:asciiTheme="minorEastAsia" w:eastAsiaTheme="minorEastAsia" w:hAnsiTheme="minorEastAsia" w:hint="eastAsia"/>
                                <w:szCs w:val="21"/>
                              </w:rPr>
                              <w:t>和食</w:t>
                            </w:r>
                            <w:r>
                              <w:rPr>
                                <w:rFonts w:asciiTheme="minorEastAsia" w:eastAsiaTheme="minorEastAsia" w:hAnsiTheme="minorEastAsia" w:hint="eastAsia"/>
                                <w:szCs w:val="21"/>
                              </w:rPr>
                              <w:t>」</w:t>
                            </w:r>
                            <w:r w:rsidR="00E16B87">
                              <w:rPr>
                                <w:rFonts w:asciiTheme="minorEastAsia" w:eastAsiaTheme="minorEastAsia" w:hAnsiTheme="minorEastAsia" w:hint="eastAsia"/>
                                <w:szCs w:val="21"/>
                              </w:rPr>
                              <w:t>って何だろう</w:t>
                            </w:r>
                          </w:p>
                        </w:txbxContent>
                      </v:textbox>
                    </v:roundrect>
                  </w:pict>
                </mc:Fallback>
              </mc:AlternateContent>
            </w:r>
          </w:p>
          <w:p w:rsidR="00AC10A3" w:rsidRDefault="00AC10A3" w:rsidP="00D720CD">
            <w:pPr>
              <w:ind w:left="210" w:hangingChars="100" w:hanging="210"/>
              <w:rPr>
                <w:rFonts w:asciiTheme="minorEastAsia" w:eastAsiaTheme="minorEastAsia" w:hAnsiTheme="minorEastAsia"/>
                <w:szCs w:val="21"/>
              </w:rPr>
            </w:pPr>
          </w:p>
          <w:p w:rsidR="00B507B3" w:rsidRDefault="00412457" w:rsidP="00D720CD">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 xml:space="preserve">１　</w:t>
            </w:r>
            <w:r w:rsidR="00B507B3">
              <w:rPr>
                <w:rFonts w:asciiTheme="minorEastAsia" w:eastAsiaTheme="minorEastAsia" w:hAnsiTheme="minorEastAsia" w:hint="eastAsia"/>
                <w:szCs w:val="21"/>
              </w:rPr>
              <w:t>外国人観光客に「</w:t>
            </w:r>
            <w:r w:rsidR="006354AA">
              <w:rPr>
                <w:rFonts w:asciiTheme="minorEastAsia" w:eastAsiaTheme="minorEastAsia" w:hAnsiTheme="minorEastAsia" w:hint="eastAsia"/>
                <w:szCs w:val="21"/>
              </w:rPr>
              <w:t>『</w:t>
            </w:r>
            <w:r w:rsidR="00B507B3">
              <w:rPr>
                <w:rFonts w:asciiTheme="minorEastAsia" w:eastAsiaTheme="minorEastAsia" w:hAnsiTheme="minorEastAsia" w:hint="eastAsia"/>
                <w:szCs w:val="21"/>
              </w:rPr>
              <w:t>和食</w:t>
            </w:r>
            <w:r w:rsidR="006354AA">
              <w:rPr>
                <w:rFonts w:asciiTheme="minorEastAsia" w:eastAsiaTheme="minorEastAsia" w:hAnsiTheme="minorEastAsia" w:hint="eastAsia"/>
                <w:szCs w:val="21"/>
              </w:rPr>
              <w:t>』</w:t>
            </w:r>
            <w:r w:rsidR="0096196F">
              <w:rPr>
                <w:rFonts w:asciiTheme="minorEastAsia" w:eastAsiaTheme="minorEastAsia" w:hAnsiTheme="minorEastAsia" w:hint="eastAsia"/>
                <w:szCs w:val="21"/>
              </w:rPr>
              <w:t>を食べたいが</w:t>
            </w:r>
            <w:r w:rsidR="00707F5C">
              <w:rPr>
                <w:rFonts w:asciiTheme="minorEastAsia" w:eastAsiaTheme="minorEastAsia" w:hAnsiTheme="minorEastAsia" w:hint="eastAsia"/>
                <w:szCs w:val="21"/>
              </w:rPr>
              <w:t>，</w:t>
            </w:r>
            <w:r w:rsidR="00B507B3">
              <w:rPr>
                <w:rFonts w:asciiTheme="minorEastAsia" w:eastAsiaTheme="minorEastAsia" w:hAnsiTheme="minorEastAsia" w:hint="eastAsia"/>
                <w:szCs w:val="21"/>
              </w:rPr>
              <w:t>何を食べたらいいか」と聞かれた場面を想定し</w:t>
            </w:r>
            <w:r w:rsidR="00707F5C">
              <w:rPr>
                <w:rFonts w:asciiTheme="minorEastAsia" w:eastAsiaTheme="minorEastAsia" w:hAnsiTheme="minorEastAsia" w:hint="eastAsia"/>
                <w:szCs w:val="21"/>
              </w:rPr>
              <w:t>，</w:t>
            </w:r>
            <w:r w:rsidR="00B507B3">
              <w:rPr>
                <w:rFonts w:asciiTheme="minorEastAsia" w:eastAsiaTheme="minorEastAsia" w:hAnsiTheme="minorEastAsia" w:hint="eastAsia"/>
                <w:szCs w:val="21"/>
              </w:rPr>
              <w:t>ど</w:t>
            </w:r>
            <w:r w:rsidR="006354AA">
              <w:rPr>
                <w:rFonts w:asciiTheme="minorEastAsia" w:eastAsiaTheme="minorEastAsia" w:hAnsiTheme="minorEastAsia" w:hint="eastAsia"/>
                <w:szCs w:val="21"/>
              </w:rPr>
              <w:t>のように</w:t>
            </w:r>
            <w:r w:rsidR="00B507B3">
              <w:rPr>
                <w:rFonts w:asciiTheme="minorEastAsia" w:eastAsiaTheme="minorEastAsia" w:hAnsiTheme="minorEastAsia" w:hint="eastAsia"/>
                <w:szCs w:val="21"/>
              </w:rPr>
              <w:t>答えるかを考える。</w:t>
            </w:r>
          </w:p>
          <w:p w:rsidR="00D62745" w:rsidRPr="006354AA" w:rsidRDefault="00D62745" w:rsidP="00D720CD">
            <w:pPr>
              <w:rPr>
                <w:rFonts w:asciiTheme="minorEastAsia" w:eastAsiaTheme="minorEastAsia" w:hAnsiTheme="minorEastAsia"/>
                <w:szCs w:val="21"/>
              </w:rPr>
            </w:pPr>
          </w:p>
          <w:p w:rsidR="00813260" w:rsidRDefault="00412457" w:rsidP="00D720CD">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 xml:space="preserve">２　</w:t>
            </w:r>
            <w:r w:rsidR="006B450E">
              <w:rPr>
                <w:rFonts w:asciiTheme="minorEastAsia" w:eastAsiaTheme="minorEastAsia" w:hAnsiTheme="minorEastAsia" w:hint="eastAsia"/>
                <w:szCs w:val="21"/>
              </w:rPr>
              <w:t>和食と聞いてイメージすること</w:t>
            </w:r>
            <w:r w:rsidR="00813260">
              <w:rPr>
                <w:rFonts w:asciiTheme="minorEastAsia" w:eastAsiaTheme="minorEastAsia" w:hAnsiTheme="minorEastAsia" w:hint="eastAsia"/>
                <w:szCs w:val="21"/>
              </w:rPr>
              <w:t>を発表する。</w:t>
            </w:r>
          </w:p>
          <w:p w:rsidR="001411A8" w:rsidRDefault="001411A8" w:rsidP="00D720CD">
            <w:pPr>
              <w:rPr>
                <w:rFonts w:asciiTheme="minorEastAsia" w:eastAsiaTheme="minorEastAsia" w:hAnsiTheme="minorEastAsia"/>
                <w:szCs w:val="21"/>
              </w:rPr>
            </w:pPr>
          </w:p>
          <w:p w:rsidR="00933676" w:rsidRDefault="00412457" w:rsidP="00D720CD">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 xml:space="preserve">３　</w:t>
            </w:r>
            <w:r w:rsidR="00933676">
              <w:rPr>
                <w:rFonts w:asciiTheme="minorEastAsia" w:eastAsiaTheme="minorEastAsia" w:hAnsiTheme="minorEastAsia" w:hint="eastAsia"/>
                <w:szCs w:val="21"/>
              </w:rPr>
              <w:t>無形文化遺産に登録された「和食」</w:t>
            </w:r>
            <w:r w:rsidR="00FF5C3D">
              <w:rPr>
                <w:rFonts w:asciiTheme="minorEastAsia" w:eastAsiaTheme="minorEastAsia" w:hAnsiTheme="minorEastAsia" w:hint="eastAsia"/>
                <w:szCs w:val="21"/>
              </w:rPr>
              <w:t>の特徴を知る。</w:t>
            </w:r>
          </w:p>
          <w:p w:rsidR="00FF5C3D" w:rsidRPr="00FF5C3D" w:rsidRDefault="00FF5C3D" w:rsidP="00675C28">
            <w:pPr>
              <w:ind w:firstLineChars="50" w:firstLine="9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6354AA">
              <w:rPr>
                <w:rFonts w:asciiTheme="minorEastAsia" w:eastAsiaTheme="minorEastAsia" w:hAnsiTheme="minorEastAsia" w:hint="eastAsia"/>
                <w:sz w:val="18"/>
                <w:szCs w:val="18"/>
              </w:rPr>
              <w:t>「</w:t>
            </w:r>
            <w:r w:rsidRPr="00FF5C3D">
              <w:rPr>
                <w:rFonts w:asciiTheme="minorEastAsia" w:eastAsiaTheme="minorEastAsia" w:hAnsiTheme="minorEastAsia" w:hint="eastAsia"/>
                <w:sz w:val="18"/>
                <w:szCs w:val="18"/>
              </w:rPr>
              <w:t>和食</w:t>
            </w:r>
            <w:r w:rsidR="006354AA">
              <w:rPr>
                <w:rFonts w:asciiTheme="minorEastAsia" w:eastAsiaTheme="minorEastAsia" w:hAnsiTheme="minorEastAsia" w:hint="eastAsia"/>
                <w:sz w:val="18"/>
                <w:szCs w:val="18"/>
              </w:rPr>
              <w:t>」</w:t>
            </w:r>
            <w:r w:rsidRPr="00FF5C3D">
              <w:rPr>
                <w:rFonts w:asciiTheme="minorEastAsia" w:eastAsiaTheme="minorEastAsia" w:hAnsiTheme="minorEastAsia" w:hint="eastAsia"/>
                <w:sz w:val="18"/>
                <w:szCs w:val="18"/>
              </w:rPr>
              <w:t>の特徴</w:t>
            </w:r>
            <w:r>
              <w:rPr>
                <w:rFonts w:asciiTheme="minorEastAsia" w:eastAsiaTheme="minorEastAsia" w:hAnsiTheme="minorEastAsia" w:hint="eastAsia"/>
                <w:sz w:val="18"/>
                <w:szCs w:val="18"/>
              </w:rPr>
              <w:t>】</w:t>
            </w:r>
          </w:p>
          <w:p w:rsidR="00FF5C3D" w:rsidRPr="00FF5C3D" w:rsidRDefault="00FF5C3D" w:rsidP="00675C28">
            <w:pPr>
              <w:ind w:leftChars="85" w:left="178" w:firstLineChars="22" w:firstLine="40"/>
              <w:rPr>
                <w:rFonts w:asciiTheme="minorEastAsia" w:eastAsiaTheme="minorEastAsia" w:hAnsiTheme="minorEastAsia"/>
                <w:sz w:val="18"/>
                <w:szCs w:val="18"/>
              </w:rPr>
            </w:pPr>
            <w:r w:rsidRPr="00FF5C3D">
              <w:rPr>
                <w:rFonts w:asciiTheme="minorEastAsia" w:eastAsiaTheme="minorEastAsia" w:hAnsiTheme="minorEastAsia" w:hint="eastAsia"/>
                <w:sz w:val="18"/>
                <w:szCs w:val="18"/>
              </w:rPr>
              <w:t>①多様で新鮮な食材と</w:t>
            </w:r>
            <w:r w:rsidR="00E05C93">
              <w:rPr>
                <w:rFonts w:asciiTheme="minorEastAsia" w:eastAsiaTheme="minorEastAsia" w:hAnsiTheme="minorEastAsia" w:hint="eastAsia"/>
                <w:sz w:val="18"/>
                <w:szCs w:val="18"/>
              </w:rPr>
              <w:t>その持ち味の尊重</w:t>
            </w:r>
          </w:p>
          <w:p w:rsidR="00FF5C3D" w:rsidRPr="00FF5C3D" w:rsidRDefault="00FF5C3D" w:rsidP="00675C28">
            <w:pPr>
              <w:ind w:leftChars="85" w:left="178" w:firstLineChars="22" w:firstLine="40"/>
              <w:rPr>
                <w:rFonts w:asciiTheme="minorEastAsia" w:eastAsiaTheme="minorEastAsia" w:hAnsiTheme="minorEastAsia"/>
                <w:sz w:val="18"/>
                <w:szCs w:val="18"/>
              </w:rPr>
            </w:pPr>
            <w:r w:rsidRPr="00FF5C3D">
              <w:rPr>
                <w:rFonts w:asciiTheme="minorEastAsia" w:eastAsiaTheme="minorEastAsia" w:hAnsiTheme="minorEastAsia" w:hint="eastAsia"/>
                <w:sz w:val="18"/>
                <w:szCs w:val="18"/>
              </w:rPr>
              <w:t>②健康的な食生活</w:t>
            </w:r>
            <w:r w:rsidR="00E05C93">
              <w:rPr>
                <w:rFonts w:asciiTheme="minorEastAsia" w:eastAsiaTheme="minorEastAsia" w:hAnsiTheme="minorEastAsia" w:hint="eastAsia"/>
                <w:sz w:val="18"/>
                <w:szCs w:val="18"/>
              </w:rPr>
              <w:t>を支える栄養バランス</w:t>
            </w:r>
          </w:p>
          <w:p w:rsidR="00FF5C3D" w:rsidRPr="00FF5C3D" w:rsidRDefault="00FF5C3D" w:rsidP="00675C28">
            <w:pPr>
              <w:ind w:leftChars="85" w:left="178" w:firstLineChars="22" w:firstLine="40"/>
              <w:rPr>
                <w:rFonts w:asciiTheme="minorEastAsia" w:eastAsiaTheme="minorEastAsia" w:hAnsiTheme="minorEastAsia"/>
                <w:sz w:val="18"/>
                <w:szCs w:val="18"/>
              </w:rPr>
            </w:pPr>
            <w:r w:rsidRPr="00FF5C3D">
              <w:rPr>
                <w:rFonts w:asciiTheme="minorEastAsia" w:eastAsiaTheme="minorEastAsia" w:hAnsiTheme="minorEastAsia" w:hint="eastAsia"/>
                <w:sz w:val="18"/>
                <w:szCs w:val="18"/>
              </w:rPr>
              <w:t>③自然の美しさ</w:t>
            </w:r>
            <w:r w:rsidR="00B01D6F">
              <w:rPr>
                <w:rFonts w:asciiTheme="minorEastAsia" w:eastAsiaTheme="minorEastAsia" w:hAnsiTheme="minorEastAsia" w:hint="eastAsia"/>
                <w:sz w:val="18"/>
                <w:szCs w:val="18"/>
              </w:rPr>
              <w:t>や季節の移ろい</w:t>
            </w:r>
            <w:r w:rsidRPr="00FF5C3D">
              <w:rPr>
                <w:rFonts w:asciiTheme="minorEastAsia" w:eastAsiaTheme="minorEastAsia" w:hAnsiTheme="minorEastAsia" w:hint="eastAsia"/>
                <w:sz w:val="18"/>
                <w:szCs w:val="18"/>
              </w:rPr>
              <w:t>の表現</w:t>
            </w:r>
          </w:p>
          <w:p w:rsidR="00FF5C3D" w:rsidRPr="00FF5C3D" w:rsidRDefault="00FF5C3D" w:rsidP="00675C28">
            <w:pPr>
              <w:ind w:leftChars="85" w:left="178" w:firstLineChars="22" w:firstLine="40"/>
              <w:rPr>
                <w:rFonts w:asciiTheme="minorEastAsia" w:eastAsiaTheme="minorEastAsia" w:hAnsiTheme="minorEastAsia"/>
                <w:sz w:val="18"/>
                <w:szCs w:val="18"/>
              </w:rPr>
            </w:pPr>
            <w:r w:rsidRPr="00FF5C3D">
              <w:rPr>
                <w:rFonts w:asciiTheme="minorEastAsia" w:eastAsiaTheme="minorEastAsia" w:hAnsiTheme="minorEastAsia" w:hint="eastAsia"/>
                <w:sz w:val="18"/>
                <w:szCs w:val="18"/>
              </w:rPr>
              <w:t>④</w:t>
            </w:r>
            <w:r w:rsidR="00B01D6F">
              <w:rPr>
                <w:rFonts w:asciiTheme="minorEastAsia" w:eastAsiaTheme="minorEastAsia" w:hAnsiTheme="minorEastAsia" w:hint="eastAsia"/>
                <w:sz w:val="18"/>
                <w:szCs w:val="18"/>
              </w:rPr>
              <w:t>正月などの</w:t>
            </w:r>
            <w:r w:rsidRPr="00FF5C3D">
              <w:rPr>
                <w:rFonts w:asciiTheme="minorEastAsia" w:eastAsiaTheme="minorEastAsia" w:hAnsiTheme="minorEastAsia" w:hint="eastAsia"/>
                <w:sz w:val="18"/>
                <w:szCs w:val="18"/>
              </w:rPr>
              <w:t>年中行事との</w:t>
            </w:r>
            <w:r w:rsidR="00B01D6F">
              <w:rPr>
                <w:rFonts w:asciiTheme="minorEastAsia" w:eastAsiaTheme="minorEastAsia" w:hAnsiTheme="minorEastAsia" w:hint="eastAsia"/>
                <w:sz w:val="18"/>
                <w:szCs w:val="18"/>
              </w:rPr>
              <w:t>密接な</w:t>
            </w:r>
            <w:r w:rsidRPr="00FF5C3D">
              <w:rPr>
                <w:rFonts w:asciiTheme="minorEastAsia" w:eastAsiaTheme="minorEastAsia" w:hAnsiTheme="minorEastAsia" w:hint="eastAsia"/>
                <w:sz w:val="18"/>
                <w:szCs w:val="18"/>
              </w:rPr>
              <w:t>関わり</w:t>
            </w:r>
          </w:p>
          <w:p w:rsidR="0096196F" w:rsidRPr="0096196F" w:rsidRDefault="00FF5C3D" w:rsidP="0035467A">
            <w:pPr>
              <w:ind w:leftChars="100" w:left="210" w:firstLineChars="300" w:firstLine="540"/>
              <w:rPr>
                <w:rFonts w:asciiTheme="minorEastAsia" w:eastAsiaTheme="minorEastAsia" w:hAnsiTheme="minorEastAsia"/>
                <w:sz w:val="18"/>
                <w:szCs w:val="18"/>
              </w:rPr>
            </w:pPr>
            <w:r w:rsidRPr="00FF5C3D">
              <w:rPr>
                <w:rFonts w:asciiTheme="minorEastAsia" w:eastAsiaTheme="minorEastAsia" w:hAnsiTheme="minorEastAsia" w:hint="eastAsia"/>
                <w:sz w:val="18"/>
                <w:szCs w:val="18"/>
              </w:rPr>
              <w:t>（参考：農林水産省</w:t>
            </w:r>
            <w:r w:rsidR="0035467A">
              <w:rPr>
                <w:rFonts w:asciiTheme="minorEastAsia" w:eastAsiaTheme="minorEastAsia" w:hAnsiTheme="minorEastAsia" w:hint="eastAsia"/>
                <w:sz w:val="18"/>
                <w:szCs w:val="18"/>
              </w:rPr>
              <w:t>ウェブページ</w:t>
            </w:r>
            <w:r w:rsidRPr="00FF5C3D">
              <w:rPr>
                <w:rFonts w:asciiTheme="minorEastAsia" w:eastAsiaTheme="minorEastAsia" w:hAnsiTheme="minorEastAsia" w:hint="eastAsia"/>
                <w:sz w:val="18"/>
                <w:szCs w:val="18"/>
              </w:rPr>
              <w:t>）</w:t>
            </w:r>
          </w:p>
          <w:p w:rsidR="0096196F" w:rsidRPr="0096196F" w:rsidRDefault="00412457" w:rsidP="00675C28">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４</w:t>
            </w:r>
            <w:r w:rsidR="0096196F">
              <w:rPr>
                <w:rFonts w:asciiTheme="minorEastAsia" w:eastAsiaTheme="minorEastAsia" w:hAnsiTheme="minorEastAsia" w:hint="eastAsia"/>
                <w:szCs w:val="21"/>
              </w:rPr>
              <w:t xml:space="preserve">　外国人観光客の質問に</w:t>
            </w:r>
            <w:r w:rsidR="006B117B">
              <w:rPr>
                <w:rFonts w:asciiTheme="minorEastAsia" w:eastAsiaTheme="minorEastAsia" w:hAnsiTheme="minorEastAsia" w:hint="eastAsia"/>
                <w:szCs w:val="21"/>
              </w:rPr>
              <w:t>，</w:t>
            </w:r>
            <w:r w:rsidR="0096196F">
              <w:rPr>
                <w:rFonts w:asciiTheme="minorEastAsia" w:eastAsiaTheme="minorEastAsia" w:hAnsiTheme="minorEastAsia" w:hint="eastAsia"/>
                <w:szCs w:val="21"/>
              </w:rPr>
              <w:t>ど</w:t>
            </w:r>
            <w:r w:rsidR="006354AA">
              <w:rPr>
                <w:rFonts w:asciiTheme="minorEastAsia" w:eastAsiaTheme="minorEastAsia" w:hAnsiTheme="minorEastAsia" w:hint="eastAsia"/>
                <w:szCs w:val="21"/>
              </w:rPr>
              <w:t>の</w:t>
            </w:r>
            <w:r w:rsidR="006354AA">
              <w:rPr>
                <w:rFonts w:asciiTheme="minorEastAsia" w:eastAsiaTheme="minorEastAsia" w:hAnsiTheme="minorEastAsia"/>
                <w:szCs w:val="21"/>
              </w:rPr>
              <w:t>ように</w:t>
            </w:r>
            <w:r w:rsidR="0096196F">
              <w:rPr>
                <w:rFonts w:asciiTheme="minorEastAsia" w:eastAsiaTheme="minorEastAsia" w:hAnsiTheme="minorEastAsia" w:hint="eastAsia"/>
                <w:szCs w:val="21"/>
              </w:rPr>
              <w:t>答えるか考</w:t>
            </w:r>
            <w:r w:rsidR="00281B00">
              <w:rPr>
                <w:rFonts w:asciiTheme="minorEastAsia" w:eastAsiaTheme="minorEastAsia" w:hAnsiTheme="minorEastAsia" w:hint="eastAsia"/>
                <w:szCs w:val="21"/>
              </w:rPr>
              <w:t>え</w:t>
            </w:r>
            <w:r w:rsidR="006B117B">
              <w:rPr>
                <w:rFonts w:asciiTheme="minorEastAsia" w:eastAsiaTheme="minorEastAsia" w:hAnsiTheme="minorEastAsia" w:hint="eastAsia"/>
                <w:szCs w:val="21"/>
              </w:rPr>
              <w:t>，</w:t>
            </w:r>
            <w:r w:rsidR="0096196F">
              <w:rPr>
                <w:rFonts w:asciiTheme="minorEastAsia" w:eastAsiaTheme="minorEastAsia" w:hAnsiTheme="minorEastAsia" w:hint="eastAsia"/>
                <w:szCs w:val="21"/>
              </w:rPr>
              <w:t>発表する。</w:t>
            </w:r>
          </w:p>
        </w:tc>
        <w:tc>
          <w:tcPr>
            <w:tcW w:w="4082" w:type="dxa"/>
            <w:tcBorders>
              <w:bottom w:val="single" w:sz="4" w:space="0" w:color="auto"/>
            </w:tcBorders>
          </w:tcPr>
          <w:p w:rsidR="00B507B3" w:rsidRPr="00A349DA" w:rsidRDefault="00B507B3" w:rsidP="00D720CD">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szCs w:val="21"/>
              </w:rPr>
              <w:t>・</w:t>
            </w:r>
            <w:r w:rsidR="006354AA" w:rsidRPr="00A349DA">
              <w:rPr>
                <w:rFonts w:asciiTheme="minorEastAsia" w:eastAsiaTheme="minorEastAsia" w:hAnsiTheme="minorEastAsia" w:hint="eastAsia"/>
                <w:color w:val="000000" w:themeColor="text1"/>
                <w:szCs w:val="21"/>
              </w:rPr>
              <w:t>「</w:t>
            </w:r>
            <w:r w:rsidR="00CF5F09" w:rsidRPr="00A349DA">
              <w:rPr>
                <w:rFonts w:asciiTheme="minorEastAsia" w:eastAsiaTheme="minorEastAsia" w:hAnsiTheme="minorEastAsia" w:hint="eastAsia"/>
                <w:color w:val="000000" w:themeColor="text1"/>
                <w:szCs w:val="21"/>
              </w:rPr>
              <w:t>和食</w:t>
            </w:r>
            <w:r w:rsidR="006354AA" w:rsidRPr="00A349DA">
              <w:rPr>
                <w:rFonts w:asciiTheme="minorEastAsia" w:eastAsiaTheme="minorEastAsia" w:hAnsiTheme="minorEastAsia" w:hint="eastAsia"/>
                <w:color w:val="000000" w:themeColor="text1"/>
                <w:szCs w:val="21"/>
              </w:rPr>
              <w:t>」</w:t>
            </w:r>
            <w:r w:rsidR="00CF5F09" w:rsidRPr="00A349DA">
              <w:rPr>
                <w:rFonts w:asciiTheme="minorEastAsia" w:eastAsiaTheme="minorEastAsia" w:hAnsiTheme="minorEastAsia" w:hint="eastAsia"/>
                <w:color w:val="000000" w:themeColor="text1"/>
                <w:szCs w:val="21"/>
              </w:rPr>
              <w:t>が</w:t>
            </w:r>
            <w:r w:rsidR="006354AA" w:rsidRPr="00A349DA">
              <w:rPr>
                <w:rFonts w:asciiTheme="minorEastAsia" w:eastAsiaTheme="minorEastAsia" w:hAnsiTheme="minorEastAsia" w:hint="eastAsia"/>
                <w:color w:val="000000" w:themeColor="text1"/>
                <w:szCs w:val="21"/>
              </w:rPr>
              <w:t>無形</w:t>
            </w:r>
            <w:r w:rsidR="00CF5F09" w:rsidRPr="00A349DA">
              <w:rPr>
                <w:rFonts w:asciiTheme="minorEastAsia" w:eastAsiaTheme="minorEastAsia" w:hAnsiTheme="minorEastAsia" w:hint="eastAsia"/>
                <w:color w:val="000000" w:themeColor="text1"/>
                <w:szCs w:val="21"/>
              </w:rPr>
              <w:t>文化遺産に登録され</w:t>
            </w:r>
            <w:r w:rsidR="00707F5C" w:rsidRPr="00A349DA">
              <w:rPr>
                <w:rFonts w:asciiTheme="minorEastAsia" w:eastAsiaTheme="minorEastAsia" w:hAnsiTheme="minorEastAsia" w:hint="eastAsia"/>
                <w:color w:val="000000" w:themeColor="text1"/>
                <w:szCs w:val="21"/>
              </w:rPr>
              <w:t>，</w:t>
            </w:r>
            <w:r w:rsidR="00CF5F09" w:rsidRPr="00A349DA">
              <w:rPr>
                <w:rFonts w:asciiTheme="minorEastAsia" w:eastAsiaTheme="minorEastAsia" w:hAnsiTheme="minorEastAsia" w:hint="eastAsia"/>
                <w:color w:val="000000" w:themeColor="text1"/>
                <w:szCs w:val="21"/>
              </w:rPr>
              <w:t>世界から注目</w:t>
            </w:r>
            <w:r w:rsidR="004B2502" w:rsidRPr="00A349DA">
              <w:rPr>
                <w:rFonts w:asciiTheme="minorEastAsia" w:eastAsiaTheme="minorEastAsia" w:hAnsiTheme="minorEastAsia" w:hint="eastAsia"/>
                <w:color w:val="000000" w:themeColor="text1"/>
                <w:szCs w:val="21"/>
              </w:rPr>
              <w:t>されていること</w:t>
            </w:r>
            <w:r w:rsidR="006354AA" w:rsidRPr="00A349DA">
              <w:rPr>
                <w:rFonts w:asciiTheme="minorEastAsia" w:eastAsiaTheme="minorEastAsia" w:hAnsiTheme="minorEastAsia" w:hint="eastAsia"/>
                <w:color w:val="000000" w:themeColor="text1"/>
                <w:szCs w:val="21"/>
              </w:rPr>
              <w:t>に</w:t>
            </w:r>
            <w:r w:rsidR="006354AA" w:rsidRPr="00A349DA">
              <w:rPr>
                <w:rFonts w:asciiTheme="minorEastAsia" w:eastAsiaTheme="minorEastAsia" w:hAnsiTheme="minorEastAsia"/>
                <w:color w:val="000000" w:themeColor="text1"/>
                <w:szCs w:val="21"/>
              </w:rPr>
              <w:t>触れ</w:t>
            </w:r>
            <w:r w:rsidR="00707F5C" w:rsidRPr="00A349DA">
              <w:rPr>
                <w:rFonts w:asciiTheme="minorEastAsia" w:eastAsiaTheme="minorEastAsia" w:hAnsiTheme="minorEastAsia" w:hint="eastAsia"/>
                <w:color w:val="000000" w:themeColor="text1"/>
                <w:szCs w:val="21"/>
              </w:rPr>
              <w:t>，</w:t>
            </w:r>
            <w:r w:rsidR="00CF5F09" w:rsidRPr="00A349DA">
              <w:rPr>
                <w:rFonts w:asciiTheme="minorEastAsia" w:eastAsiaTheme="minorEastAsia" w:hAnsiTheme="minorEastAsia" w:hint="eastAsia"/>
                <w:color w:val="000000" w:themeColor="text1"/>
                <w:szCs w:val="21"/>
              </w:rPr>
              <w:t>外国人</w:t>
            </w:r>
            <w:r w:rsidR="006354AA" w:rsidRPr="00A349DA">
              <w:rPr>
                <w:rFonts w:asciiTheme="minorEastAsia" w:eastAsiaTheme="minorEastAsia" w:hAnsiTheme="minorEastAsia" w:hint="eastAsia"/>
                <w:color w:val="000000" w:themeColor="text1"/>
                <w:szCs w:val="21"/>
              </w:rPr>
              <w:t>観光客から「</w:t>
            </w:r>
            <w:r w:rsidRPr="00A349DA">
              <w:rPr>
                <w:rFonts w:asciiTheme="minorEastAsia" w:eastAsiaTheme="minorEastAsia" w:hAnsiTheme="minorEastAsia" w:hint="eastAsia"/>
                <w:color w:val="000000" w:themeColor="text1"/>
                <w:szCs w:val="21"/>
              </w:rPr>
              <w:t>和食</w:t>
            </w:r>
            <w:r w:rsidR="006354AA" w:rsidRPr="00A349DA">
              <w:rPr>
                <w:rFonts w:asciiTheme="minorEastAsia" w:eastAsiaTheme="minorEastAsia" w:hAnsiTheme="minorEastAsia" w:hint="eastAsia"/>
                <w:color w:val="000000" w:themeColor="text1"/>
                <w:szCs w:val="21"/>
              </w:rPr>
              <w:t>」</w:t>
            </w:r>
            <w:r w:rsidRPr="00A349DA">
              <w:rPr>
                <w:rFonts w:asciiTheme="minorEastAsia" w:eastAsiaTheme="minorEastAsia" w:hAnsiTheme="minorEastAsia" w:hint="eastAsia"/>
                <w:color w:val="000000" w:themeColor="text1"/>
                <w:szCs w:val="21"/>
              </w:rPr>
              <w:t>について聞かれ</w:t>
            </w:r>
            <w:r w:rsidR="004B2502" w:rsidRPr="00A349DA">
              <w:rPr>
                <w:rFonts w:asciiTheme="minorEastAsia" w:eastAsiaTheme="minorEastAsia" w:hAnsiTheme="minorEastAsia" w:hint="eastAsia"/>
                <w:color w:val="000000" w:themeColor="text1"/>
                <w:szCs w:val="21"/>
              </w:rPr>
              <w:t>ている</w:t>
            </w:r>
            <w:r w:rsidR="006354AA" w:rsidRPr="00A349DA">
              <w:rPr>
                <w:rFonts w:asciiTheme="minorEastAsia" w:eastAsiaTheme="minorEastAsia" w:hAnsiTheme="minorEastAsia" w:hint="eastAsia"/>
                <w:color w:val="000000" w:themeColor="text1"/>
                <w:szCs w:val="21"/>
              </w:rPr>
              <w:t>場面について考え</w:t>
            </w:r>
            <w:r w:rsidR="006354AA" w:rsidRPr="00A349DA">
              <w:rPr>
                <w:rFonts w:asciiTheme="minorEastAsia" w:eastAsiaTheme="minorEastAsia" w:hAnsiTheme="minorEastAsia"/>
                <w:color w:val="000000" w:themeColor="text1"/>
                <w:szCs w:val="21"/>
              </w:rPr>
              <w:t>させる</w:t>
            </w:r>
            <w:r w:rsidR="00CF5F09" w:rsidRPr="00A349DA">
              <w:rPr>
                <w:rFonts w:asciiTheme="minorEastAsia" w:eastAsiaTheme="minorEastAsia" w:hAnsiTheme="minorEastAsia" w:hint="eastAsia"/>
                <w:color w:val="000000" w:themeColor="text1"/>
                <w:szCs w:val="21"/>
              </w:rPr>
              <w:t>。</w:t>
            </w:r>
          </w:p>
          <w:p w:rsidR="007C43CD" w:rsidRDefault="004B2502" w:rsidP="00D720CD">
            <w:pPr>
              <w:ind w:left="210" w:hangingChars="100" w:hanging="210"/>
              <w:rPr>
                <w:rFonts w:asciiTheme="minorEastAsia" w:eastAsiaTheme="minorEastAsia" w:hAnsiTheme="minorEastAsia"/>
                <w:szCs w:val="21"/>
              </w:rPr>
            </w:pPr>
            <w:r w:rsidRPr="00A349DA">
              <w:rPr>
                <w:rFonts w:asciiTheme="minorEastAsia" w:eastAsiaTheme="minorEastAsia" w:hAnsiTheme="minorEastAsia" w:hint="eastAsia"/>
                <w:color w:val="000000" w:themeColor="text1"/>
                <w:szCs w:val="21"/>
              </w:rPr>
              <w:t>・</w:t>
            </w:r>
            <w:r w:rsidR="006354AA" w:rsidRPr="00A349DA">
              <w:rPr>
                <w:rFonts w:asciiTheme="minorEastAsia" w:eastAsiaTheme="minorEastAsia" w:hAnsiTheme="minorEastAsia" w:hint="eastAsia"/>
                <w:color w:val="000000" w:themeColor="text1"/>
                <w:szCs w:val="21"/>
              </w:rPr>
              <w:t>「</w:t>
            </w:r>
            <w:r w:rsidR="00E92774" w:rsidRPr="00A349DA">
              <w:rPr>
                <w:rFonts w:asciiTheme="minorEastAsia" w:eastAsiaTheme="minorEastAsia" w:hAnsiTheme="minorEastAsia" w:hint="eastAsia"/>
                <w:color w:val="000000" w:themeColor="text1"/>
                <w:szCs w:val="21"/>
              </w:rPr>
              <w:t>和食</w:t>
            </w:r>
            <w:r w:rsidR="006354AA" w:rsidRPr="00A349DA">
              <w:rPr>
                <w:rFonts w:asciiTheme="minorEastAsia" w:eastAsiaTheme="minorEastAsia" w:hAnsiTheme="minorEastAsia" w:hint="eastAsia"/>
                <w:color w:val="000000" w:themeColor="text1"/>
                <w:szCs w:val="21"/>
              </w:rPr>
              <w:t>」について</w:t>
            </w:r>
            <w:r w:rsidR="00E92774" w:rsidRPr="00A349DA">
              <w:rPr>
                <w:rFonts w:asciiTheme="minorEastAsia" w:eastAsiaTheme="minorEastAsia" w:hAnsiTheme="minorEastAsia" w:hint="eastAsia"/>
                <w:color w:val="000000" w:themeColor="text1"/>
                <w:szCs w:val="21"/>
              </w:rPr>
              <w:t>疑問をもつ生徒の声を拾い</w:t>
            </w:r>
            <w:r w:rsidR="00707F5C" w:rsidRPr="00A349DA">
              <w:rPr>
                <w:rFonts w:asciiTheme="minorEastAsia" w:eastAsiaTheme="minorEastAsia" w:hAnsiTheme="minorEastAsia" w:hint="eastAsia"/>
                <w:color w:val="000000" w:themeColor="text1"/>
                <w:szCs w:val="21"/>
              </w:rPr>
              <w:t>，</w:t>
            </w:r>
            <w:r w:rsidR="006354AA" w:rsidRPr="00A349DA">
              <w:rPr>
                <w:rFonts w:asciiTheme="minorEastAsia" w:eastAsiaTheme="minorEastAsia" w:hAnsiTheme="minorEastAsia" w:hint="eastAsia"/>
                <w:color w:val="000000" w:themeColor="text1"/>
                <w:szCs w:val="21"/>
              </w:rPr>
              <w:t>「和食</w:t>
            </w:r>
            <w:r w:rsidR="006354AA">
              <w:rPr>
                <w:rFonts w:asciiTheme="minorEastAsia" w:eastAsiaTheme="minorEastAsia" w:hAnsiTheme="minorEastAsia" w:hint="eastAsia"/>
                <w:szCs w:val="21"/>
              </w:rPr>
              <w:t>」</w:t>
            </w:r>
            <w:r w:rsidR="006354AA">
              <w:rPr>
                <w:rFonts w:asciiTheme="minorEastAsia" w:eastAsiaTheme="minorEastAsia" w:hAnsiTheme="minorEastAsia"/>
                <w:szCs w:val="21"/>
              </w:rPr>
              <w:t>について</w:t>
            </w:r>
            <w:r w:rsidR="00E92774">
              <w:rPr>
                <w:rFonts w:asciiTheme="minorEastAsia" w:eastAsiaTheme="minorEastAsia" w:hAnsiTheme="minorEastAsia" w:hint="eastAsia"/>
                <w:szCs w:val="21"/>
              </w:rPr>
              <w:t>の関心を高める。</w:t>
            </w:r>
          </w:p>
          <w:p w:rsidR="0096196F" w:rsidRDefault="0096196F" w:rsidP="00281B00">
            <w:pPr>
              <w:ind w:left="206" w:hangingChars="98" w:hanging="206"/>
              <w:rPr>
                <w:rFonts w:asciiTheme="minorEastAsia" w:eastAsiaTheme="minorEastAsia" w:hAnsiTheme="minorEastAsia"/>
                <w:szCs w:val="21"/>
              </w:rPr>
            </w:pPr>
            <w:r w:rsidRPr="00440BED">
              <w:rPr>
                <w:rFonts w:asciiTheme="minorEastAsia" w:eastAsiaTheme="minorEastAsia" w:hAnsiTheme="minorEastAsia" w:hint="eastAsia"/>
                <w:szCs w:val="21"/>
              </w:rPr>
              <w:t>☆</w:t>
            </w:r>
            <w:r w:rsidR="006354AA">
              <w:rPr>
                <w:rFonts w:asciiTheme="minorEastAsia" w:eastAsiaTheme="minorEastAsia" w:hAnsiTheme="minorEastAsia" w:hint="eastAsia"/>
                <w:szCs w:val="21"/>
              </w:rPr>
              <w:t>「</w:t>
            </w:r>
            <w:r>
              <w:rPr>
                <w:rFonts w:asciiTheme="minorEastAsia" w:eastAsiaTheme="minorEastAsia" w:hAnsiTheme="minorEastAsia" w:hint="eastAsia"/>
                <w:szCs w:val="21"/>
              </w:rPr>
              <w:t>和食</w:t>
            </w:r>
            <w:r w:rsidR="006354AA">
              <w:rPr>
                <w:rFonts w:asciiTheme="minorEastAsia" w:eastAsiaTheme="minorEastAsia" w:hAnsiTheme="minorEastAsia" w:hint="eastAsia"/>
                <w:szCs w:val="21"/>
              </w:rPr>
              <w:t>」</w:t>
            </w:r>
            <w:r>
              <w:rPr>
                <w:rFonts w:asciiTheme="minorEastAsia" w:eastAsiaTheme="minorEastAsia" w:hAnsiTheme="minorEastAsia" w:hint="eastAsia"/>
                <w:szCs w:val="21"/>
              </w:rPr>
              <w:t>に関心を</w:t>
            </w:r>
            <w:r w:rsidR="006354AA">
              <w:rPr>
                <w:rFonts w:asciiTheme="minorEastAsia" w:eastAsiaTheme="minorEastAsia" w:hAnsiTheme="minorEastAsia" w:hint="eastAsia"/>
                <w:szCs w:val="21"/>
              </w:rPr>
              <w:t>も</w:t>
            </w:r>
            <w:r>
              <w:rPr>
                <w:rFonts w:asciiTheme="minorEastAsia" w:eastAsiaTheme="minorEastAsia" w:hAnsiTheme="minorEastAsia" w:hint="eastAsia"/>
                <w:szCs w:val="21"/>
              </w:rPr>
              <w:t>ち</w:t>
            </w:r>
            <w:r w:rsidR="006B117B">
              <w:rPr>
                <w:rFonts w:asciiTheme="minorEastAsia" w:eastAsiaTheme="minorEastAsia" w:hAnsiTheme="minorEastAsia" w:hint="eastAsia"/>
                <w:szCs w:val="21"/>
              </w:rPr>
              <w:t>，</w:t>
            </w:r>
            <w:r w:rsidR="00281B00">
              <w:rPr>
                <w:rFonts w:asciiTheme="minorEastAsia" w:eastAsiaTheme="minorEastAsia" w:hAnsiTheme="minorEastAsia" w:hint="eastAsia"/>
                <w:szCs w:val="21"/>
              </w:rPr>
              <w:t>イメージ</w:t>
            </w:r>
            <w:r w:rsidR="00281B00">
              <w:rPr>
                <w:rFonts w:asciiTheme="minorEastAsia" w:eastAsiaTheme="minorEastAsia" w:hAnsiTheme="minorEastAsia"/>
                <w:szCs w:val="21"/>
              </w:rPr>
              <w:t>することができる</w:t>
            </w:r>
            <w:r>
              <w:rPr>
                <w:rFonts w:asciiTheme="minorEastAsia" w:eastAsiaTheme="minorEastAsia" w:hAnsiTheme="minorEastAsia" w:hint="eastAsia"/>
                <w:szCs w:val="21"/>
              </w:rPr>
              <w:t>。</w:t>
            </w:r>
            <w:r w:rsidR="00675C28" w:rsidRPr="00675C28">
              <w:rPr>
                <w:rFonts w:asciiTheme="minorEastAsia" w:eastAsiaTheme="minorEastAsia" w:hAnsiTheme="minorEastAsia" w:hint="eastAsia"/>
                <w:sz w:val="18"/>
                <w:szCs w:val="21"/>
              </w:rPr>
              <w:t xml:space="preserve"> </w:t>
            </w:r>
            <w:r w:rsidR="00675C28" w:rsidRPr="00675C28">
              <w:rPr>
                <w:rFonts w:asciiTheme="minorEastAsia" w:eastAsiaTheme="minorEastAsia" w:hAnsiTheme="minorEastAsia" w:hint="eastAsia"/>
                <w:sz w:val="20"/>
                <w:szCs w:val="21"/>
              </w:rPr>
              <w:t xml:space="preserve"> </w:t>
            </w:r>
            <w:r>
              <w:rPr>
                <w:rFonts w:asciiTheme="minorEastAsia" w:eastAsiaTheme="minorEastAsia" w:hAnsiTheme="minorEastAsia" w:hint="eastAsia"/>
                <w:szCs w:val="21"/>
              </w:rPr>
              <w:t>（活動の様子）【関】</w:t>
            </w:r>
          </w:p>
          <w:p w:rsidR="007C43CD" w:rsidRPr="00675C28" w:rsidRDefault="007C43CD" w:rsidP="00D720CD">
            <w:pPr>
              <w:ind w:left="210" w:hangingChars="100" w:hanging="210"/>
              <w:rPr>
                <w:rFonts w:asciiTheme="minorEastAsia" w:eastAsiaTheme="minorEastAsia" w:hAnsiTheme="minorEastAsia"/>
                <w:szCs w:val="21"/>
              </w:rPr>
            </w:pPr>
          </w:p>
          <w:p w:rsidR="00B814FC" w:rsidRPr="00A349DA" w:rsidRDefault="00B814FC" w:rsidP="00D720CD">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szCs w:val="21"/>
              </w:rPr>
              <w:t>・</w:t>
            </w:r>
            <w:r w:rsidR="00FF26E0">
              <w:rPr>
                <w:rFonts w:asciiTheme="minorEastAsia" w:eastAsiaTheme="minorEastAsia" w:hAnsiTheme="minorEastAsia" w:hint="eastAsia"/>
                <w:szCs w:val="21"/>
              </w:rPr>
              <w:t>「</w:t>
            </w:r>
            <w:r w:rsidR="004B2502">
              <w:rPr>
                <w:rFonts w:asciiTheme="minorEastAsia" w:eastAsiaTheme="minorEastAsia" w:hAnsiTheme="minorEastAsia" w:hint="eastAsia"/>
                <w:szCs w:val="21"/>
              </w:rPr>
              <w:t>和食</w:t>
            </w:r>
            <w:r w:rsidR="00FF26E0">
              <w:rPr>
                <w:rFonts w:asciiTheme="minorEastAsia" w:eastAsiaTheme="minorEastAsia" w:hAnsiTheme="minorEastAsia" w:hint="eastAsia"/>
                <w:szCs w:val="21"/>
              </w:rPr>
              <w:t>」</w:t>
            </w:r>
            <w:r w:rsidR="004B2502">
              <w:rPr>
                <w:rFonts w:asciiTheme="minorEastAsia" w:eastAsiaTheme="minorEastAsia" w:hAnsiTheme="minorEastAsia" w:hint="eastAsia"/>
                <w:szCs w:val="21"/>
              </w:rPr>
              <w:t>の特徴を理解しやすいよう</w:t>
            </w:r>
            <w:r w:rsidR="006B117B">
              <w:rPr>
                <w:rFonts w:asciiTheme="minorEastAsia" w:eastAsiaTheme="minorEastAsia" w:hAnsiTheme="minorEastAsia" w:hint="eastAsia"/>
                <w:szCs w:val="21"/>
              </w:rPr>
              <w:t>，</w:t>
            </w:r>
            <w:r>
              <w:rPr>
                <w:rFonts w:asciiTheme="minorEastAsia" w:eastAsiaTheme="minorEastAsia" w:hAnsiTheme="minorEastAsia" w:hint="eastAsia"/>
                <w:szCs w:val="21"/>
              </w:rPr>
              <w:t>料理名</w:t>
            </w:r>
            <w:r w:rsidR="00707F5C">
              <w:rPr>
                <w:rFonts w:asciiTheme="minorEastAsia" w:eastAsiaTheme="minorEastAsia" w:hAnsiTheme="minorEastAsia" w:hint="eastAsia"/>
                <w:szCs w:val="21"/>
              </w:rPr>
              <w:t>，</w:t>
            </w:r>
            <w:r>
              <w:rPr>
                <w:rFonts w:asciiTheme="minorEastAsia" w:eastAsiaTheme="minorEastAsia" w:hAnsiTheme="minorEastAsia" w:hint="eastAsia"/>
                <w:szCs w:val="21"/>
              </w:rPr>
              <w:t>栄養面</w:t>
            </w:r>
            <w:r w:rsidR="00707F5C">
              <w:rPr>
                <w:rFonts w:asciiTheme="minorEastAsia" w:eastAsiaTheme="minorEastAsia" w:hAnsiTheme="minorEastAsia" w:hint="eastAsia"/>
                <w:szCs w:val="21"/>
              </w:rPr>
              <w:t>，</w:t>
            </w:r>
            <w:r>
              <w:rPr>
                <w:rFonts w:asciiTheme="minorEastAsia" w:eastAsiaTheme="minorEastAsia" w:hAnsiTheme="minorEastAsia" w:hint="eastAsia"/>
                <w:szCs w:val="21"/>
              </w:rPr>
              <w:t>盛り付け</w:t>
            </w:r>
            <w:r w:rsidR="00707F5C">
              <w:rPr>
                <w:rFonts w:asciiTheme="minorEastAsia" w:eastAsiaTheme="minorEastAsia" w:hAnsiTheme="minorEastAsia" w:hint="eastAsia"/>
                <w:szCs w:val="21"/>
              </w:rPr>
              <w:t>，</w:t>
            </w:r>
            <w:r>
              <w:rPr>
                <w:rFonts w:asciiTheme="minorEastAsia" w:eastAsiaTheme="minorEastAsia" w:hAnsiTheme="minorEastAsia" w:hint="eastAsia"/>
                <w:szCs w:val="21"/>
              </w:rPr>
              <w:t>行事食などに分類をして意</w:t>
            </w:r>
            <w:r w:rsidRPr="00A349DA">
              <w:rPr>
                <w:rFonts w:asciiTheme="minorEastAsia" w:eastAsiaTheme="minorEastAsia" w:hAnsiTheme="minorEastAsia" w:hint="eastAsia"/>
                <w:color w:val="000000" w:themeColor="text1"/>
                <w:szCs w:val="21"/>
              </w:rPr>
              <w:t>見を板書する。</w:t>
            </w:r>
          </w:p>
          <w:p w:rsidR="00E746F2" w:rsidRDefault="003439CA" w:rsidP="00D720CD">
            <w:pPr>
              <w:ind w:left="210" w:hangingChars="100" w:hanging="210"/>
              <w:rPr>
                <w:rFonts w:asciiTheme="minorEastAsia" w:eastAsiaTheme="minorEastAsia" w:hAnsiTheme="minorEastAsia"/>
                <w:szCs w:val="21"/>
              </w:rPr>
            </w:pPr>
            <w:r w:rsidRPr="00A349DA">
              <w:rPr>
                <w:rFonts w:asciiTheme="minorEastAsia" w:eastAsiaTheme="minorEastAsia" w:hAnsiTheme="minorEastAsia" w:hint="eastAsia"/>
                <w:color w:val="000000" w:themeColor="text1"/>
                <w:szCs w:val="21"/>
              </w:rPr>
              <w:t>・「</w:t>
            </w:r>
            <w:r w:rsidR="006354AA" w:rsidRPr="00A349DA">
              <w:rPr>
                <w:rFonts w:asciiTheme="minorEastAsia" w:eastAsiaTheme="minorEastAsia" w:hAnsiTheme="minorEastAsia" w:hint="eastAsia"/>
                <w:color w:val="000000" w:themeColor="text1"/>
                <w:szCs w:val="21"/>
              </w:rPr>
              <w:t>無形</w:t>
            </w:r>
            <w:r w:rsidRPr="00A349DA">
              <w:rPr>
                <w:rFonts w:asciiTheme="minorEastAsia" w:eastAsiaTheme="minorEastAsia" w:hAnsiTheme="minorEastAsia" w:hint="eastAsia"/>
                <w:color w:val="000000" w:themeColor="text1"/>
                <w:szCs w:val="21"/>
              </w:rPr>
              <w:t>文化遺産」</w:t>
            </w:r>
            <w:r w:rsidR="00313F49" w:rsidRPr="00A349DA">
              <w:rPr>
                <w:rFonts w:asciiTheme="minorEastAsia" w:eastAsiaTheme="minorEastAsia" w:hAnsiTheme="minorEastAsia" w:hint="eastAsia"/>
                <w:color w:val="000000" w:themeColor="text1"/>
                <w:szCs w:val="21"/>
              </w:rPr>
              <w:t>として</w:t>
            </w:r>
            <w:r w:rsidRPr="00A349DA">
              <w:rPr>
                <w:rFonts w:asciiTheme="minorEastAsia" w:eastAsiaTheme="minorEastAsia" w:hAnsiTheme="minorEastAsia" w:hint="eastAsia"/>
                <w:color w:val="000000" w:themeColor="text1"/>
                <w:szCs w:val="21"/>
              </w:rPr>
              <w:t>2013年12月に登録された</w:t>
            </w:r>
            <w:r w:rsidR="0022560D" w:rsidRPr="00A349DA">
              <w:rPr>
                <w:rFonts w:asciiTheme="minorEastAsia" w:eastAsiaTheme="minorEastAsia" w:hAnsiTheme="minorEastAsia" w:hint="eastAsia"/>
                <w:color w:val="000000" w:themeColor="text1"/>
                <w:szCs w:val="21"/>
              </w:rPr>
              <w:t>「和食」は</w:t>
            </w:r>
            <w:r w:rsidR="006B450E" w:rsidRPr="00A349DA">
              <w:rPr>
                <w:rFonts w:asciiTheme="minorEastAsia" w:eastAsiaTheme="minorEastAsia" w:hAnsiTheme="minorEastAsia" w:hint="eastAsia"/>
                <w:color w:val="000000" w:themeColor="text1"/>
                <w:szCs w:val="21"/>
              </w:rPr>
              <w:t>，</w:t>
            </w:r>
            <w:r w:rsidR="0022560D">
              <w:rPr>
                <w:rFonts w:asciiTheme="minorEastAsia" w:eastAsiaTheme="minorEastAsia" w:hAnsiTheme="minorEastAsia" w:hint="eastAsia"/>
                <w:szCs w:val="21"/>
              </w:rPr>
              <w:t>料理</w:t>
            </w:r>
            <w:r w:rsidR="00675C28">
              <w:rPr>
                <w:rFonts w:asciiTheme="minorEastAsia" w:eastAsiaTheme="minorEastAsia" w:hAnsiTheme="minorEastAsia" w:hint="eastAsia"/>
                <w:szCs w:val="21"/>
              </w:rPr>
              <w:t>だけを</w:t>
            </w:r>
            <w:r w:rsidR="00675C28">
              <w:rPr>
                <w:rFonts w:asciiTheme="minorEastAsia" w:eastAsiaTheme="minorEastAsia" w:hAnsiTheme="minorEastAsia"/>
                <w:szCs w:val="21"/>
              </w:rPr>
              <w:t>指すの</w:t>
            </w:r>
            <w:r w:rsidR="0022560D">
              <w:rPr>
                <w:rFonts w:asciiTheme="minorEastAsia" w:eastAsiaTheme="minorEastAsia" w:hAnsiTheme="minorEastAsia" w:hint="eastAsia"/>
                <w:szCs w:val="21"/>
              </w:rPr>
              <w:t>ではなく</w:t>
            </w:r>
            <w:r w:rsidR="00313F49">
              <w:rPr>
                <w:rFonts w:asciiTheme="minorEastAsia" w:eastAsiaTheme="minorEastAsia" w:hAnsiTheme="minorEastAsia" w:hint="eastAsia"/>
                <w:szCs w:val="21"/>
              </w:rPr>
              <w:t>，</w:t>
            </w:r>
            <w:r w:rsidR="0022560D">
              <w:rPr>
                <w:rFonts w:asciiTheme="minorEastAsia" w:eastAsiaTheme="minorEastAsia" w:hAnsiTheme="minorEastAsia" w:hint="eastAsia"/>
                <w:szCs w:val="21"/>
              </w:rPr>
              <w:t>日本の食文化</w:t>
            </w:r>
            <w:r w:rsidR="00675C28">
              <w:rPr>
                <w:rFonts w:asciiTheme="minorEastAsia" w:eastAsiaTheme="minorEastAsia" w:hAnsiTheme="minorEastAsia" w:hint="eastAsia"/>
                <w:szCs w:val="21"/>
              </w:rPr>
              <w:t>を</w:t>
            </w:r>
            <w:r w:rsidR="00675C28">
              <w:rPr>
                <w:rFonts w:asciiTheme="minorEastAsia" w:eastAsiaTheme="minorEastAsia" w:hAnsiTheme="minorEastAsia"/>
                <w:szCs w:val="21"/>
              </w:rPr>
              <w:t>指す</w:t>
            </w:r>
            <w:r w:rsidR="00313F49">
              <w:rPr>
                <w:rFonts w:asciiTheme="minorEastAsia" w:eastAsiaTheme="minorEastAsia" w:hAnsiTheme="minorEastAsia"/>
                <w:szCs w:val="21"/>
              </w:rPr>
              <w:t>ことを</w:t>
            </w:r>
            <w:r w:rsidR="00A93260">
              <w:rPr>
                <w:rFonts w:asciiTheme="minorEastAsia" w:eastAsiaTheme="minorEastAsia" w:hAnsiTheme="minorEastAsia" w:hint="eastAsia"/>
                <w:szCs w:val="21"/>
              </w:rPr>
              <w:t>理解</w:t>
            </w:r>
            <w:r w:rsidR="00313F49">
              <w:rPr>
                <w:rFonts w:asciiTheme="minorEastAsia" w:eastAsiaTheme="minorEastAsia" w:hAnsiTheme="minorEastAsia" w:hint="eastAsia"/>
                <w:szCs w:val="21"/>
              </w:rPr>
              <w:t>させ</w:t>
            </w:r>
            <w:r w:rsidR="00A93260">
              <w:rPr>
                <w:rFonts w:asciiTheme="minorEastAsia" w:eastAsiaTheme="minorEastAsia" w:hAnsiTheme="minorEastAsia" w:hint="eastAsia"/>
                <w:szCs w:val="21"/>
              </w:rPr>
              <w:t>る</w:t>
            </w:r>
            <w:r w:rsidR="0022560D">
              <w:rPr>
                <w:rFonts w:asciiTheme="minorEastAsia" w:eastAsiaTheme="minorEastAsia" w:hAnsiTheme="minorEastAsia" w:hint="eastAsia"/>
                <w:szCs w:val="21"/>
              </w:rPr>
              <w:t>。</w:t>
            </w:r>
          </w:p>
          <w:p w:rsidR="00313F49" w:rsidRPr="00675C28" w:rsidRDefault="00313F49" w:rsidP="00D720CD">
            <w:pPr>
              <w:ind w:left="210" w:hangingChars="100" w:hanging="210"/>
              <w:rPr>
                <w:rFonts w:asciiTheme="minorEastAsia" w:eastAsiaTheme="minorEastAsia" w:hAnsiTheme="minorEastAsia"/>
                <w:szCs w:val="21"/>
              </w:rPr>
            </w:pPr>
          </w:p>
          <w:p w:rsidR="005362C0" w:rsidRDefault="005362C0" w:rsidP="00D720CD">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w:t>
            </w:r>
            <w:r w:rsidR="00FF26E0">
              <w:rPr>
                <w:rFonts w:asciiTheme="minorEastAsia" w:eastAsiaTheme="minorEastAsia" w:hAnsiTheme="minorEastAsia" w:hint="eastAsia"/>
                <w:szCs w:val="21"/>
              </w:rPr>
              <w:t>「</w:t>
            </w:r>
            <w:r>
              <w:rPr>
                <w:rFonts w:asciiTheme="minorEastAsia" w:eastAsiaTheme="minorEastAsia" w:hAnsiTheme="minorEastAsia" w:hint="eastAsia"/>
                <w:szCs w:val="21"/>
              </w:rPr>
              <w:t>和食</w:t>
            </w:r>
            <w:r w:rsidR="00FF26E0">
              <w:rPr>
                <w:rFonts w:asciiTheme="minorEastAsia" w:eastAsiaTheme="minorEastAsia" w:hAnsiTheme="minorEastAsia" w:hint="eastAsia"/>
                <w:szCs w:val="21"/>
              </w:rPr>
              <w:t>」</w:t>
            </w:r>
            <w:r w:rsidR="0096196F">
              <w:rPr>
                <w:rFonts w:asciiTheme="minorEastAsia" w:eastAsiaTheme="minorEastAsia" w:hAnsiTheme="minorEastAsia" w:hint="eastAsia"/>
                <w:szCs w:val="21"/>
              </w:rPr>
              <w:t>の特徴を理解している。</w:t>
            </w:r>
          </w:p>
          <w:p w:rsidR="00E50FC6" w:rsidRDefault="005362C0" w:rsidP="00675C28">
            <w:pPr>
              <w:ind w:rightChars="-51" w:right="-107" w:firstLineChars="116" w:firstLine="244"/>
              <w:jc w:val="left"/>
              <w:rPr>
                <w:rFonts w:asciiTheme="minorEastAsia" w:eastAsiaTheme="minorEastAsia" w:hAnsiTheme="minorEastAsia"/>
                <w:szCs w:val="21"/>
              </w:rPr>
            </w:pPr>
            <w:r>
              <w:rPr>
                <w:rFonts w:asciiTheme="minorEastAsia" w:eastAsiaTheme="minorEastAsia" w:hAnsiTheme="minorEastAsia" w:hint="eastAsia"/>
                <w:szCs w:val="21"/>
              </w:rPr>
              <w:t>（</w:t>
            </w:r>
            <w:r w:rsidR="0096196F">
              <w:rPr>
                <w:rFonts w:asciiTheme="minorEastAsia" w:eastAsiaTheme="minorEastAsia" w:hAnsiTheme="minorEastAsia" w:hint="eastAsia"/>
                <w:szCs w:val="21"/>
              </w:rPr>
              <w:t>活動</w:t>
            </w:r>
            <w:r>
              <w:rPr>
                <w:rFonts w:asciiTheme="minorEastAsia" w:eastAsiaTheme="minorEastAsia" w:hAnsiTheme="minorEastAsia" w:hint="eastAsia"/>
                <w:szCs w:val="21"/>
              </w:rPr>
              <w:t>の様子・ワークシート①）【</w:t>
            </w:r>
            <w:r w:rsidR="001667EE">
              <w:rPr>
                <w:rFonts w:asciiTheme="minorEastAsia" w:eastAsiaTheme="minorEastAsia" w:hAnsiTheme="minorEastAsia" w:hint="eastAsia"/>
                <w:szCs w:val="21"/>
              </w:rPr>
              <w:t>知</w:t>
            </w:r>
            <w:r>
              <w:rPr>
                <w:rFonts w:asciiTheme="minorEastAsia" w:eastAsiaTheme="minorEastAsia" w:hAnsiTheme="minorEastAsia" w:hint="eastAsia"/>
                <w:szCs w:val="21"/>
              </w:rPr>
              <w:t>】</w:t>
            </w:r>
          </w:p>
        </w:tc>
      </w:tr>
      <w:tr w:rsidR="005002DE" w:rsidRPr="00440BED" w:rsidTr="00C26BF1">
        <w:trPr>
          <w:trHeight w:val="1125"/>
        </w:trPr>
        <w:tc>
          <w:tcPr>
            <w:tcW w:w="2093" w:type="dxa"/>
            <w:tcBorders>
              <w:bottom w:val="nil"/>
            </w:tcBorders>
          </w:tcPr>
          <w:p w:rsidR="005362C0" w:rsidRDefault="005362C0" w:rsidP="00D720CD">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lastRenderedPageBreak/>
              <w:t>○</w:t>
            </w:r>
            <w:r w:rsidR="00313F49">
              <w:rPr>
                <w:rFonts w:asciiTheme="minorEastAsia" w:eastAsiaTheme="minorEastAsia" w:hAnsiTheme="minorEastAsia" w:hint="eastAsia"/>
                <w:szCs w:val="21"/>
              </w:rPr>
              <w:t>「</w:t>
            </w:r>
            <w:r>
              <w:rPr>
                <w:rFonts w:asciiTheme="minorEastAsia" w:eastAsiaTheme="minorEastAsia" w:hAnsiTheme="minorEastAsia" w:hint="eastAsia"/>
                <w:szCs w:val="21"/>
              </w:rPr>
              <w:t>和食</w:t>
            </w:r>
            <w:r w:rsidR="00313F49">
              <w:rPr>
                <w:rFonts w:asciiTheme="minorEastAsia" w:eastAsiaTheme="minorEastAsia" w:hAnsiTheme="minorEastAsia" w:hint="eastAsia"/>
                <w:szCs w:val="21"/>
              </w:rPr>
              <w:t>」</w:t>
            </w:r>
            <w:r>
              <w:rPr>
                <w:rFonts w:asciiTheme="minorEastAsia" w:eastAsiaTheme="minorEastAsia" w:hAnsiTheme="minorEastAsia" w:hint="eastAsia"/>
                <w:szCs w:val="21"/>
              </w:rPr>
              <w:t>について</w:t>
            </w:r>
            <w:r w:rsidR="00241737">
              <w:rPr>
                <w:rFonts w:asciiTheme="minorEastAsia" w:eastAsiaTheme="minorEastAsia" w:hAnsiTheme="minorEastAsia" w:hint="eastAsia"/>
                <w:szCs w:val="21"/>
              </w:rPr>
              <w:t>関心をもち</w:t>
            </w:r>
            <w:r w:rsidR="00707F5C">
              <w:rPr>
                <w:rFonts w:asciiTheme="minorEastAsia" w:eastAsiaTheme="minorEastAsia" w:hAnsiTheme="minorEastAsia" w:hint="eastAsia"/>
                <w:szCs w:val="21"/>
              </w:rPr>
              <w:t>，</w:t>
            </w:r>
            <w:r w:rsidR="00113504">
              <w:rPr>
                <w:rFonts w:asciiTheme="minorEastAsia" w:eastAsiaTheme="minorEastAsia" w:hAnsiTheme="minorEastAsia" w:hint="eastAsia"/>
                <w:szCs w:val="21"/>
              </w:rPr>
              <w:t>気</w:t>
            </w:r>
            <w:r w:rsidR="00313F49" w:rsidRPr="00A349DA">
              <w:rPr>
                <w:rFonts w:asciiTheme="minorEastAsia" w:eastAsiaTheme="minorEastAsia" w:hAnsiTheme="minorEastAsia" w:hint="eastAsia"/>
                <w:color w:val="000000" w:themeColor="text1"/>
                <w:szCs w:val="21"/>
              </w:rPr>
              <w:t>付い</w:t>
            </w:r>
            <w:r w:rsidR="00113504" w:rsidRPr="00A349DA">
              <w:rPr>
                <w:rFonts w:asciiTheme="minorEastAsia" w:eastAsiaTheme="minorEastAsia" w:hAnsiTheme="minorEastAsia" w:hint="eastAsia"/>
                <w:color w:val="000000" w:themeColor="text1"/>
                <w:szCs w:val="21"/>
              </w:rPr>
              <w:t>たことを</w:t>
            </w:r>
            <w:r w:rsidR="00313F49" w:rsidRPr="00A349DA">
              <w:rPr>
                <w:rFonts w:asciiTheme="minorEastAsia" w:eastAsiaTheme="minorEastAsia" w:hAnsiTheme="minorEastAsia" w:hint="eastAsia"/>
                <w:color w:val="000000" w:themeColor="text1"/>
                <w:szCs w:val="21"/>
              </w:rPr>
              <w:t>発表</w:t>
            </w:r>
            <w:r w:rsidR="006B450E" w:rsidRPr="00A349DA">
              <w:rPr>
                <w:rFonts w:asciiTheme="minorEastAsia" w:eastAsiaTheme="minorEastAsia" w:hAnsiTheme="minorEastAsia" w:hint="eastAsia"/>
                <w:color w:val="000000" w:themeColor="text1"/>
                <w:szCs w:val="21"/>
              </w:rPr>
              <w:t>できる</w:t>
            </w:r>
            <w:r w:rsidRPr="00A349DA">
              <w:rPr>
                <w:rFonts w:asciiTheme="minorEastAsia" w:eastAsiaTheme="minorEastAsia" w:hAnsiTheme="minorEastAsia" w:hint="eastAsia"/>
                <w:color w:val="000000" w:themeColor="text1"/>
                <w:szCs w:val="21"/>
              </w:rPr>
              <w:t>。</w:t>
            </w:r>
          </w:p>
          <w:p w:rsidR="005002DE" w:rsidRPr="006B450E" w:rsidRDefault="005002DE" w:rsidP="00D720CD">
            <w:pPr>
              <w:ind w:left="210" w:hangingChars="100" w:hanging="210"/>
              <w:rPr>
                <w:rFonts w:asciiTheme="minorEastAsia" w:eastAsiaTheme="minorEastAsia" w:hAnsiTheme="minorEastAsia"/>
                <w:szCs w:val="21"/>
              </w:rPr>
            </w:pPr>
          </w:p>
          <w:p w:rsidR="00313F49" w:rsidRPr="00313F49" w:rsidRDefault="00313F49" w:rsidP="00D720CD">
            <w:pPr>
              <w:ind w:left="210" w:hangingChars="100" w:hanging="210"/>
              <w:rPr>
                <w:rFonts w:asciiTheme="minorEastAsia" w:eastAsiaTheme="minorEastAsia" w:hAnsiTheme="minorEastAsia"/>
                <w:szCs w:val="21"/>
              </w:rPr>
            </w:pPr>
          </w:p>
          <w:p w:rsidR="005002DE" w:rsidRDefault="005002DE" w:rsidP="00D720CD">
            <w:pPr>
              <w:ind w:left="210" w:hangingChars="100" w:hanging="210"/>
              <w:rPr>
                <w:rFonts w:asciiTheme="minorEastAsia" w:eastAsiaTheme="minorEastAsia" w:hAnsiTheme="minorEastAsia"/>
                <w:szCs w:val="21"/>
              </w:rPr>
            </w:pPr>
          </w:p>
          <w:p w:rsidR="00F343DC" w:rsidRDefault="00F343DC" w:rsidP="00D720CD">
            <w:pPr>
              <w:ind w:left="210" w:hangingChars="100" w:hanging="210"/>
              <w:rPr>
                <w:rFonts w:asciiTheme="minorEastAsia" w:eastAsiaTheme="minorEastAsia" w:hAnsiTheme="minorEastAsia"/>
                <w:szCs w:val="21"/>
              </w:rPr>
            </w:pPr>
          </w:p>
          <w:p w:rsidR="00F343DC" w:rsidRDefault="00F343DC" w:rsidP="00D720CD">
            <w:pPr>
              <w:ind w:left="210" w:hangingChars="100" w:hanging="210"/>
              <w:rPr>
                <w:rFonts w:asciiTheme="minorEastAsia" w:eastAsiaTheme="minorEastAsia" w:hAnsiTheme="minorEastAsia"/>
                <w:szCs w:val="21"/>
              </w:rPr>
            </w:pPr>
          </w:p>
          <w:p w:rsidR="00F343DC" w:rsidRDefault="00F343DC" w:rsidP="00D720CD">
            <w:pPr>
              <w:ind w:left="210" w:hangingChars="100" w:hanging="210"/>
              <w:rPr>
                <w:rFonts w:asciiTheme="minorEastAsia" w:eastAsiaTheme="minorEastAsia" w:hAnsiTheme="minorEastAsia"/>
                <w:szCs w:val="21"/>
              </w:rPr>
            </w:pPr>
          </w:p>
          <w:p w:rsidR="00F343DC" w:rsidRDefault="00F343DC" w:rsidP="00D720CD">
            <w:pPr>
              <w:ind w:left="210" w:hangingChars="100" w:hanging="210"/>
              <w:rPr>
                <w:rFonts w:asciiTheme="minorEastAsia" w:eastAsiaTheme="minorEastAsia" w:hAnsiTheme="minorEastAsia"/>
                <w:szCs w:val="21"/>
              </w:rPr>
            </w:pPr>
          </w:p>
          <w:p w:rsidR="00F343DC" w:rsidRPr="00F343DC" w:rsidRDefault="00F343DC" w:rsidP="00D720CD">
            <w:pPr>
              <w:rPr>
                <w:rFonts w:asciiTheme="minorEastAsia" w:eastAsiaTheme="minorEastAsia" w:hAnsiTheme="minorEastAsia"/>
                <w:szCs w:val="21"/>
              </w:rPr>
            </w:pPr>
          </w:p>
        </w:tc>
        <w:tc>
          <w:tcPr>
            <w:tcW w:w="409" w:type="dxa"/>
            <w:tcBorders>
              <w:bottom w:val="nil"/>
            </w:tcBorders>
          </w:tcPr>
          <w:p w:rsidR="005002DE" w:rsidRPr="00440BED" w:rsidRDefault="00E87F6E" w:rsidP="00D720CD">
            <w:pPr>
              <w:rPr>
                <w:rFonts w:asciiTheme="minorEastAsia" w:eastAsiaTheme="minorEastAsia" w:hAnsiTheme="minorEastAsia"/>
                <w:szCs w:val="21"/>
              </w:rPr>
            </w:pPr>
            <w:r>
              <w:rPr>
                <w:rFonts w:asciiTheme="minorEastAsia" w:eastAsiaTheme="minorEastAsia" w:hAnsiTheme="minorEastAsia" w:hint="eastAsia"/>
                <w:szCs w:val="21"/>
              </w:rPr>
              <w:t>２</w:t>
            </w:r>
          </w:p>
        </w:tc>
        <w:tc>
          <w:tcPr>
            <w:tcW w:w="3872" w:type="dxa"/>
            <w:tcBorders>
              <w:bottom w:val="nil"/>
            </w:tcBorders>
          </w:tcPr>
          <w:p w:rsidR="009B3DD4" w:rsidRPr="00E87F6E" w:rsidRDefault="00AC10A3" w:rsidP="00AC10A3">
            <w:pPr>
              <w:ind w:left="210" w:hangingChars="100" w:hanging="210"/>
              <w:rPr>
                <w:rFonts w:asciiTheme="minorEastAsia" w:eastAsiaTheme="minorEastAsia" w:hAnsiTheme="minorEastAsia"/>
                <w:sz w:val="6"/>
                <w:szCs w:val="6"/>
              </w:rPr>
            </w:pPr>
            <w:r>
              <w:rPr>
                <w:rFonts w:asciiTheme="minorEastAsia" w:eastAsiaTheme="minorEastAsia" w:hAnsiTheme="minorEastAsia"/>
                <w:noProof/>
                <w:szCs w:val="21"/>
              </w:rPr>
              <mc:AlternateContent>
                <mc:Choice Requires="wps">
                  <w:drawing>
                    <wp:anchor distT="0" distB="0" distL="114300" distR="114300" simplePos="0" relativeHeight="251675136" behindDoc="0" locked="0" layoutInCell="1" allowOverlap="1">
                      <wp:simplePos x="0" y="0"/>
                      <wp:positionH relativeFrom="column">
                        <wp:posOffset>155575</wp:posOffset>
                      </wp:positionH>
                      <wp:positionV relativeFrom="paragraph">
                        <wp:posOffset>81915</wp:posOffset>
                      </wp:positionV>
                      <wp:extent cx="2057400" cy="285750"/>
                      <wp:effectExtent l="0" t="0" r="19050" b="19050"/>
                      <wp:wrapNone/>
                      <wp:docPr id="3" name="角丸四角形 3"/>
                      <wp:cNvGraphicFramePr/>
                      <a:graphic xmlns:a="http://schemas.openxmlformats.org/drawingml/2006/main">
                        <a:graphicData uri="http://schemas.microsoft.com/office/word/2010/wordprocessingShape">
                          <wps:wsp>
                            <wps:cNvSpPr/>
                            <wps:spPr>
                              <a:xfrm>
                                <a:off x="0" y="0"/>
                                <a:ext cx="2057400" cy="285750"/>
                              </a:xfrm>
                              <a:prstGeom prst="roundRect">
                                <a:avLst/>
                              </a:prstGeom>
                              <a:solidFill>
                                <a:sysClr val="window" lastClr="FFFFFF"/>
                              </a:solidFill>
                              <a:ln w="12700" cap="flat" cmpd="sng" algn="ctr">
                                <a:solidFill>
                                  <a:sysClr val="windowText" lastClr="000000"/>
                                </a:solidFill>
                                <a:prstDash val="solid"/>
                              </a:ln>
                              <a:effectLst/>
                            </wps:spPr>
                            <wps:txbx>
                              <w:txbxContent>
                                <w:p w:rsidR="00AC10A3" w:rsidRPr="00B507B3" w:rsidRDefault="00AC10A3" w:rsidP="00AC10A3">
                                  <w:pPr>
                                    <w:adjustRightInd w:val="0"/>
                                    <w:snapToGrid w:val="0"/>
                                    <w:ind w:left="210" w:hangingChars="100" w:hanging="210"/>
                                    <w:jc w:val="center"/>
                                    <w:rPr>
                                      <w:rFonts w:asciiTheme="minorEastAsia" w:eastAsiaTheme="minorEastAsia" w:hAnsiTheme="minorEastAsia"/>
                                      <w:szCs w:val="21"/>
                                    </w:rPr>
                                  </w:pPr>
                                  <w:r>
                                    <w:rPr>
                                      <w:rFonts w:asciiTheme="minorEastAsia" w:eastAsiaTheme="minorEastAsia" w:hAnsiTheme="minorEastAsia" w:hint="eastAsia"/>
                                      <w:szCs w:val="21"/>
                                    </w:rPr>
                                    <w:t>もっと知りたい和食のこと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角丸四角形 3" o:spid="_x0000_s1028" style="position:absolute;left:0;text-align:left;margin-left:12.25pt;margin-top:6.45pt;width:162pt;height:2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" fillcolor="window" strokecolor="windowText" strokeweight="1pt">
                      <v:textbox>
                        <w:txbxContent>
                          <w:p w:rsidR="00AC10A3" w:rsidRPr="00B507B3" w:rsidRDefault="00AC10A3" w:rsidP="00AC10A3">
                            <w:pPr>
                              <w:adjustRightInd w:val="0"/>
                              <w:snapToGrid w:val="0"/>
                              <w:ind w:left="210" w:hangingChars="100" w:hanging="210"/>
                              <w:jc w:val="center"/>
                              <w:rPr>
                                <w:rFonts w:asciiTheme="minorEastAsia" w:eastAsiaTheme="minorEastAsia" w:hAnsiTheme="minorEastAsia"/>
                                <w:szCs w:val="21"/>
                              </w:rPr>
                            </w:pPr>
                            <w:r>
                              <w:rPr>
                                <w:rFonts w:asciiTheme="minorEastAsia" w:eastAsiaTheme="minorEastAsia" w:hAnsiTheme="minorEastAsia" w:hint="eastAsia"/>
                                <w:szCs w:val="21"/>
                              </w:rPr>
                              <w:t>もっと知りたい和食のこと</w:t>
                            </w:r>
                          </w:p>
                        </w:txbxContent>
                      </v:textbox>
                    </v:roundrect>
                  </w:pict>
                </mc:Fallback>
              </mc:AlternateContent>
            </w:r>
          </w:p>
          <w:p w:rsidR="009B3DD4" w:rsidRDefault="009B3DD4" w:rsidP="00D720CD">
            <w:pPr>
              <w:ind w:left="210" w:hangingChars="100" w:hanging="210"/>
              <w:rPr>
                <w:rFonts w:asciiTheme="minorEastAsia" w:eastAsiaTheme="minorEastAsia" w:hAnsiTheme="minorEastAsia"/>
                <w:szCs w:val="21"/>
              </w:rPr>
            </w:pPr>
          </w:p>
          <w:p w:rsidR="00B8779A" w:rsidRDefault="00675C28" w:rsidP="00D720CD">
            <w:pPr>
              <w:rPr>
                <w:rFonts w:asciiTheme="minorEastAsia" w:eastAsiaTheme="minorEastAsia" w:hAnsiTheme="minorEastAsia"/>
                <w:szCs w:val="21"/>
              </w:rPr>
            </w:pPr>
            <w:r>
              <w:rPr>
                <w:rFonts w:asciiTheme="minorEastAsia" w:eastAsiaTheme="minorEastAsia" w:hAnsiTheme="minorEastAsia" w:hint="eastAsia"/>
                <w:szCs w:val="21"/>
              </w:rPr>
              <w:t>５</w:t>
            </w:r>
            <w:r w:rsidR="00412457">
              <w:rPr>
                <w:rFonts w:asciiTheme="minorEastAsia" w:eastAsiaTheme="minorEastAsia" w:hAnsiTheme="minorEastAsia" w:hint="eastAsia"/>
                <w:szCs w:val="21"/>
              </w:rPr>
              <w:t xml:space="preserve">　</w:t>
            </w:r>
            <w:r w:rsidR="00313F49">
              <w:rPr>
                <w:rFonts w:asciiTheme="minorEastAsia" w:eastAsiaTheme="minorEastAsia" w:hAnsiTheme="minorEastAsia" w:hint="eastAsia"/>
                <w:szCs w:val="21"/>
              </w:rPr>
              <w:t>「</w:t>
            </w:r>
            <w:r w:rsidR="00B8779A">
              <w:rPr>
                <w:rFonts w:asciiTheme="minorEastAsia" w:eastAsiaTheme="minorEastAsia" w:hAnsiTheme="minorEastAsia" w:hint="eastAsia"/>
                <w:szCs w:val="21"/>
              </w:rPr>
              <w:t>和食</w:t>
            </w:r>
            <w:r w:rsidR="00313F49">
              <w:rPr>
                <w:rFonts w:asciiTheme="minorEastAsia" w:eastAsiaTheme="minorEastAsia" w:hAnsiTheme="minorEastAsia" w:hint="eastAsia"/>
                <w:szCs w:val="21"/>
              </w:rPr>
              <w:t>」</w:t>
            </w:r>
            <w:r w:rsidR="00B8779A">
              <w:rPr>
                <w:rFonts w:asciiTheme="minorEastAsia" w:eastAsiaTheme="minorEastAsia" w:hAnsiTheme="minorEastAsia" w:hint="eastAsia"/>
                <w:szCs w:val="21"/>
              </w:rPr>
              <w:t>の写真を見て</w:t>
            </w:r>
            <w:r w:rsidR="00707F5C">
              <w:rPr>
                <w:rFonts w:asciiTheme="minorEastAsia" w:eastAsiaTheme="minorEastAsia" w:hAnsiTheme="minorEastAsia" w:hint="eastAsia"/>
                <w:szCs w:val="21"/>
              </w:rPr>
              <w:t>，</w:t>
            </w:r>
            <w:r w:rsidR="00B8779A">
              <w:rPr>
                <w:rFonts w:asciiTheme="minorEastAsia" w:eastAsiaTheme="minorEastAsia" w:hAnsiTheme="minorEastAsia" w:hint="eastAsia"/>
                <w:szCs w:val="21"/>
              </w:rPr>
              <w:t>気付いた</w:t>
            </w:r>
          </w:p>
          <w:p w:rsidR="00B8779A" w:rsidRDefault="00B8779A" w:rsidP="00D720CD">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ことを発表する。</w:t>
            </w:r>
          </w:p>
          <w:p w:rsidR="00B33C04" w:rsidRPr="000B1BB1" w:rsidRDefault="00B33C04" w:rsidP="00675C28">
            <w:pPr>
              <w:ind w:firstLineChars="122" w:firstLine="220"/>
              <w:rPr>
                <w:rFonts w:asciiTheme="minorEastAsia" w:eastAsiaTheme="minorEastAsia" w:hAnsiTheme="minorEastAsia"/>
                <w:sz w:val="18"/>
                <w:szCs w:val="18"/>
              </w:rPr>
            </w:pPr>
            <w:r w:rsidRPr="000B1BB1">
              <w:rPr>
                <w:rFonts w:asciiTheme="minorEastAsia" w:eastAsiaTheme="minorEastAsia" w:hAnsiTheme="minorEastAsia" w:hint="eastAsia"/>
                <w:sz w:val="18"/>
                <w:szCs w:val="18"/>
              </w:rPr>
              <w:t>・健康によさそう</w:t>
            </w:r>
          </w:p>
          <w:p w:rsidR="00B33C04" w:rsidRPr="000B1BB1" w:rsidRDefault="005A33B6" w:rsidP="00675C28">
            <w:pPr>
              <w:ind w:firstLineChars="122" w:firstLine="22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662644">
              <w:rPr>
                <w:rFonts w:asciiTheme="minorEastAsia" w:eastAsiaTheme="minorEastAsia" w:hAnsiTheme="minorEastAsia" w:hint="eastAsia"/>
                <w:sz w:val="18"/>
                <w:szCs w:val="18"/>
              </w:rPr>
              <w:t>少しずつ</w:t>
            </w:r>
            <w:r w:rsidR="00313F49">
              <w:rPr>
                <w:rFonts w:asciiTheme="minorEastAsia" w:eastAsiaTheme="minorEastAsia" w:hAnsiTheme="minorEastAsia" w:hint="eastAsia"/>
                <w:sz w:val="18"/>
                <w:szCs w:val="18"/>
              </w:rPr>
              <w:t>さまざま</w:t>
            </w:r>
            <w:r w:rsidR="00B33C04" w:rsidRPr="000B1BB1">
              <w:rPr>
                <w:rFonts w:asciiTheme="minorEastAsia" w:eastAsiaTheme="minorEastAsia" w:hAnsiTheme="minorEastAsia" w:hint="eastAsia"/>
                <w:sz w:val="18"/>
                <w:szCs w:val="18"/>
              </w:rPr>
              <w:t>な食材が使われている</w:t>
            </w:r>
          </w:p>
          <w:p w:rsidR="005A33B6" w:rsidRDefault="005A33B6" w:rsidP="00675C28">
            <w:pPr>
              <w:ind w:firstLineChars="122" w:firstLine="22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B33C04" w:rsidRPr="000B1BB1">
              <w:rPr>
                <w:rFonts w:asciiTheme="minorEastAsia" w:eastAsiaTheme="minorEastAsia" w:hAnsiTheme="minorEastAsia" w:hint="eastAsia"/>
                <w:sz w:val="18"/>
                <w:szCs w:val="18"/>
              </w:rPr>
              <w:t>油っぽくない</w:t>
            </w:r>
          </w:p>
          <w:p w:rsidR="0004538A" w:rsidRDefault="005A33B6" w:rsidP="00675C28">
            <w:pPr>
              <w:ind w:firstLineChars="122" w:firstLine="22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B33C04" w:rsidRPr="000B1BB1">
              <w:rPr>
                <w:rFonts w:asciiTheme="minorEastAsia" w:eastAsiaTheme="minorEastAsia" w:hAnsiTheme="minorEastAsia" w:hint="eastAsia"/>
                <w:sz w:val="18"/>
                <w:szCs w:val="18"/>
              </w:rPr>
              <w:t>魚が多い</w:t>
            </w:r>
            <w:r w:rsidR="0004538A">
              <w:rPr>
                <w:rFonts w:asciiTheme="minorEastAsia" w:eastAsiaTheme="minorEastAsia" w:hAnsiTheme="minorEastAsia" w:hint="eastAsia"/>
                <w:sz w:val="18"/>
                <w:szCs w:val="18"/>
              </w:rPr>
              <w:t xml:space="preserve">　</w:t>
            </w:r>
          </w:p>
          <w:p w:rsidR="00B33C04" w:rsidRPr="000B1BB1" w:rsidRDefault="005A33B6" w:rsidP="00675C28">
            <w:pPr>
              <w:ind w:firstLineChars="122" w:firstLine="22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281B00">
              <w:rPr>
                <w:rFonts w:asciiTheme="minorEastAsia" w:eastAsiaTheme="minorEastAsia" w:hAnsiTheme="minorEastAsia" w:hint="eastAsia"/>
                <w:sz w:val="18"/>
                <w:szCs w:val="18"/>
              </w:rPr>
              <w:t>ご飯とみそ汁が付</w:t>
            </w:r>
            <w:r w:rsidR="0004538A">
              <w:rPr>
                <w:rFonts w:asciiTheme="minorEastAsia" w:eastAsiaTheme="minorEastAsia" w:hAnsiTheme="minorEastAsia" w:hint="eastAsia"/>
                <w:sz w:val="18"/>
                <w:szCs w:val="18"/>
              </w:rPr>
              <w:t>いている</w:t>
            </w:r>
          </w:p>
          <w:p w:rsidR="00B33C04" w:rsidRPr="000B1BB1" w:rsidRDefault="00B33C04" w:rsidP="00675C28">
            <w:pPr>
              <w:ind w:firstLineChars="122" w:firstLine="220"/>
              <w:rPr>
                <w:rFonts w:asciiTheme="minorEastAsia" w:eastAsiaTheme="minorEastAsia" w:hAnsiTheme="minorEastAsia"/>
                <w:sz w:val="18"/>
                <w:szCs w:val="18"/>
              </w:rPr>
            </w:pPr>
            <w:r w:rsidRPr="000B1BB1">
              <w:rPr>
                <w:rFonts w:asciiTheme="minorEastAsia" w:eastAsiaTheme="minorEastAsia" w:hAnsiTheme="minorEastAsia" w:hint="eastAsia"/>
                <w:sz w:val="18"/>
                <w:szCs w:val="18"/>
              </w:rPr>
              <w:t>・見た目がよい</w:t>
            </w:r>
          </w:p>
          <w:p w:rsidR="00B33C04" w:rsidRPr="000B1BB1" w:rsidRDefault="005A33B6" w:rsidP="00675C28">
            <w:pPr>
              <w:ind w:firstLineChars="122" w:firstLine="22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B33C04" w:rsidRPr="000B1BB1">
              <w:rPr>
                <w:rFonts w:asciiTheme="minorEastAsia" w:eastAsiaTheme="minorEastAsia" w:hAnsiTheme="minorEastAsia" w:hint="eastAsia"/>
                <w:sz w:val="18"/>
                <w:szCs w:val="18"/>
              </w:rPr>
              <w:t>食材の色が生きている</w:t>
            </w:r>
          </w:p>
          <w:p w:rsidR="00B33C04" w:rsidRPr="000B1BB1" w:rsidRDefault="005A33B6" w:rsidP="00675C28">
            <w:pPr>
              <w:ind w:firstLineChars="122" w:firstLine="22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B33C04" w:rsidRPr="000B1BB1">
              <w:rPr>
                <w:rFonts w:asciiTheme="minorEastAsia" w:eastAsiaTheme="minorEastAsia" w:hAnsiTheme="minorEastAsia" w:hint="eastAsia"/>
                <w:sz w:val="18"/>
                <w:szCs w:val="18"/>
              </w:rPr>
              <w:t>盛り付けの器が美しい</w:t>
            </w:r>
          </w:p>
          <w:p w:rsidR="005A33B6" w:rsidRDefault="005A33B6" w:rsidP="00675C28">
            <w:pPr>
              <w:ind w:firstLineChars="122" w:firstLine="22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B33C04" w:rsidRPr="000B1BB1">
              <w:rPr>
                <w:rFonts w:asciiTheme="minorEastAsia" w:eastAsiaTheme="minorEastAsia" w:hAnsiTheme="minorEastAsia" w:hint="eastAsia"/>
                <w:sz w:val="18"/>
                <w:szCs w:val="18"/>
              </w:rPr>
              <w:t>葉や花が飾ってある</w:t>
            </w:r>
          </w:p>
          <w:p w:rsidR="00B33C04" w:rsidRPr="000B1BB1" w:rsidRDefault="005A33B6" w:rsidP="00675C28">
            <w:pPr>
              <w:ind w:firstLineChars="122" w:firstLine="22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0B1BB1" w:rsidRPr="000B1BB1">
              <w:rPr>
                <w:rFonts w:asciiTheme="minorEastAsia" w:eastAsiaTheme="minorEastAsia" w:hAnsiTheme="minorEastAsia" w:hint="eastAsia"/>
                <w:sz w:val="18"/>
                <w:szCs w:val="18"/>
              </w:rPr>
              <w:t>切り方</w:t>
            </w:r>
            <w:r w:rsidR="004D1DD1">
              <w:rPr>
                <w:rFonts w:asciiTheme="minorEastAsia" w:eastAsiaTheme="minorEastAsia" w:hAnsiTheme="minorEastAsia" w:hint="eastAsia"/>
                <w:sz w:val="18"/>
                <w:szCs w:val="18"/>
              </w:rPr>
              <w:t>が</w:t>
            </w:r>
            <w:r w:rsidR="00F40542">
              <w:rPr>
                <w:rFonts w:asciiTheme="minorEastAsia" w:eastAsiaTheme="minorEastAsia" w:hAnsiTheme="minorEastAsia" w:hint="eastAsia"/>
                <w:sz w:val="18"/>
                <w:szCs w:val="18"/>
              </w:rPr>
              <w:t>工夫</w:t>
            </w:r>
            <w:r>
              <w:rPr>
                <w:rFonts w:asciiTheme="minorEastAsia" w:eastAsiaTheme="minorEastAsia" w:hAnsiTheme="minorEastAsia" w:hint="eastAsia"/>
                <w:sz w:val="18"/>
                <w:szCs w:val="18"/>
              </w:rPr>
              <w:t>されている</w:t>
            </w:r>
          </w:p>
          <w:p w:rsidR="00E87F6E" w:rsidRPr="00E87F6E" w:rsidRDefault="000B1BB1" w:rsidP="00675C28">
            <w:pPr>
              <w:ind w:firstLineChars="122" w:firstLine="220"/>
              <w:rPr>
                <w:rFonts w:asciiTheme="minorEastAsia" w:eastAsiaTheme="minorEastAsia" w:hAnsiTheme="minorEastAsia"/>
                <w:szCs w:val="21"/>
              </w:rPr>
            </w:pPr>
            <w:r w:rsidRPr="000B1BB1">
              <w:rPr>
                <w:rFonts w:asciiTheme="minorEastAsia" w:eastAsiaTheme="minorEastAsia" w:hAnsiTheme="minorEastAsia" w:hint="eastAsia"/>
                <w:sz w:val="18"/>
                <w:szCs w:val="18"/>
              </w:rPr>
              <w:t>・季節や行事に合わせている</w:t>
            </w:r>
          </w:p>
        </w:tc>
        <w:tc>
          <w:tcPr>
            <w:tcW w:w="4082" w:type="dxa"/>
            <w:tcBorders>
              <w:bottom w:val="nil"/>
            </w:tcBorders>
          </w:tcPr>
          <w:p w:rsidR="005A1053" w:rsidRPr="005A1053" w:rsidRDefault="005A1053" w:rsidP="00D720CD">
            <w:pPr>
              <w:ind w:left="210" w:hangingChars="100" w:hanging="210"/>
              <w:rPr>
                <w:rFonts w:asciiTheme="minorEastAsia" w:eastAsiaTheme="minorEastAsia" w:hAnsiTheme="minorEastAsia"/>
                <w:szCs w:val="21"/>
              </w:rPr>
            </w:pPr>
          </w:p>
          <w:p w:rsidR="00BF6E18" w:rsidRDefault="00BF6E18" w:rsidP="00D720CD">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・豪華な</w:t>
            </w:r>
            <w:r w:rsidR="00313F49">
              <w:rPr>
                <w:rFonts w:asciiTheme="minorEastAsia" w:eastAsiaTheme="minorEastAsia" w:hAnsiTheme="minorEastAsia" w:hint="eastAsia"/>
                <w:szCs w:val="21"/>
              </w:rPr>
              <w:t>「</w:t>
            </w:r>
            <w:r w:rsidR="00313F49">
              <w:rPr>
                <w:rFonts w:asciiTheme="minorEastAsia" w:eastAsiaTheme="minorEastAsia" w:hAnsiTheme="minorEastAsia"/>
                <w:szCs w:val="21"/>
              </w:rPr>
              <w:t>和食」</w:t>
            </w:r>
            <w:r>
              <w:rPr>
                <w:rFonts w:asciiTheme="minorEastAsia" w:eastAsiaTheme="minorEastAsia" w:hAnsiTheme="minorEastAsia" w:hint="eastAsia"/>
                <w:szCs w:val="21"/>
              </w:rPr>
              <w:t>だけでなく</w:t>
            </w:r>
            <w:r w:rsidR="00707F5C">
              <w:rPr>
                <w:rFonts w:asciiTheme="minorEastAsia" w:eastAsiaTheme="minorEastAsia" w:hAnsiTheme="minorEastAsia" w:hint="eastAsia"/>
                <w:szCs w:val="21"/>
              </w:rPr>
              <w:t>，</w:t>
            </w:r>
            <w:r>
              <w:rPr>
                <w:rFonts w:asciiTheme="minorEastAsia" w:eastAsiaTheme="minorEastAsia" w:hAnsiTheme="minorEastAsia" w:hint="eastAsia"/>
                <w:szCs w:val="21"/>
              </w:rPr>
              <w:t>一汁三菜を基本とした和定食</w:t>
            </w:r>
            <w:r w:rsidR="00113504">
              <w:rPr>
                <w:rFonts w:asciiTheme="minorEastAsia" w:eastAsiaTheme="minorEastAsia" w:hAnsiTheme="minorEastAsia" w:hint="eastAsia"/>
                <w:szCs w:val="21"/>
              </w:rPr>
              <w:t>など</w:t>
            </w:r>
            <w:r>
              <w:rPr>
                <w:rFonts w:asciiTheme="minorEastAsia" w:eastAsiaTheme="minorEastAsia" w:hAnsiTheme="minorEastAsia" w:hint="eastAsia"/>
                <w:szCs w:val="21"/>
              </w:rPr>
              <w:t>の写真も</w:t>
            </w:r>
            <w:r w:rsidR="00675C28">
              <w:rPr>
                <w:rFonts w:asciiTheme="minorEastAsia" w:eastAsiaTheme="minorEastAsia" w:hAnsiTheme="minorEastAsia" w:hint="eastAsia"/>
                <w:szCs w:val="21"/>
              </w:rPr>
              <w:t>提示</w:t>
            </w:r>
            <w:r>
              <w:rPr>
                <w:rFonts w:asciiTheme="minorEastAsia" w:eastAsiaTheme="minorEastAsia" w:hAnsiTheme="minorEastAsia" w:hint="eastAsia"/>
                <w:szCs w:val="21"/>
              </w:rPr>
              <w:t>する。</w:t>
            </w:r>
          </w:p>
          <w:p w:rsidR="00B01D6F" w:rsidRDefault="00B01D6F" w:rsidP="00D720CD">
            <w:pPr>
              <w:ind w:left="210" w:hangingChars="100" w:hanging="210"/>
              <w:rPr>
                <w:rFonts w:asciiTheme="minorEastAsia" w:eastAsiaTheme="minorEastAsia" w:hAnsiTheme="minorEastAsia"/>
                <w:szCs w:val="21"/>
              </w:rPr>
            </w:pPr>
          </w:p>
          <w:p w:rsidR="00B01D6F" w:rsidRDefault="00B01D6F" w:rsidP="00D720CD">
            <w:pPr>
              <w:rPr>
                <w:rFonts w:asciiTheme="minorEastAsia" w:eastAsiaTheme="minorEastAsia" w:hAnsiTheme="minorEastAsia"/>
                <w:szCs w:val="21"/>
              </w:rPr>
            </w:pPr>
          </w:p>
          <w:p w:rsidR="00675C28" w:rsidRDefault="00675C28" w:rsidP="00D720CD">
            <w:pPr>
              <w:rPr>
                <w:rFonts w:asciiTheme="minorEastAsia" w:eastAsiaTheme="minorEastAsia" w:hAnsiTheme="minorEastAsia"/>
                <w:szCs w:val="21"/>
              </w:rPr>
            </w:pPr>
          </w:p>
          <w:p w:rsidR="00675C28" w:rsidRDefault="00675C28" w:rsidP="00D720CD">
            <w:pPr>
              <w:rPr>
                <w:rFonts w:asciiTheme="minorEastAsia" w:eastAsiaTheme="minorEastAsia" w:hAnsiTheme="minorEastAsia"/>
                <w:szCs w:val="21"/>
              </w:rPr>
            </w:pPr>
          </w:p>
          <w:p w:rsidR="00675C28" w:rsidRDefault="00675C28" w:rsidP="00D720CD">
            <w:pPr>
              <w:rPr>
                <w:rFonts w:asciiTheme="minorEastAsia" w:eastAsiaTheme="minorEastAsia" w:hAnsiTheme="minorEastAsia"/>
                <w:szCs w:val="21"/>
              </w:rPr>
            </w:pPr>
          </w:p>
          <w:p w:rsidR="00675C28" w:rsidRDefault="00675C28" w:rsidP="00D720CD">
            <w:pPr>
              <w:rPr>
                <w:rFonts w:asciiTheme="minorEastAsia" w:eastAsiaTheme="minorEastAsia" w:hAnsiTheme="minorEastAsia"/>
                <w:szCs w:val="21"/>
              </w:rPr>
            </w:pPr>
          </w:p>
          <w:p w:rsidR="003C2873" w:rsidRDefault="00241737" w:rsidP="00281B00">
            <w:pPr>
              <w:ind w:left="191" w:rightChars="-51" w:right="-107" w:hangingChars="91" w:hanging="191"/>
              <w:rPr>
                <w:rFonts w:asciiTheme="minorEastAsia" w:eastAsiaTheme="minorEastAsia" w:hAnsiTheme="minorEastAsia"/>
                <w:szCs w:val="21"/>
              </w:rPr>
            </w:pPr>
            <w:r>
              <w:rPr>
                <w:rFonts w:asciiTheme="minorEastAsia" w:eastAsiaTheme="minorEastAsia" w:hAnsiTheme="minorEastAsia" w:hint="eastAsia"/>
                <w:szCs w:val="21"/>
              </w:rPr>
              <w:t>☆和食の特徴につい</w:t>
            </w:r>
            <w:r w:rsidR="003C2873">
              <w:rPr>
                <w:rFonts w:asciiTheme="minorEastAsia" w:eastAsiaTheme="minorEastAsia" w:hAnsiTheme="minorEastAsia" w:hint="eastAsia"/>
                <w:szCs w:val="21"/>
              </w:rPr>
              <w:t>て</w:t>
            </w:r>
            <w:r>
              <w:rPr>
                <w:rFonts w:asciiTheme="minorEastAsia" w:eastAsiaTheme="minorEastAsia" w:hAnsiTheme="minorEastAsia" w:hint="eastAsia"/>
                <w:szCs w:val="21"/>
              </w:rPr>
              <w:t>考え</w:t>
            </w:r>
            <w:r w:rsidR="00707F5C">
              <w:rPr>
                <w:rFonts w:asciiTheme="minorEastAsia" w:eastAsiaTheme="minorEastAsia" w:hAnsiTheme="minorEastAsia" w:hint="eastAsia"/>
                <w:szCs w:val="21"/>
              </w:rPr>
              <w:t>，</w:t>
            </w:r>
            <w:r w:rsidR="003C2873">
              <w:rPr>
                <w:rFonts w:asciiTheme="minorEastAsia" w:eastAsiaTheme="minorEastAsia" w:hAnsiTheme="minorEastAsia" w:hint="eastAsia"/>
                <w:szCs w:val="21"/>
              </w:rPr>
              <w:t>発表することができる。</w:t>
            </w:r>
            <w:r w:rsidR="00281B00" w:rsidRPr="00675C28">
              <w:rPr>
                <w:rFonts w:asciiTheme="minorEastAsia" w:eastAsiaTheme="minorEastAsia" w:hAnsiTheme="minorEastAsia" w:hint="eastAsia"/>
                <w:sz w:val="14"/>
                <w:szCs w:val="21"/>
              </w:rPr>
              <w:t xml:space="preserve"> </w:t>
            </w:r>
            <w:r>
              <w:rPr>
                <w:rFonts w:asciiTheme="minorEastAsia" w:eastAsiaTheme="minorEastAsia" w:hAnsiTheme="minorEastAsia" w:hint="eastAsia"/>
                <w:szCs w:val="21"/>
              </w:rPr>
              <w:t>（</w:t>
            </w:r>
            <w:r w:rsidR="003C2873">
              <w:rPr>
                <w:rFonts w:asciiTheme="minorEastAsia" w:eastAsiaTheme="minorEastAsia" w:hAnsiTheme="minorEastAsia" w:hint="eastAsia"/>
                <w:szCs w:val="21"/>
              </w:rPr>
              <w:t>ワークシート②）【知】</w:t>
            </w:r>
          </w:p>
          <w:p w:rsidR="00323F70" w:rsidRDefault="003C2873" w:rsidP="00675C28">
            <w:pPr>
              <w:ind w:leftChars="100" w:left="210" w:rightChars="-51" w:right="-107" w:firstLineChars="450" w:firstLine="945"/>
              <w:rPr>
                <w:rFonts w:asciiTheme="minorEastAsia" w:eastAsiaTheme="minorEastAsia" w:hAnsiTheme="minorEastAsia"/>
                <w:szCs w:val="21"/>
              </w:rPr>
            </w:pPr>
            <w:r>
              <w:rPr>
                <w:rFonts w:asciiTheme="minorEastAsia" w:eastAsiaTheme="minorEastAsia" w:hAnsiTheme="minorEastAsia" w:hint="eastAsia"/>
                <w:szCs w:val="21"/>
              </w:rPr>
              <w:t xml:space="preserve">　　</w:t>
            </w:r>
            <w:r w:rsidR="00675C28">
              <w:rPr>
                <w:rFonts w:asciiTheme="minorEastAsia" w:eastAsiaTheme="minorEastAsia" w:hAnsiTheme="minorEastAsia" w:hint="eastAsia"/>
                <w:szCs w:val="21"/>
              </w:rPr>
              <w:t xml:space="preserve">　</w:t>
            </w:r>
            <w:r w:rsidR="00281B00" w:rsidRPr="00675C28">
              <w:rPr>
                <w:rFonts w:asciiTheme="minorEastAsia" w:eastAsiaTheme="minorEastAsia" w:hAnsiTheme="minorEastAsia"/>
                <w:sz w:val="18"/>
                <w:szCs w:val="21"/>
              </w:rPr>
              <w:t xml:space="preserve"> </w:t>
            </w:r>
            <w:r w:rsidR="00675C28" w:rsidRPr="00675C28">
              <w:rPr>
                <w:rFonts w:asciiTheme="minorEastAsia" w:eastAsiaTheme="minorEastAsia" w:hAnsiTheme="minorEastAsia" w:hint="eastAsia"/>
                <w:sz w:val="4"/>
                <w:szCs w:val="21"/>
              </w:rPr>
              <w:t xml:space="preserve">　</w:t>
            </w:r>
            <w:r>
              <w:rPr>
                <w:rFonts w:asciiTheme="minorEastAsia" w:eastAsiaTheme="minorEastAsia" w:hAnsiTheme="minorEastAsia" w:hint="eastAsia"/>
                <w:szCs w:val="21"/>
              </w:rPr>
              <w:t>（</w:t>
            </w:r>
            <w:r w:rsidR="00241737">
              <w:rPr>
                <w:rFonts w:asciiTheme="minorEastAsia" w:eastAsiaTheme="minorEastAsia" w:hAnsiTheme="minorEastAsia" w:hint="eastAsia"/>
                <w:szCs w:val="21"/>
              </w:rPr>
              <w:t>活動の様子）【関】</w:t>
            </w:r>
          </w:p>
        </w:tc>
      </w:tr>
      <w:tr w:rsidR="00984F2F" w:rsidRPr="00440BED" w:rsidTr="00C26BF1">
        <w:trPr>
          <w:trHeight w:val="2084"/>
        </w:trPr>
        <w:tc>
          <w:tcPr>
            <w:tcW w:w="2093" w:type="dxa"/>
            <w:tcBorders>
              <w:top w:val="nil"/>
              <w:bottom w:val="nil"/>
            </w:tcBorders>
          </w:tcPr>
          <w:p w:rsidR="00A31697" w:rsidRDefault="00A31697" w:rsidP="00D720CD">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w:t>
            </w:r>
            <w:r w:rsidR="00313F49">
              <w:rPr>
                <w:rFonts w:asciiTheme="minorEastAsia" w:eastAsiaTheme="minorEastAsia" w:hAnsiTheme="minorEastAsia" w:hint="eastAsia"/>
                <w:szCs w:val="21"/>
              </w:rPr>
              <w:t>「</w:t>
            </w:r>
            <w:r>
              <w:rPr>
                <w:rFonts w:asciiTheme="minorEastAsia" w:eastAsiaTheme="minorEastAsia" w:hAnsiTheme="minorEastAsia" w:hint="eastAsia"/>
                <w:szCs w:val="21"/>
              </w:rPr>
              <w:t>和食</w:t>
            </w:r>
            <w:r w:rsidR="00313F49">
              <w:rPr>
                <w:rFonts w:asciiTheme="minorEastAsia" w:eastAsiaTheme="minorEastAsia" w:hAnsiTheme="minorEastAsia" w:hint="eastAsia"/>
                <w:szCs w:val="21"/>
              </w:rPr>
              <w:t>」</w:t>
            </w:r>
            <w:r>
              <w:rPr>
                <w:rFonts w:asciiTheme="minorEastAsia" w:eastAsiaTheme="minorEastAsia" w:hAnsiTheme="minorEastAsia" w:hint="eastAsia"/>
                <w:szCs w:val="21"/>
              </w:rPr>
              <w:t>の基本型</w:t>
            </w:r>
            <w:r w:rsidR="00313F49" w:rsidRPr="00313F49">
              <w:rPr>
                <w:rFonts w:asciiTheme="minorEastAsia" w:eastAsiaTheme="minorEastAsia" w:hAnsiTheme="minorEastAsia" w:hint="eastAsia"/>
                <w:color w:val="000000" w:themeColor="text1"/>
                <w:szCs w:val="21"/>
              </w:rPr>
              <w:t>について</w:t>
            </w:r>
            <w:r>
              <w:rPr>
                <w:rFonts w:asciiTheme="minorEastAsia" w:eastAsiaTheme="minorEastAsia" w:hAnsiTheme="minorEastAsia" w:hint="eastAsia"/>
                <w:szCs w:val="21"/>
              </w:rPr>
              <w:t>理解</w:t>
            </w:r>
            <w:r w:rsidR="00313F49">
              <w:rPr>
                <w:rFonts w:asciiTheme="minorEastAsia" w:eastAsiaTheme="minorEastAsia" w:hAnsiTheme="minorEastAsia" w:hint="eastAsia"/>
                <w:szCs w:val="21"/>
              </w:rPr>
              <w:t>す</w:t>
            </w:r>
            <w:r>
              <w:rPr>
                <w:rFonts w:asciiTheme="minorEastAsia" w:eastAsiaTheme="minorEastAsia" w:hAnsiTheme="minorEastAsia" w:hint="eastAsia"/>
                <w:szCs w:val="21"/>
              </w:rPr>
              <w:t>る。</w:t>
            </w:r>
          </w:p>
          <w:p w:rsidR="00984F2F" w:rsidRPr="00A31697" w:rsidRDefault="00984F2F" w:rsidP="00D720CD">
            <w:pPr>
              <w:ind w:left="210" w:hangingChars="100" w:hanging="210"/>
              <w:rPr>
                <w:rFonts w:asciiTheme="minorEastAsia" w:eastAsiaTheme="minorEastAsia" w:hAnsiTheme="minorEastAsia"/>
                <w:szCs w:val="21"/>
              </w:rPr>
            </w:pPr>
          </w:p>
        </w:tc>
        <w:tc>
          <w:tcPr>
            <w:tcW w:w="409" w:type="dxa"/>
            <w:tcBorders>
              <w:top w:val="nil"/>
              <w:bottom w:val="nil"/>
            </w:tcBorders>
          </w:tcPr>
          <w:p w:rsidR="00984F2F" w:rsidRDefault="00984F2F" w:rsidP="00D720CD">
            <w:pPr>
              <w:rPr>
                <w:rFonts w:asciiTheme="minorEastAsia" w:eastAsiaTheme="minorEastAsia" w:hAnsiTheme="minorEastAsia"/>
                <w:szCs w:val="21"/>
              </w:rPr>
            </w:pPr>
          </w:p>
        </w:tc>
        <w:tc>
          <w:tcPr>
            <w:tcW w:w="3872" w:type="dxa"/>
            <w:tcBorders>
              <w:top w:val="nil"/>
              <w:bottom w:val="nil"/>
            </w:tcBorders>
          </w:tcPr>
          <w:p w:rsidR="00984F2F" w:rsidRPr="00195CE9" w:rsidRDefault="00A31697" w:rsidP="00195CE9">
            <w:pPr>
              <w:ind w:left="210" w:hangingChars="100" w:hanging="210"/>
              <w:rPr>
                <w:rFonts w:asciiTheme="minorEastAsia" w:eastAsiaTheme="minorEastAsia" w:hAnsiTheme="minorEastAsia"/>
                <w:szCs w:val="21"/>
              </w:rPr>
            </w:pPr>
            <w:r>
              <w:rPr>
                <w:rFonts w:asciiTheme="minorEastAsia" w:eastAsiaTheme="minorEastAsia" w:hAnsiTheme="minorEastAsia"/>
                <w:noProof/>
                <w:szCs w:val="21"/>
              </w:rPr>
              <mc:AlternateContent>
                <mc:Choice Requires="wps">
                  <w:drawing>
                    <wp:anchor distT="0" distB="0" distL="114300" distR="114300" simplePos="0" relativeHeight="251668992" behindDoc="1" locked="0" layoutInCell="1" allowOverlap="1" wp14:anchorId="3191A82F" wp14:editId="3BEDF1B6">
                      <wp:simplePos x="0" y="0"/>
                      <wp:positionH relativeFrom="column">
                        <wp:posOffset>194945</wp:posOffset>
                      </wp:positionH>
                      <wp:positionV relativeFrom="paragraph">
                        <wp:posOffset>382270</wp:posOffset>
                      </wp:positionV>
                      <wp:extent cx="1914525" cy="828675"/>
                      <wp:effectExtent l="0" t="0" r="28575" b="28575"/>
                      <wp:wrapTopAndBottom/>
                      <wp:docPr id="10" name="テキスト ボックス 10"/>
                      <wp:cNvGraphicFramePr/>
                      <a:graphic xmlns:a="http://schemas.openxmlformats.org/drawingml/2006/main">
                        <a:graphicData uri="http://schemas.microsoft.com/office/word/2010/wordprocessingShape">
                          <wps:wsp>
                            <wps:cNvSpPr txBox="1"/>
                            <wps:spPr>
                              <a:xfrm>
                                <a:off x="0" y="0"/>
                                <a:ext cx="1914525" cy="828675"/>
                              </a:xfrm>
                              <a:prstGeom prst="rect">
                                <a:avLst/>
                              </a:prstGeom>
                              <a:solidFill>
                                <a:sysClr val="window" lastClr="FFFFFF"/>
                              </a:solidFill>
                              <a:ln w="6350">
                                <a:solidFill>
                                  <a:prstClr val="black"/>
                                </a:solidFill>
                                <a:prstDash val="sysDash"/>
                              </a:ln>
                              <a:effectLst/>
                            </wps:spPr>
                            <wps:txbx>
                              <w:txbxContent>
                                <w:p w:rsidR="00A31697" w:rsidRDefault="00A31697" w:rsidP="00A31697">
                                  <w:pPr>
                                    <w:ind w:left="180" w:hangingChars="100" w:hanging="180"/>
                                    <w:rPr>
                                      <w:sz w:val="18"/>
                                      <w:szCs w:val="18"/>
                                    </w:rPr>
                                  </w:pPr>
                                  <w:r>
                                    <w:rPr>
                                      <w:rFonts w:hint="eastAsia"/>
                                      <w:sz w:val="18"/>
                                      <w:szCs w:val="18"/>
                                    </w:rPr>
                                    <w:t>・おかずが</w:t>
                                  </w:r>
                                  <w:r>
                                    <w:rPr>
                                      <w:sz w:val="18"/>
                                      <w:szCs w:val="18"/>
                                    </w:rPr>
                                    <w:t>３品あ</w:t>
                                  </w:r>
                                  <w:r>
                                    <w:rPr>
                                      <w:rFonts w:hint="eastAsia"/>
                                      <w:sz w:val="18"/>
                                      <w:szCs w:val="18"/>
                                    </w:rPr>
                                    <w:t>り</w:t>
                                  </w:r>
                                  <w:r>
                                    <w:rPr>
                                      <w:sz w:val="18"/>
                                      <w:szCs w:val="18"/>
                                    </w:rPr>
                                    <w:t>，</w:t>
                                  </w:r>
                                  <w:r w:rsidR="00313F49">
                                    <w:rPr>
                                      <w:rFonts w:hint="eastAsia"/>
                                      <w:sz w:val="18"/>
                                      <w:szCs w:val="18"/>
                                    </w:rPr>
                                    <w:t>栄養バランスがよ</w:t>
                                  </w:r>
                                  <w:r>
                                    <w:rPr>
                                      <w:rFonts w:hint="eastAsia"/>
                                      <w:sz w:val="18"/>
                                      <w:szCs w:val="18"/>
                                    </w:rPr>
                                    <w:t>い</w:t>
                                  </w:r>
                                </w:p>
                                <w:p w:rsidR="00A31697" w:rsidRPr="00E46A31" w:rsidRDefault="00A31697" w:rsidP="00A31697">
                                  <w:pPr>
                                    <w:ind w:left="180" w:hangingChars="100" w:hanging="180"/>
                                    <w:rPr>
                                      <w:sz w:val="18"/>
                                      <w:szCs w:val="18"/>
                                    </w:rPr>
                                  </w:pPr>
                                  <w:r>
                                    <w:rPr>
                                      <w:rFonts w:hint="eastAsia"/>
                                      <w:sz w:val="18"/>
                                      <w:szCs w:val="18"/>
                                    </w:rPr>
                                    <w:t>・山海</w:t>
                                  </w:r>
                                  <w:r>
                                    <w:rPr>
                                      <w:sz w:val="18"/>
                                      <w:szCs w:val="18"/>
                                    </w:rPr>
                                    <w:t>の幸など，</w:t>
                                  </w:r>
                                  <w:r>
                                    <w:rPr>
                                      <w:rFonts w:hint="eastAsia"/>
                                      <w:sz w:val="18"/>
                                      <w:szCs w:val="18"/>
                                    </w:rPr>
                                    <w:t>その</w:t>
                                  </w:r>
                                  <w:r>
                                    <w:rPr>
                                      <w:sz w:val="18"/>
                                      <w:szCs w:val="18"/>
                                    </w:rPr>
                                    <w:t>土地</w:t>
                                  </w:r>
                                  <w:r>
                                    <w:rPr>
                                      <w:rFonts w:hint="eastAsia"/>
                                      <w:sz w:val="18"/>
                                      <w:szCs w:val="18"/>
                                    </w:rPr>
                                    <w:t>の</w:t>
                                  </w:r>
                                  <w:r>
                                    <w:rPr>
                                      <w:sz w:val="18"/>
                                      <w:szCs w:val="18"/>
                                    </w:rPr>
                                    <w:t>旬の食材を使</w:t>
                                  </w:r>
                                  <w:r>
                                    <w:rPr>
                                      <w:rFonts w:hint="eastAsia"/>
                                      <w:sz w:val="18"/>
                                      <w:szCs w:val="18"/>
                                    </w:rPr>
                                    <w:t>っていて</w:t>
                                  </w:r>
                                  <w:r>
                                    <w:rPr>
                                      <w:sz w:val="18"/>
                                      <w:szCs w:val="18"/>
                                    </w:rPr>
                                    <w:t>栄養価が高い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91A82F" id="_x0000_t202" coordsize="21600,21600" o:spt="202" path="m,l,21600r21600,l21600,xe">
                      <v:stroke joinstyle="miter"/>
                      <v:path gradientshapeok="t" o:connecttype="rect"/>
                    </v:shapetype>
                    <v:shape id="テキスト ボックス 10" o:spid="_x0000_s1029" type="#_x0000_t202" style="position:absolute;left:0;text-align:left;margin-left:15.35pt;margin-top:30.1pt;width:150.75pt;height:65.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" fillcolor="window" strokeweight=".5pt">
                      <v:stroke dashstyle="3 1"/>
                      <v:textbox>
                        <w:txbxContent>
                          <w:p w:rsidR="00A31697" w:rsidRDefault="00A31697" w:rsidP="00A31697">
                            <w:pPr>
                              <w:ind w:left="180" w:hangingChars="100" w:hanging="180"/>
                              <w:rPr>
                                <w:sz w:val="18"/>
                                <w:szCs w:val="18"/>
                              </w:rPr>
                            </w:pPr>
                            <w:r>
                              <w:rPr>
                                <w:rFonts w:hint="eastAsia"/>
                                <w:sz w:val="18"/>
                                <w:szCs w:val="18"/>
                              </w:rPr>
                              <w:t>・おかずが</w:t>
                            </w:r>
                            <w:r>
                              <w:rPr>
                                <w:sz w:val="18"/>
                                <w:szCs w:val="18"/>
                              </w:rPr>
                              <w:t>３品あ</w:t>
                            </w:r>
                            <w:r>
                              <w:rPr>
                                <w:rFonts w:hint="eastAsia"/>
                                <w:sz w:val="18"/>
                                <w:szCs w:val="18"/>
                              </w:rPr>
                              <w:t>り</w:t>
                            </w:r>
                            <w:r>
                              <w:rPr>
                                <w:sz w:val="18"/>
                                <w:szCs w:val="18"/>
                              </w:rPr>
                              <w:t>，</w:t>
                            </w:r>
                            <w:r w:rsidR="00313F49">
                              <w:rPr>
                                <w:rFonts w:hint="eastAsia"/>
                                <w:sz w:val="18"/>
                                <w:szCs w:val="18"/>
                              </w:rPr>
                              <w:t>栄養バランスがよ</w:t>
                            </w:r>
                            <w:r>
                              <w:rPr>
                                <w:rFonts w:hint="eastAsia"/>
                                <w:sz w:val="18"/>
                                <w:szCs w:val="18"/>
                              </w:rPr>
                              <w:t>い</w:t>
                            </w:r>
                          </w:p>
                          <w:p w:rsidR="00A31697" w:rsidRPr="00E46A31" w:rsidRDefault="00A31697" w:rsidP="00A31697">
                            <w:pPr>
                              <w:ind w:left="180" w:hangingChars="100" w:hanging="180"/>
                              <w:rPr>
                                <w:sz w:val="18"/>
                                <w:szCs w:val="18"/>
                              </w:rPr>
                            </w:pPr>
                            <w:r>
                              <w:rPr>
                                <w:rFonts w:hint="eastAsia"/>
                                <w:sz w:val="18"/>
                                <w:szCs w:val="18"/>
                              </w:rPr>
                              <w:t>・山海</w:t>
                            </w:r>
                            <w:r>
                              <w:rPr>
                                <w:sz w:val="18"/>
                                <w:szCs w:val="18"/>
                              </w:rPr>
                              <w:t>の幸など，</w:t>
                            </w:r>
                            <w:r>
                              <w:rPr>
                                <w:rFonts w:hint="eastAsia"/>
                                <w:sz w:val="18"/>
                                <w:szCs w:val="18"/>
                              </w:rPr>
                              <w:t>その</w:t>
                            </w:r>
                            <w:r>
                              <w:rPr>
                                <w:sz w:val="18"/>
                                <w:szCs w:val="18"/>
                              </w:rPr>
                              <w:t>土地</w:t>
                            </w:r>
                            <w:r>
                              <w:rPr>
                                <w:rFonts w:hint="eastAsia"/>
                                <w:sz w:val="18"/>
                                <w:szCs w:val="18"/>
                              </w:rPr>
                              <w:t>の</w:t>
                            </w:r>
                            <w:r>
                              <w:rPr>
                                <w:sz w:val="18"/>
                                <w:szCs w:val="18"/>
                              </w:rPr>
                              <w:t>旬の食材を使</w:t>
                            </w:r>
                            <w:r>
                              <w:rPr>
                                <w:rFonts w:hint="eastAsia"/>
                                <w:sz w:val="18"/>
                                <w:szCs w:val="18"/>
                              </w:rPr>
                              <w:t>っていて</w:t>
                            </w:r>
                            <w:r>
                              <w:rPr>
                                <w:sz w:val="18"/>
                                <w:szCs w:val="18"/>
                              </w:rPr>
                              <w:t>栄養価が高い</w:t>
                            </w:r>
                          </w:p>
                        </w:txbxContent>
                      </v:textbox>
                      <w10:wrap type="topAndBottom"/>
                    </v:shape>
                  </w:pict>
                </mc:Fallback>
              </mc:AlternateContent>
            </w:r>
            <w:r w:rsidR="00675C28">
              <w:rPr>
                <w:rFonts w:asciiTheme="minorEastAsia" w:eastAsiaTheme="minorEastAsia" w:hAnsiTheme="minorEastAsia" w:hint="eastAsia"/>
                <w:szCs w:val="21"/>
              </w:rPr>
              <w:t>６</w:t>
            </w:r>
            <w:r>
              <w:rPr>
                <w:rFonts w:asciiTheme="minorEastAsia" w:eastAsiaTheme="minorEastAsia" w:hAnsiTheme="minorEastAsia" w:hint="eastAsia"/>
                <w:szCs w:val="21"/>
              </w:rPr>
              <w:t xml:space="preserve">　</w:t>
            </w:r>
            <w:r w:rsidR="00313F49">
              <w:rPr>
                <w:rFonts w:asciiTheme="minorEastAsia" w:eastAsiaTheme="minorEastAsia" w:hAnsiTheme="minorEastAsia" w:hint="eastAsia"/>
                <w:szCs w:val="21"/>
              </w:rPr>
              <w:t>「</w:t>
            </w:r>
            <w:r>
              <w:rPr>
                <w:rFonts w:asciiTheme="minorEastAsia" w:eastAsiaTheme="minorEastAsia" w:hAnsiTheme="minorEastAsia" w:hint="eastAsia"/>
                <w:szCs w:val="21"/>
              </w:rPr>
              <w:t>和食</w:t>
            </w:r>
            <w:r w:rsidR="00313F49">
              <w:rPr>
                <w:rFonts w:asciiTheme="minorEastAsia" w:eastAsiaTheme="minorEastAsia" w:hAnsiTheme="minorEastAsia" w:hint="eastAsia"/>
                <w:szCs w:val="21"/>
              </w:rPr>
              <w:t>」</w:t>
            </w:r>
            <w:r>
              <w:rPr>
                <w:rFonts w:asciiTheme="minorEastAsia" w:eastAsiaTheme="minorEastAsia" w:hAnsiTheme="minorEastAsia" w:hint="eastAsia"/>
                <w:szCs w:val="21"/>
              </w:rPr>
              <w:t>の基本型（一汁三菜）について知る。</w:t>
            </w:r>
          </w:p>
        </w:tc>
        <w:tc>
          <w:tcPr>
            <w:tcW w:w="4082" w:type="dxa"/>
            <w:tcBorders>
              <w:top w:val="nil"/>
              <w:bottom w:val="nil"/>
            </w:tcBorders>
          </w:tcPr>
          <w:p w:rsidR="00A31697" w:rsidRDefault="00A31697" w:rsidP="00D720CD">
            <w:pPr>
              <w:ind w:left="210" w:hangingChars="100" w:hanging="210"/>
              <w:rPr>
                <w:rFonts w:asciiTheme="minorEastAsia" w:eastAsiaTheme="minorEastAsia" w:hAnsiTheme="minorEastAsia"/>
                <w:szCs w:val="21"/>
              </w:rPr>
            </w:pPr>
            <w:r>
              <w:rPr>
                <w:rFonts w:asciiTheme="minorEastAsia" w:eastAsiaTheme="minorEastAsia" w:hAnsiTheme="minorEastAsia"/>
                <w:szCs w:val="21"/>
              </w:rPr>
              <w:t>・</w:t>
            </w:r>
            <w:r w:rsidR="00113504">
              <w:rPr>
                <w:rFonts w:asciiTheme="minorEastAsia" w:eastAsiaTheme="minorEastAsia" w:hAnsiTheme="minorEastAsia"/>
                <w:szCs w:val="21"/>
              </w:rPr>
              <w:t>「</w:t>
            </w:r>
            <w:r>
              <w:rPr>
                <w:rFonts w:asciiTheme="minorEastAsia" w:eastAsiaTheme="minorEastAsia" w:hAnsiTheme="minorEastAsia"/>
                <w:szCs w:val="21"/>
              </w:rPr>
              <w:t>和食</w:t>
            </w:r>
            <w:r w:rsidR="00113504">
              <w:rPr>
                <w:rFonts w:asciiTheme="minorEastAsia" w:eastAsiaTheme="minorEastAsia" w:hAnsiTheme="minorEastAsia"/>
                <w:szCs w:val="21"/>
              </w:rPr>
              <w:t>」</w:t>
            </w:r>
            <w:r>
              <w:rPr>
                <w:rFonts w:asciiTheme="minorEastAsia" w:eastAsiaTheme="minorEastAsia" w:hAnsiTheme="minorEastAsia"/>
                <w:szCs w:val="21"/>
              </w:rPr>
              <w:t>の特徴「</w:t>
            </w:r>
            <w:r w:rsidR="0030607F">
              <w:rPr>
                <w:rFonts w:asciiTheme="minorEastAsia" w:eastAsiaTheme="minorEastAsia" w:hAnsiTheme="minorEastAsia" w:hint="eastAsia"/>
                <w:szCs w:val="21"/>
              </w:rPr>
              <w:t>②</w:t>
            </w:r>
            <w:r w:rsidRPr="00511D68">
              <w:rPr>
                <w:rFonts w:asciiTheme="minorEastAsia" w:eastAsiaTheme="minorEastAsia" w:hAnsiTheme="minorEastAsia" w:hint="eastAsia"/>
                <w:szCs w:val="21"/>
              </w:rPr>
              <w:t>健康的な食生活を支える栄養バランス</w:t>
            </w:r>
            <w:r w:rsidR="00281B00">
              <w:rPr>
                <w:rFonts w:asciiTheme="minorEastAsia" w:eastAsiaTheme="minorEastAsia" w:hAnsiTheme="minorEastAsia" w:hint="eastAsia"/>
                <w:szCs w:val="21"/>
              </w:rPr>
              <w:t>」と</w:t>
            </w:r>
            <w:r w:rsidR="00675C28">
              <w:rPr>
                <w:rFonts w:asciiTheme="minorEastAsia" w:eastAsiaTheme="minorEastAsia" w:hAnsiTheme="minorEastAsia" w:hint="eastAsia"/>
                <w:szCs w:val="21"/>
              </w:rPr>
              <w:t>結び</w:t>
            </w:r>
            <w:r w:rsidR="004D1DD1">
              <w:rPr>
                <w:rFonts w:asciiTheme="minorEastAsia" w:eastAsiaTheme="minorEastAsia" w:hAnsiTheme="minorEastAsia" w:hint="eastAsia"/>
                <w:szCs w:val="21"/>
              </w:rPr>
              <w:t>付</w:t>
            </w:r>
            <w:r w:rsidR="00675C28">
              <w:rPr>
                <w:rFonts w:asciiTheme="minorEastAsia" w:eastAsiaTheme="minorEastAsia" w:hAnsiTheme="minorEastAsia" w:hint="eastAsia"/>
                <w:szCs w:val="21"/>
              </w:rPr>
              <w:t>けて</w:t>
            </w:r>
            <w:r w:rsidR="0030607F">
              <w:rPr>
                <w:rFonts w:asciiTheme="minorEastAsia" w:eastAsiaTheme="minorEastAsia" w:hAnsiTheme="minorEastAsia" w:hint="eastAsia"/>
                <w:szCs w:val="21"/>
              </w:rPr>
              <w:t>話をす</w:t>
            </w:r>
            <w:r w:rsidR="00675C28">
              <w:rPr>
                <w:rFonts w:asciiTheme="minorEastAsia" w:eastAsiaTheme="minorEastAsia" w:hAnsiTheme="minorEastAsia"/>
                <w:szCs w:val="21"/>
              </w:rPr>
              <w:t>る</w:t>
            </w:r>
            <w:r>
              <w:rPr>
                <w:rFonts w:asciiTheme="minorEastAsia" w:eastAsiaTheme="minorEastAsia" w:hAnsiTheme="minorEastAsia" w:hint="eastAsia"/>
                <w:szCs w:val="21"/>
              </w:rPr>
              <w:t>。</w:t>
            </w:r>
          </w:p>
          <w:p w:rsidR="00984F2F" w:rsidRPr="0030607F" w:rsidRDefault="00984F2F" w:rsidP="00D720CD">
            <w:pPr>
              <w:ind w:left="210" w:hangingChars="100" w:hanging="210"/>
              <w:rPr>
                <w:rFonts w:asciiTheme="minorEastAsia" w:eastAsiaTheme="minorEastAsia" w:hAnsiTheme="minorEastAsia"/>
                <w:szCs w:val="21"/>
              </w:rPr>
            </w:pPr>
          </w:p>
        </w:tc>
      </w:tr>
      <w:tr w:rsidR="00984F2F" w:rsidRPr="00440BED" w:rsidTr="00C26BF1">
        <w:trPr>
          <w:trHeight w:val="3623"/>
        </w:trPr>
        <w:tc>
          <w:tcPr>
            <w:tcW w:w="2093" w:type="dxa"/>
            <w:tcBorders>
              <w:top w:val="nil"/>
              <w:bottom w:val="nil"/>
            </w:tcBorders>
          </w:tcPr>
          <w:p w:rsidR="00A31697" w:rsidRDefault="00A31697" w:rsidP="00D720CD">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○出汁のよさに気付く。</w:t>
            </w:r>
          </w:p>
          <w:p w:rsidR="00984F2F" w:rsidRPr="00A31697" w:rsidRDefault="00984F2F" w:rsidP="00D720CD">
            <w:pPr>
              <w:ind w:left="210" w:hangingChars="100" w:hanging="210"/>
              <w:rPr>
                <w:rFonts w:asciiTheme="minorEastAsia" w:eastAsiaTheme="minorEastAsia" w:hAnsiTheme="minorEastAsia"/>
                <w:szCs w:val="21"/>
              </w:rPr>
            </w:pPr>
          </w:p>
        </w:tc>
        <w:tc>
          <w:tcPr>
            <w:tcW w:w="409" w:type="dxa"/>
            <w:tcBorders>
              <w:top w:val="nil"/>
              <w:bottom w:val="nil"/>
            </w:tcBorders>
          </w:tcPr>
          <w:p w:rsidR="00984F2F" w:rsidRDefault="00984F2F" w:rsidP="00D720CD">
            <w:pPr>
              <w:rPr>
                <w:rFonts w:asciiTheme="minorEastAsia" w:eastAsiaTheme="minorEastAsia" w:hAnsiTheme="minorEastAsia"/>
                <w:szCs w:val="21"/>
              </w:rPr>
            </w:pPr>
          </w:p>
        </w:tc>
        <w:tc>
          <w:tcPr>
            <w:tcW w:w="3872" w:type="dxa"/>
            <w:tcBorders>
              <w:top w:val="nil"/>
              <w:bottom w:val="nil"/>
            </w:tcBorders>
          </w:tcPr>
          <w:p w:rsidR="00A31697" w:rsidRDefault="00675C28" w:rsidP="00D720CD">
            <w:pPr>
              <w:rPr>
                <w:rFonts w:asciiTheme="minorEastAsia" w:eastAsiaTheme="minorEastAsia" w:hAnsiTheme="minorEastAsia"/>
                <w:szCs w:val="21"/>
              </w:rPr>
            </w:pPr>
            <w:r>
              <w:rPr>
                <w:rFonts w:asciiTheme="minorEastAsia" w:eastAsiaTheme="minorEastAsia" w:hAnsiTheme="minorEastAsia" w:hint="eastAsia"/>
                <w:szCs w:val="21"/>
              </w:rPr>
              <w:t>７</w:t>
            </w:r>
            <w:r w:rsidR="00A31697">
              <w:rPr>
                <w:rFonts w:asciiTheme="minorEastAsia" w:eastAsiaTheme="minorEastAsia" w:hAnsiTheme="minorEastAsia" w:hint="eastAsia"/>
                <w:szCs w:val="21"/>
              </w:rPr>
              <w:t xml:space="preserve">　出汁について知る。</w:t>
            </w:r>
          </w:p>
          <w:p w:rsidR="00A31697" w:rsidRDefault="00313F49" w:rsidP="00D720CD">
            <w:pPr>
              <w:rPr>
                <w:rFonts w:asciiTheme="minorEastAsia" w:eastAsiaTheme="minorEastAsia" w:hAnsiTheme="minorEastAsia"/>
                <w:szCs w:val="21"/>
              </w:rPr>
            </w:pPr>
            <w:r>
              <w:rPr>
                <w:rFonts w:asciiTheme="minorEastAsia" w:eastAsiaTheme="minorEastAsia" w:hAnsiTheme="minorEastAsia" w:hint="eastAsia"/>
                <w:szCs w:val="21"/>
              </w:rPr>
              <w:t xml:space="preserve">　塩水と出汁</w:t>
            </w:r>
            <w:r w:rsidR="00A31697">
              <w:rPr>
                <w:rFonts w:asciiTheme="minorEastAsia" w:eastAsiaTheme="minorEastAsia" w:hAnsiTheme="minorEastAsia" w:hint="eastAsia"/>
                <w:szCs w:val="21"/>
              </w:rPr>
              <w:t>を飲み比べて，出汁のよさに気付く。</w:t>
            </w:r>
          </w:p>
          <w:p w:rsidR="00A31697" w:rsidRPr="009E401C" w:rsidRDefault="00A31697" w:rsidP="00675C28">
            <w:pPr>
              <w:ind w:firstLineChars="122" w:firstLine="220"/>
              <w:rPr>
                <w:rFonts w:asciiTheme="minorEastAsia" w:eastAsiaTheme="minorEastAsia" w:hAnsiTheme="minorEastAsia"/>
                <w:sz w:val="18"/>
                <w:szCs w:val="18"/>
              </w:rPr>
            </w:pPr>
            <w:r w:rsidRPr="009E401C">
              <w:rPr>
                <w:rFonts w:asciiTheme="minorEastAsia" w:eastAsiaTheme="minorEastAsia" w:hAnsiTheme="minorEastAsia" w:hint="eastAsia"/>
                <w:sz w:val="18"/>
                <w:szCs w:val="18"/>
              </w:rPr>
              <w:t>・「旨み」を感じる</w:t>
            </w:r>
          </w:p>
          <w:p w:rsidR="00A31697" w:rsidRDefault="00A31697" w:rsidP="00675C28">
            <w:pPr>
              <w:ind w:firstLineChars="122" w:firstLine="220"/>
              <w:rPr>
                <w:rFonts w:asciiTheme="minorEastAsia" w:eastAsiaTheme="minorEastAsia" w:hAnsiTheme="minorEastAsia"/>
                <w:sz w:val="18"/>
                <w:szCs w:val="18"/>
              </w:rPr>
            </w:pPr>
            <w:r w:rsidRPr="009E401C">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塩水より</w:t>
            </w:r>
            <w:r w:rsidRPr="009E401C">
              <w:rPr>
                <w:rFonts w:asciiTheme="minorEastAsia" w:eastAsiaTheme="minorEastAsia" w:hAnsiTheme="minorEastAsia" w:hint="eastAsia"/>
                <w:sz w:val="18"/>
                <w:szCs w:val="18"/>
              </w:rPr>
              <w:t>塩味</w:t>
            </w:r>
            <w:r w:rsidR="00313F49">
              <w:rPr>
                <w:rFonts w:asciiTheme="minorEastAsia" w:eastAsiaTheme="minorEastAsia" w:hAnsiTheme="minorEastAsia" w:hint="eastAsia"/>
                <w:sz w:val="18"/>
                <w:szCs w:val="18"/>
              </w:rPr>
              <w:t>を</w:t>
            </w:r>
            <w:r>
              <w:rPr>
                <w:rFonts w:asciiTheme="minorEastAsia" w:eastAsiaTheme="minorEastAsia" w:hAnsiTheme="minorEastAsia" w:hint="eastAsia"/>
                <w:sz w:val="18"/>
                <w:szCs w:val="18"/>
              </w:rPr>
              <w:t>濃く感じる</w:t>
            </w:r>
          </w:p>
          <w:p w:rsidR="00984F2F" w:rsidRPr="00195CE9" w:rsidRDefault="009F025E" w:rsidP="00675C28">
            <w:pPr>
              <w:ind w:firstLineChars="122" w:firstLine="256"/>
              <w:rPr>
                <w:rFonts w:asciiTheme="minorEastAsia" w:eastAsiaTheme="minorEastAsia" w:hAnsiTheme="minorEastAsia"/>
                <w:szCs w:val="21"/>
              </w:rPr>
            </w:pPr>
            <w:r>
              <w:rPr>
                <w:rFonts w:asciiTheme="minorEastAsia" w:eastAsiaTheme="minorEastAsia" w:hAnsiTheme="minorEastAsia"/>
                <w:noProof/>
                <w:szCs w:val="21"/>
              </w:rPr>
              <mc:AlternateContent>
                <mc:Choice Requires="wps">
                  <w:drawing>
                    <wp:anchor distT="0" distB="0" distL="114300" distR="114300" simplePos="0" relativeHeight="251642368" behindDoc="1" locked="0" layoutInCell="1" allowOverlap="1" wp14:anchorId="673132B1" wp14:editId="657291A1">
                      <wp:simplePos x="0" y="0"/>
                      <wp:positionH relativeFrom="column">
                        <wp:posOffset>203200</wp:posOffset>
                      </wp:positionH>
                      <wp:positionV relativeFrom="paragraph">
                        <wp:posOffset>221615</wp:posOffset>
                      </wp:positionV>
                      <wp:extent cx="1914525" cy="1028700"/>
                      <wp:effectExtent l="0" t="0" r="28575" b="19050"/>
                      <wp:wrapTopAndBottom/>
                      <wp:docPr id="12" name="テキスト ボックス 12"/>
                      <wp:cNvGraphicFramePr/>
                      <a:graphic xmlns:a="http://schemas.openxmlformats.org/drawingml/2006/main">
                        <a:graphicData uri="http://schemas.microsoft.com/office/word/2010/wordprocessingShape">
                          <wps:wsp>
                            <wps:cNvSpPr txBox="1"/>
                            <wps:spPr>
                              <a:xfrm>
                                <a:off x="0" y="0"/>
                                <a:ext cx="1914525" cy="1028700"/>
                              </a:xfrm>
                              <a:prstGeom prst="rect">
                                <a:avLst/>
                              </a:prstGeom>
                              <a:solidFill>
                                <a:sysClr val="window" lastClr="FFFFFF"/>
                              </a:solidFill>
                              <a:ln w="6350">
                                <a:solidFill>
                                  <a:prstClr val="black"/>
                                </a:solidFill>
                                <a:prstDash val="sysDash"/>
                              </a:ln>
                              <a:effectLst/>
                            </wps:spPr>
                            <wps:txbx>
                              <w:txbxContent>
                                <w:p w:rsidR="00A31697" w:rsidRDefault="00A31697" w:rsidP="00A31697">
                                  <w:pPr>
                                    <w:ind w:left="180" w:hangingChars="100" w:hanging="180"/>
                                    <w:rPr>
                                      <w:sz w:val="18"/>
                                      <w:szCs w:val="18"/>
                                    </w:rPr>
                                  </w:pPr>
                                  <w:r>
                                    <w:rPr>
                                      <w:rFonts w:hint="eastAsia"/>
                                      <w:sz w:val="18"/>
                                      <w:szCs w:val="18"/>
                                    </w:rPr>
                                    <w:t>・</w:t>
                                  </w:r>
                                  <w:r>
                                    <w:rPr>
                                      <w:sz w:val="18"/>
                                      <w:szCs w:val="18"/>
                                    </w:rPr>
                                    <w:t>旨み</w:t>
                                  </w:r>
                                  <w:r>
                                    <w:rPr>
                                      <w:rFonts w:hint="eastAsia"/>
                                      <w:sz w:val="18"/>
                                      <w:szCs w:val="18"/>
                                    </w:rPr>
                                    <w:t>や</w:t>
                                  </w:r>
                                  <w:r>
                                    <w:rPr>
                                      <w:sz w:val="18"/>
                                      <w:szCs w:val="18"/>
                                    </w:rPr>
                                    <w:t>香り</w:t>
                                  </w:r>
                                  <w:r>
                                    <w:rPr>
                                      <w:rFonts w:hint="eastAsia"/>
                                      <w:sz w:val="18"/>
                                      <w:szCs w:val="18"/>
                                    </w:rPr>
                                    <w:t>が食材の</w:t>
                                  </w:r>
                                  <w:r>
                                    <w:rPr>
                                      <w:sz w:val="18"/>
                                      <w:szCs w:val="18"/>
                                    </w:rPr>
                                    <w:t>味を引き</w:t>
                                  </w:r>
                                  <w:r>
                                    <w:rPr>
                                      <w:rFonts w:hint="eastAsia"/>
                                      <w:sz w:val="18"/>
                                      <w:szCs w:val="18"/>
                                    </w:rPr>
                                    <w:t>立てる</w:t>
                                  </w:r>
                                </w:p>
                                <w:p w:rsidR="00313F49" w:rsidRDefault="00A31697" w:rsidP="00A31697">
                                  <w:pPr>
                                    <w:ind w:left="180" w:hangingChars="100" w:hanging="180"/>
                                    <w:rPr>
                                      <w:sz w:val="18"/>
                                      <w:szCs w:val="18"/>
                                    </w:rPr>
                                  </w:pPr>
                                  <w:r>
                                    <w:rPr>
                                      <w:rFonts w:hint="eastAsia"/>
                                      <w:sz w:val="18"/>
                                      <w:szCs w:val="18"/>
                                    </w:rPr>
                                    <w:t>・塩</w:t>
                                  </w:r>
                                  <w:r>
                                    <w:rPr>
                                      <w:sz w:val="18"/>
                                      <w:szCs w:val="18"/>
                                    </w:rPr>
                                    <w:t>など調味料</w:t>
                                  </w:r>
                                  <w:r>
                                    <w:rPr>
                                      <w:rFonts w:hint="eastAsia"/>
                                      <w:sz w:val="18"/>
                                      <w:szCs w:val="18"/>
                                    </w:rPr>
                                    <w:t>を</w:t>
                                  </w:r>
                                  <w:r>
                                    <w:rPr>
                                      <w:sz w:val="18"/>
                                      <w:szCs w:val="18"/>
                                    </w:rPr>
                                    <w:t>少なくでき，健康によい</w:t>
                                  </w:r>
                                </w:p>
                                <w:p w:rsidR="00A31697" w:rsidRDefault="00313F49" w:rsidP="00A31697">
                                  <w:pPr>
                                    <w:ind w:left="180" w:hangingChars="100" w:hanging="180"/>
                                    <w:rPr>
                                      <w:sz w:val="18"/>
                                      <w:szCs w:val="18"/>
                                    </w:rPr>
                                  </w:pPr>
                                  <w:r>
                                    <w:rPr>
                                      <w:rFonts w:hint="eastAsia"/>
                                      <w:sz w:val="18"/>
                                      <w:szCs w:val="18"/>
                                    </w:rPr>
                                    <w:t>・</w:t>
                                  </w:r>
                                  <w:r w:rsidR="00A31697">
                                    <w:rPr>
                                      <w:rFonts w:hint="eastAsia"/>
                                      <w:sz w:val="18"/>
                                      <w:szCs w:val="18"/>
                                    </w:rPr>
                                    <w:t>食材の</w:t>
                                  </w:r>
                                  <w:r w:rsidR="00A31697">
                                    <w:rPr>
                                      <w:sz w:val="18"/>
                                      <w:szCs w:val="18"/>
                                    </w:rPr>
                                    <w:t>色が生きる</w:t>
                                  </w:r>
                                </w:p>
                                <w:p w:rsidR="00A31697" w:rsidRPr="00E46A31" w:rsidRDefault="00A31697" w:rsidP="00A31697">
                                  <w:pPr>
                                    <w:ind w:left="180" w:hangingChars="100" w:hanging="180"/>
                                    <w:rPr>
                                      <w:sz w:val="18"/>
                                      <w:szCs w:val="18"/>
                                    </w:rPr>
                                  </w:pPr>
                                  <w:r>
                                    <w:rPr>
                                      <w:rFonts w:hint="eastAsia"/>
                                      <w:sz w:val="18"/>
                                      <w:szCs w:val="18"/>
                                    </w:rPr>
                                    <w:t>・</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3132B1" id="テキスト ボックス 12" o:spid="_x0000_s1030" type="#_x0000_t202" style="position:absolute;left:0;text-align:left;margin-left:16pt;margin-top:17.45pt;width:150.75pt;height:81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" fillcolor="window" strokeweight=".5pt">
                      <v:stroke dashstyle="3 1"/>
                      <v:textbox inset=",1mm,,1mm">
                        <w:txbxContent>
                          <w:p w:rsidR="00A31697" w:rsidRDefault="00A31697" w:rsidP="00A31697">
                            <w:pPr>
                              <w:ind w:left="180" w:hangingChars="100" w:hanging="180"/>
                              <w:rPr>
                                <w:sz w:val="18"/>
                                <w:szCs w:val="18"/>
                              </w:rPr>
                            </w:pPr>
                            <w:r>
                              <w:rPr>
                                <w:rFonts w:hint="eastAsia"/>
                                <w:sz w:val="18"/>
                                <w:szCs w:val="18"/>
                              </w:rPr>
                              <w:t>・</w:t>
                            </w:r>
                            <w:r>
                              <w:rPr>
                                <w:sz w:val="18"/>
                                <w:szCs w:val="18"/>
                              </w:rPr>
                              <w:t>旨み</w:t>
                            </w:r>
                            <w:r>
                              <w:rPr>
                                <w:rFonts w:hint="eastAsia"/>
                                <w:sz w:val="18"/>
                                <w:szCs w:val="18"/>
                              </w:rPr>
                              <w:t>や</w:t>
                            </w:r>
                            <w:r>
                              <w:rPr>
                                <w:sz w:val="18"/>
                                <w:szCs w:val="18"/>
                              </w:rPr>
                              <w:t>香り</w:t>
                            </w:r>
                            <w:r>
                              <w:rPr>
                                <w:rFonts w:hint="eastAsia"/>
                                <w:sz w:val="18"/>
                                <w:szCs w:val="18"/>
                              </w:rPr>
                              <w:t>が食材の</w:t>
                            </w:r>
                            <w:r>
                              <w:rPr>
                                <w:sz w:val="18"/>
                                <w:szCs w:val="18"/>
                              </w:rPr>
                              <w:t>味を引き</w:t>
                            </w:r>
                            <w:r>
                              <w:rPr>
                                <w:rFonts w:hint="eastAsia"/>
                                <w:sz w:val="18"/>
                                <w:szCs w:val="18"/>
                              </w:rPr>
                              <w:t>立てる</w:t>
                            </w:r>
                          </w:p>
                          <w:p w:rsidR="00313F49" w:rsidRDefault="00A31697" w:rsidP="00A31697">
                            <w:pPr>
                              <w:ind w:left="180" w:hangingChars="100" w:hanging="180"/>
                              <w:rPr>
                                <w:sz w:val="18"/>
                                <w:szCs w:val="18"/>
                              </w:rPr>
                            </w:pPr>
                            <w:r>
                              <w:rPr>
                                <w:rFonts w:hint="eastAsia"/>
                                <w:sz w:val="18"/>
                                <w:szCs w:val="18"/>
                              </w:rPr>
                              <w:t>・塩</w:t>
                            </w:r>
                            <w:r>
                              <w:rPr>
                                <w:sz w:val="18"/>
                                <w:szCs w:val="18"/>
                              </w:rPr>
                              <w:t>など調味料</w:t>
                            </w:r>
                            <w:r>
                              <w:rPr>
                                <w:rFonts w:hint="eastAsia"/>
                                <w:sz w:val="18"/>
                                <w:szCs w:val="18"/>
                              </w:rPr>
                              <w:t>を</w:t>
                            </w:r>
                            <w:r>
                              <w:rPr>
                                <w:sz w:val="18"/>
                                <w:szCs w:val="18"/>
                              </w:rPr>
                              <w:t>少なくでき，健康によい</w:t>
                            </w:r>
                          </w:p>
                          <w:p w:rsidR="00A31697" w:rsidRDefault="00313F49" w:rsidP="00A31697">
                            <w:pPr>
                              <w:ind w:left="180" w:hangingChars="100" w:hanging="180"/>
                              <w:rPr>
                                <w:sz w:val="18"/>
                                <w:szCs w:val="18"/>
                              </w:rPr>
                            </w:pPr>
                            <w:r>
                              <w:rPr>
                                <w:rFonts w:hint="eastAsia"/>
                                <w:sz w:val="18"/>
                                <w:szCs w:val="18"/>
                              </w:rPr>
                              <w:t>・</w:t>
                            </w:r>
                            <w:r w:rsidR="00A31697">
                              <w:rPr>
                                <w:rFonts w:hint="eastAsia"/>
                                <w:sz w:val="18"/>
                                <w:szCs w:val="18"/>
                              </w:rPr>
                              <w:t>食材の</w:t>
                            </w:r>
                            <w:r w:rsidR="00A31697">
                              <w:rPr>
                                <w:sz w:val="18"/>
                                <w:szCs w:val="18"/>
                              </w:rPr>
                              <w:t>色が生きる</w:t>
                            </w:r>
                          </w:p>
                          <w:p w:rsidR="00A31697" w:rsidRPr="00E46A31" w:rsidRDefault="00A31697" w:rsidP="00A31697">
                            <w:pPr>
                              <w:ind w:left="180" w:hangingChars="100" w:hanging="180"/>
                              <w:rPr>
                                <w:sz w:val="18"/>
                                <w:szCs w:val="18"/>
                              </w:rPr>
                            </w:pPr>
                            <w:r>
                              <w:rPr>
                                <w:rFonts w:hint="eastAsia"/>
                                <w:sz w:val="18"/>
                                <w:szCs w:val="18"/>
                              </w:rPr>
                              <w:t>・</w:t>
                            </w:r>
                          </w:p>
                        </w:txbxContent>
                      </v:textbox>
                      <w10:wrap type="topAndBottom"/>
                    </v:shape>
                  </w:pict>
                </mc:Fallback>
              </mc:AlternateContent>
            </w:r>
            <w:r w:rsidR="00313F49">
              <w:rPr>
                <w:rFonts w:asciiTheme="minorEastAsia" w:eastAsiaTheme="minorEastAsia" w:hAnsiTheme="minorEastAsia" w:hint="eastAsia"/>
                <w:sz w:val="18"/>
                <w:szCs w:val="18"/>
              </w:rPr>
              <w:t>・香りがよ</w:t>
            </w:r>
            <w:r w:rsidR="005A33B6">
              <w:rPr>
                <w:rFonts w:asciiTheme="minorEastAsia" w:eastAsiaTheme="minorEastAsia" w:hAnsiTheme="minorEastAsia" w:hint="eastAsia"/>
                <w:sz w:val="18"/>
                <w:szCs w:val="18"/>
              </w:rPr>
              <w:t>い</w:t>
            </w:r>
          </w:p>
        </w:tc>
        <w:tc>
          <w:tcPr>
            <w:tcW w:w="4082" w:type="dxa"/>
            <w:tcBorders>
              <w:top w:val="nil"/>
              <w:bottom w:val="nil"/>
            </w:tcBorders>
          </w:tcPr>
          <w:p w:rsidR="00A31697" w:rsidRDefault="00A31697" w:rsidP="00D720CD">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w:t>
            </w:r>
            <w:r w:rsidR="00113504">
              <w:rPr>
                <w:rFonts w:asciiTheme="minorEastAsia" w:eastAsiaTheme="minorEastAsia" w:hAnsiTheme="minorEastAsia" w:hint="eastAsia"/>
                <w:szCs w:val="21"/>
              </w:rPr>
              <w:t>「</w:t>
            </w:r>
            <w:r>
              <w:rPr>
                <w:rFonts w:asciiTheme="minorEastAsia" w:eastAsiaTheme="minorEastAsia" w:hAnsiTheme="minorEastAsia" w:hint="eastAsia"/>
                <w:szCs w:val="21"/>
              </w:rPr>
              <w:t>和食</w:t>
            </w:r>
            <w:r w:rsidR="00113504">
              <w:rPr>
                <w:rFonts w:asciiTheme="minorEastAsia" w:eastAsiaTheme="minorEastAsia" w:hAnsiTheme="minorEastAsia" w:hint="eastAsia"/>
                <w:szCs w:val="21"/>
              </w:rPr>
              <w:t>」</w:t>
            </w:r>
            <w:r>
              <w:rPr>
                <w:rFonts w:asciiTheme="minorEastAsia" w:eastAsiaTheme="minorEastAsia" w:hAnsiTheme="minorEastAsia" w:hint="eastAsia"/>
                <w:szCs w:val="21"/>
              </w:rPr>
              <w:t>の特徴「</w:t>
            </w:r>
            <w:r w:rsidRPr="00A669D0">
              <w:rPr>
                <w:rFonts w:asciiTheme="minorEastAsia" w:eastAsiaTheme="minorEastAsia" w:hAnsiTheme="minorEastAsia" w:hint="eastAsia"/>
                <w:szCs w:val="21"/>
              </w:rPr>
              <w:t>①多様で新鮮な食材とその</w:t>
            </w:r>
            <w:r w:rsidRPr="009F025E">
              <w:rPr>
                <w:rFonts w:asciiTheme="minorEastAsia" w:eastAsiaTheme="minorEastAsia" w:hAnsiTheme="minorEastAsia" w:hint="eastAsia"/>
                <w:szCs w:val="21"/>
              </w:rPr>
              <w:t>持ち味の尊重</w:t>
            </w:r>
            <w:r>
              <w:rPr>
                <w:rFonts w:asciiTheme="minorEastAsia" w:eastAsiaTheme="minorEastAsia" w:hAnsiTheme="minorEastAsia" w:hint="eastAsia"/>
                <w:szCs w:val="21"/>
              </w:rPr>
              <w:t>」と結び</w:t>
            </w:r>
            <w:r w:rsidR="004D1DD1">
              <w:rPr>
                <w:rFonts w:asciiTheme="minorEastAsia" w:eastAsiaTheme="minorEastAsia" w:hAnsiTheme="minorEastAsia" w:hint="eastAsia"/>
                <w:szCs w:val="21"/>
              </w:rPr>
              <w:t>付け</w:t>
            </w:r>
            <w:bookmarkStart w:id="0" w:name="_GoBack"/>
            <w:bookmarkEnd w:id="0"/>
            <w:r>
              <w:rPr>
                <w:rFonts w:asciiTheme="minorEastAsia" w:eastAsiaTheme="minorEastAsia" w:hAnsiTheme="minorEastAsia" w:hint="eastAsia"/>
                <w:szCs w:val="21"/>
              </w:rPr>
              <w:t>て</w:t>
            </w:r>
            <w:r w:rsidR="0030607F">
              <w:rPr>
                <w:rFonts w:asciiTheme="minorEastAsia" w:eastAsiaTheme="minorEastAsia" w:hAnsiTheme="minorEastAsia" w:hint="eastAsia"/>
                <w:szCs w:val="21"/>
              </w:rPr>
              <w:t>話を</w:t>
            </w:r>
            <w:r w:rsidR="0030607F">
              <w:rPr>
                <w:rFonts w:asciiTheme="minorEastAsia" w:eastAsiaTheme="minorEastAsia" w:hAnsiTheme="minorEastAsia"/>
                <w:szCs w:val="21"/>
              </w:rPr>
              <w:t>する</w:t>
            </w:r>
            <w:r>
              <w:rPr>
                <w:rFonts w:asciiTheme="minorEastAsia" w:eastAsiaTheme="minorEastAsia" w:hAnsiTheme="minorEastAsia" w:hint="eastAsia"/>
                <w:szCs w:val="21"/>
              </w:rPr>
              <w:t>。</w:t>
            </w:r>
          </w:p>
          <w:p w:rsidR="00A31697" w:rsidRDefault="00A31697" w:rsidP="00D720CD">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・出汁により，旨みを生かすことで調味料の使用量が少なくなり健康に</w:t>
            </w:r>
            <w:r w:rsidR="00313F49">
              <w:rPr>
                <w:rFonts w:asciiTheme="minorEastAsia" w:eastAsiaTheme="minorEastAsia" w:hAnsiTheme="minorEastAsia" w:hint="eastAsia"/>
                <w:szCs w:val="21"/>
              </w:rPr>
              <w:t>よ</w:t>
            </w:r>
            <w:r>
              <w:rPr>
                <w:rFonts w:asciiTheme="minorEastAsia" w:eastAsiaTheme="minorEastAsia" w:hAnsiTheme="minorEastAsia" w:hint="eastAsia"/>
                <w:szCs w:val="21"/>
              </w:rPr>
              <w:t>いことや</w:t>
            </w:r>
            <w:r w:rsidR="0030607F">
              <w:rPr>
                <w:rFonts w:asciiTheme="minorEastAsia" w:eastAsiaTheme="minorEastAsia" w:hAnsiTheme="minorEastAsia" w:hint="eastAsia"/>
                <w:szCs w:val="21"/>
              </w:rPr>
              <w:t>，</w:t>
            </w:r>
            <w:r>
              <w:rPr>
                <w:rFonts w:asciiTheme="minorEastAsia" w:eastAsiaTheme="minorEastAsia" w:hAnsiTheme="minorEastAsia" w:hint="eastAsia"/>
                <w:szCs w:val="21"/>
              </w:rPr>
              <w:t>食材の色を生かしやすくなることに気付かせる。</w:t>
            </w:r>
          </w:p>
          <w:p w:rsidR="00195CE9" w:rsidRPr="0028708D" w:rsidRDefault="00A349DA" w:rsidP="00D720CD">
            <w:pPr>
              <w:ind w:left="200" w:hangingChars="100" w:hanging="200"/>
              <w:rPr>
                <w:rFonts w:asciiTheme="minorEastAsia" w:eastAsiaTheme="minorEastAsia" w:hAnsiTheme="minorEastAsia"/>
                <w:color w:val="000000" w:themeColor="text1"/>
                <w:sz w:val="20"/>
                <w:szCs w:val="21"/>
              </w:rPr>
            </w:pPr>
            <w:r w:rsidRPr="00195CE9">
              <w:rPr>
                <w:rFonts w:asciiTheme="minorEastAsia" w:eastAsiaTheme="minorEastAsia" w:hAnsiTheme="minorEastAsia" w:hint="eastAsia"/>
                <w:color w:val="000000" w:themeColor="text1"/>
                <w:sz w:val="20"/>
                <w:szCs w:val="21"/>
              </w:rPr>
              <w:t>・</w:t>
            </w:r>
            <w:r w:rsidRPr="0028708D">
              <w:rPr>
                <w:rFonts w:asciiTheme="minorEastAsia" w:eastAsiaTheme="minorEastAsia" w:hAnsiTheme="minorEastAsia"/>
                <w:color w:val="000000" w:themeColor="text1"/>
                <w:sz w:val="20"/>
                <w:szCs w:val="21"/>
              </w:rPr>
              <w:t>参考）</w:t>
            </w:r>
            <w:r w:rsidR="00195CE9" w:rsidRPr="0028708D">
              <w:rPr>
                <w:rFonts w:asciiTheme="minorEastAsia" w:eastAsiaTheme="minorEastAsia" w:hAnsiTheme="minorEastAsia" w:hint="eastAsia"/>
                <w:color w:val="000000" w:themeColor="text1"/>
                <w:sz w:val="20"/>
                <w:szCs w:val="21"/>
              </w:rPr>
              <w:t>愛知</w:t>
            </w:r>
            <w:r w:rsidR="00195CE9" w:rsidRPr="0028708D">
              <w:rPr>
                <w:rFonts w:asciiTheme="minorEastAsia" w:eastAsiaTheme="minorEastAsia" w:hAnsiTheme="minorEastAsia"/>
                <w:color w:val="000000" w:themeColor="text1"/>
                <w:sz w:val="20"/>
                <w:szCs w:val="21"/>
              </w:rPr>
              <w:t>エースネット</w:t>
            </w:r>
            <w:r w:rsidR="00195CE9" w:rsidRPr="0028708D">
              <w:rPr>
                <w:rFonts w:asciiTheme="minorEastAsia" w:eastAsiaTheme="minorEastAsia" w:hAnsiTheme="minorEastAsia" w:hint="eastAsia"/>
                <w:color w:val="000000" w:themeColor="text1"/>
                <w:sz w:val="20"/>
                <w:szCs w:val="21"/>
              </w:rPr>
              <w:t xml:space="preserve">　技術</w:t>
            </w:r>
            <w:r w:rsidR="00195CE9" w:rsidRPr="0028708D">
              <w:rPr>
                <w:rFonts w:asciiTheme="minorEastAsia" w:eastAsiaTheme="minorEastAsia" w:hAnsiTheme="minorEastAsia"/>
                <w:color w:val="000000" w:themeColor="text1"/>
                <w:sz w:val="20"/>
                <w:szCs w:val="21"/>
              </w:rPr>
              <w:t>・家庭</w:t>
            </w:r>
          </w:p>
          <w:p w:rsidR="00A31697" w:rsidRPr="00281B00" w:rsidRDefault="00195CE9" w:rsidP="00195CE9">
            <w:pPr>
              <w:ind w:leftChars="100" w:left="210"/>
              <w:rPr>
                <w:rFonts w:asciiTheme="minorEastAsia" w:eastAsiaTheme="minorEastAsia" w:hAnsiTheme="minorEastAsia"/>
                <w:szCs w:val="21"/>
              </w:rPr>
            </w:pPr>
            <w:r w:rsidRPr="00281B00">
              <w:rPr>
                <w:rFonts w:asciiTheme="minorEastAsia" w:eastAsiaTheme="minorEastAsia" w:hAnsiTheme="minorEastAsia" w:hint="eastAsia"/>
                <w:color w:val="000000" w:themeColor="text1"/>
                <w:szCs w:val="21"/>
              </w:rPr>
              <w:t>「</w:t>
            </w:r>
            <w:r w:rsidRPr="00281B00">
              <w:rPr>
                <w:rFonts w:asciiTheme="minorEastAsia" w:eastAsiaTheme="minorEastAsia" w:hAnsiTheme="minorEastAsia" w:hint="eastAsia"/>
                <w:szCs w:val="21"/>
              </w:rPr>
              <w:t>和食大好き」の指導案「塩分を減らす工夫を考えよう」</w:t>
            </w:r>
          </w:p>
          <w:p w:rsidR="00195CE9" w:rsidRPr="00195CE9" w:rsidRDefault="00195CE9" w:rsidP="0030607F">
            <w:pPr>
              <w:ind w:leftChars="17" w:left="212" w:hangingChars="110" w:hanging="176"/>
              <w:jc w:val="left"/>
              <w:rPr>
                <w:rFonts w:asciiTheme="minorEastAsia" w:eastAsiaTheme="minorEastAsia" w:hAnsiTheme="minorEastAsia"/>
                <w:color w:val="0000FF"/>
                <w:sz w:val="16"/>
                <w:szCs w:val="21"/>
              </w:rPr>
            </w:pPr>
            <w:r w:rsidRPr="0028708D">
              <w:rPr>
                <w:rFonts w:asciiTheme="minorHAnsi" w:eastAsiaTheme="minorEastAsia" w:hAnsiTheme="minorHAnsi" w:hint="eastAsia"/>
                <w:color w:val="000000" w:themeColor="text1"/>
                <w:sz w:val="16"/>
                <w:szCs w:val="21"/>
              </w:rPr>
              <w:t>（</w:t>
            </w:r>
            <w:hyperlink r:id="rId8" w:history="1">
              <w:r w:rsidRPr="0030607F">
                <w:rPr>
                  <w:rStyle w:val="ab"/>
                  <w:rFonts w:asciiTheme="minorEastAsia" w:eastAsiaTheme="minorEastAsia" w:hAnsiTheme="minorEastAsia"/>
                  <w:color w:val="0000FF"/>
                  <w:sz w:val="18"/>
                  <w:szCs w:val="21"/>
                </w:rPr>
                <w:t>http://www.aichi-c.ed.jp/</w:t>
              </w:r>
            </w:hyperlink>
          </w:p>
          <w:p w:rsidR="00195CE9" w:rsidRPr="00195CE9" w:rsidRDefault="0065558D" w:rsidP="0030607F">
            <w:pPr>
              <w:ind w:leftChars="84" w:left="207" w:hangingChars="15" w:hanging="31"/>
              <w:jc w:val="left"/>
              <w:rPr>
                <w:rFonts w:asciiTheme="minorHAnsi" w:eastAsiaTheme="minorEastAsia" w:hAnsiTheme="minorHAnsi"/>
                <w:color w:val="0000FF"/>
                <w:sz w:val="16"/>
                <w:szCs w:val="21"/>
              </w:rPr>
            </w:pPr>
            <w:hyperlink r:id="rId9" w:history="1">
              <w:r w:rsidR="00195CE9" w:rsidRPr="0030607F">
                <w:rPr>
                  <w:rStyle w:val="ab"/>
                  <w:rFonts w:asciiTheme="minorEastAsia" w:eastAsiaTheme="minorEastAsia" w:hAnsiTheme="minorEastAsia"/>
                  <w:color w:val="0000FF"/>
                  <w:sz w:val="18"/>
                  <w:szCs w:val="21"/>
                </w:rPr>
                <w:t>contents/gika/kateika/kb39/sidouan.pdf</w:t>
              </w:r>
            </w:hyperlink>
            <w:r w:rsidR="00195CE9" w:rsidRPr="0028708D">
              <w:rPr>
                <w:rFonts w:asciiTheme="minorHAnsi" w:eastAsiaTheme="minorEastAsia" w:hAnsiTheme="minorHAnsi" w:hint="eastAsia"/>
                <w:color w:val="000000" w:themeColor="text1"/>
                <w:sz w:val="16"/>
                <w:szCs w:val="21"/>
              </w:rPr>
              <w:t>）</w:t>
            </w:r>
          </w:p>
          <w:p w:rsidR="00A31697" w:rsidRDefault="00A31697" w:rsidP="00D720CD">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☆出汁のよさに気付</w:t>
            </w:r>
            <w:r w:rsidR="009F025E">
              <w:rPr>
                <w:rFonts w:asciiTheme="minorEastAsia" w:eastAsiaTheme="minorEastAsia" w:hAnsiTheme="minorEastAsia" w:hint="eastAsia"/>
                <w:szCs w:val="21"/>
              </w:rPr>
              <w:t>く</w:t>
            </w:r>
            <w:r>
              <w:rPr>
                <w:rFonts w:asciiTheme="minorEastAsia" w:eastAsiaTheme="minorEastAsia" w:hAnsiTheme="minorEastAsia" w:hint="eastAsia"/>
                <w:szCs w:val="21"/>
              </w:rPr>
              <w:t>ことができる。</w:t>
            </w:r>
          </w:p>
          <w:p w:rsidR="00984F2F" w:rsidRPr="00A31697" w:rsidRDefault="00A31697" w:rsidP="00675C28">
            <w:pPr>
              <w:ind w:leftChars="17" w:left="36" w:firstLineChars="673" w:firstLine="1413"/>
              <w:rPr>
                <w:rFonts w:asciiTheme="minorEastAsia" w:eastAsiaTheme="minorEastAsia" w:hAnsiTheme="minorEastAsia"/>
                <w:szCs w:val="21"/>
              </w:rPr>
            </w:pPr>
            <w:r>
              <w:rPr>
                <w:rFonts w:asciiTheme="minorEastAsia" w:eastAsiaTheme="minorEastAsia" w:hAnsiTheme="minorEastAsia" w:hint="eastAsia"/>
                <w:szCs w:val="21"/>
              </w:rPr>
              <w:t>（ワークシート②）【知】</w:t>
            </w:r>
          </w:p>
        </w:tc>
      </w:tr>
      <w:tr w:rsidR="00984F2F" w:rsidRPr="00440BED" w:rsidTr="0030607F">
        <w:trPr>
          <w:trHeight w:val="286"/>
        </w:trPr>
        <w:tc>
          <w:tcPr>
            <w:tcW w:w="2093" w:type="dxa"/>
            <w:tcBorders>
              <w:top w:val="nil"/>
            </w:tcBorders>
          </w:tcPr>
          <w:p w:rsidR="00A31697" w:rsidRDefault="00A31697" w:rsidP="00D720CD">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○盛り付けの演出効果について理解する。</w:t>
            </w:r>
          </w:p>
          <w:p w:rsidR="00984F2F" w:rsidRPr="005A33B6" w:rsidRDefault="00984F2F" w:rsidP="00D720CD">
            <w:pPr>
              <w:ind w:left="210" w:hangingChars="100" w:hanging="210"/>
              <w:rPr>
                <w:rFonts w:asciiTheme="minorEastAsia" w:eastAsiaTheme="minorEastAsia" w:hAnsiTheme="minorEastAsia"/>
                <w:szCs w:val="21"/>
              </w:rPr>
            </w:pPr>
          </w:p>
        </w:tc>
        <w:tc>
          <w:tcPr>
            <w:tcW w:w="409" w:type="dxa"/>
            <w:tcBorders>
              <w:top w:val="nil"/>
            </w:tcBorders>
          </w:tcPr>
          <w:p w:rsidR="00984F2F" w:rsidRDefault="00984F2F" w:rsidP="00D720CD">
            <w:pPr>
              <w:rPr>
                <w:rFonts w:asciiTheme="minorEastAsia" w:eastAsiaTheme="minorEastAsia" w:hAnsiTheme="minorEastAsia"/>
                <w:szCs w:val="21"/>
              </w:rPr>
            </w:pPr>
          </w:p>
        </w:tc>
        <w:tc>
          <w:tcPr>
            <w:tcW w:w="3872" w:type="dxa"/>
            <w:tcBorders>
              <w:top w:val="nil"/>
            </w:tcBorders>
          </w:tcPr>
          <w:p w:rsidR="00A31697" w:rsidRDefault="00675C28" w:rsidP="00195CE9">
            <w:pPr>
              <w:rPr>
                <w:rFonts w:asciiTheme="minorEastAsia" w:eastAsiaTheme="minorEastAsia" w:hAnsiTheme="minorEastAsia"/>
                <w:szCs w:val="21"/>
              </w:rPr>
            </w:pPr>
            <w:r>
              <w:rPr>
                <w:rFonts w:asciiTheme="minorEastAsia" w:eastAsiaTheme="minorEastAsia" w:hAnsiTheme="minorEastAsia" w:hint="eastAsia"/>
                <w:szCs w:val="21"/>
              </w:rPr>
              <w:t>８</w:t>
            </w:r>
            <w:r w:rsidR="00A31697">
              <w:rPr>
                <w:rFonts w:asciiTheme="minorEastAsia" w:eastAsiaTheme="minorEastAsia" w:hAnsiTheme="minorEastAsia" w:hint="eastAsia"/>
                <w:szCs w:val="21"/>
              </w:rPr>
              <w:t xml:space="preserve">　盛り付け</w:t>
            </w:r>
            <w:r w:rsidR="009F025E">
              <w:rPr>
                <w:rFonts w:asciiTheme="minorEastAsia" w:eastAsiaTheme="minorEastAsia" w:hAnsiTheme="minorEastAsia" w:hint="eastAsia"/>
                <w:szCs w:val="21"/>
              </w:rPr>
              <w:t>の</w:t>
            </w:r>
            <w:r w:rsidR="009F025E">
              <w:rPr>
                <w:rFonts w:asciiTheme="minorEastAsia" w:eastAsiaTheme="minorEastAsia" w:hAnsiTheme="minorEastAsia"/>
                <w:szCs w:val="21"/>
              </w:rPr>
              <w:t>演出効果</w:t>
            </w:r>
            <w:r w:rsidR="00195CE9">
              <w:rPr>
                <w:rFonts w:asciiTheme="minorEastAsia" w:eastAsiaTheme="minorEastAsia" w:hAnsiTheme="minorEastAsia" w:hint="eastAsia"/>
                <w:szCs w:val="21"/>
              </w:rPr>
              <w:t>を</w:t>
            </w:r>
            <w:r w:rsidR="00A31697">
              <w:rPr>
                <w:rFonts w:asciiTheme="minorEastAsia" w:eastAsiaTheme="minorEastAsia" w:hAnsiTheme="minorEastAsia" w:hint="eastAsia"/>
                <w:szCs w:val="21"/>
              </w:rPr>
              <w:t>知る。</w:t>
            </w:r>
          </w:p>
          <w:p w:rsidR="00A31697" w:rsidRDefault="00A31697" w:rsidP="00D720CD">
            <w:pPr>
              <w:rPr>
                <w:rFonts w:asciiTheme="minorEastAsia" w:eastAsiaTheme="minorEastAsia" w:hAnsiTheme="minorEastAsia"/>
                <w:szCs w:val="21"/>
              </w:rPr>
            </w:pPr>
            <w:r>
              <w:rPr>
                <w:rFonts w:asciiTheme="minorEastAsia" w:eastAsiaTheme="minorEastAsia" w:hAnsiTheme="minorEastAsia" w:hint="eastAsia"/>
                <w:szCs w:val="21"/>
              </w:rPr>
              <w:t xml:space="preserve">　「つまもの」「器」「飾り切り」の効果について理解する。</w:t>
            </w:r>
          </w:p>
          <w:p w:rsidR="00A31697" w:rsidRPr="00E85C07" w:rsidRDefault="00A31697" w:rsidP="0030607F">
            <w:pPr>
              <w:ind w:firstLineChars="122" w:firstLine="220"/>
              <w:rPr>
                <w:rFonts w:asciiTheme="minorEastAsia" w:eastAsiaTheme="minorEastAsia" w:hAnsiTheme="minorEastAsia"/>
                <w:sz w:val="18"/>
                <w:szCs w:val="18"/>
              </w:rPr>
            </w:pPr>
            <w:r w:rsidRPr="00E85C07">
              <w:rPr>
                <w:rFonts w:asciiTheme="minorEastAsia" w:eastAsiaTheme="minorEastAsia" w:hAnsiTheme="minorEastAsia" w:hint="eastAsia"/>
                <w:sz w:val="18"/>
                <w:szCs w:val="18"/>
              </w:rPr>
              <w:t>・赤い紅葉は秋</w:t>
            </w:r>
            <w:r>
              <w:rPr>
                <w:rFonts w:asciiTheme="minorEastAsia" w:eastAsiaTheme="minorEastAsia" w:hAnsiTheme="minorEastAsia" w:hint="eastAsia"/>
                <w:sz w:val="18"/>
                <w:szCs w:val="18"/>
              </w:rPr>
              <w:t>，</w:t>
            </w:r>
            <w:r w:rsidRPr="00E85C07">
              <w:rPr>
                <w:rFonts w:asciiTheme="minorEastAsia" w:eastAsiaTheme="minorEastAsia" w:hAnsiTheme="minorEastAsia" w:hint="eastAsia"/>
                <w:sz w:val="18"/>
                <w:szCs w:val="18"/>
              </w:rPr>
              <w:t>緑は夏を感じる</w:t>
            </w:r>
          </w:p>
          <w:p w:rsidR="00A31697" w:rsidRPr="00E85C07" w:rsidRDefault="00A31697" w:rsidP="0030607F">
            <w:pPr>
              <w:ind w:firstLineChars="122" w:firstLine="220"/>
              <w:rPr>
                <w:rFonts w:asciiTheme="minorEastAsia" w:eastAsiaTheme="minorEastAsia" w:hAnsiTheme="minorEastAsia"/>
                <w:sz w:val="18"/>
                <w:szCs w:val="18"/>
              </w:rPr>
            </w:pPr>
            <w:r w:rsidRPr="00E85C07">
              <w:rPr>
                <w:rFonts w:asciiTheme="minorEastAsia" w:eastAsiaTheme="minorEastAsia" w:hAnsiTheme="minorEastAsia" w:hint="eastAsia"/>
                <w:sz w:val="18"/>
                <w:szCs w:val="18"/>
              </w:rPr>
              <w:t>・ガラスの器は涼しさを感じる</w:t>
            </w:r>
          </w:p>
          <w:p w:rsidR="00A31697" w:rsidRDefault="00A31697" w:rsidP="0030607F">
            <w:pPr>
              <w:ind w:firstLineChars="122" w:firstLine="220"/>
              <w:rPr>
                <w:rFonts w:asciiTheme="minorEastAsia" w:eastAsiaTheme="minorEastAsia" w:hAnsiTheme="minorEastAsia"/>
                <w:sz w:val="18"/>
                <w:szCs w:val="18"/>
              </w:rPr>
            </w:pPr>
            <w:r w:rsidRPr="00E85C07">
              <w:rPr>
                <w:rFonts w:asciiTheme="minorEastAsia" w:eastAsiaTheme="minorEastAsia" w:hAnsiTheme="minorEastAsia" w:hint="eastAsia"/>
                <w:sz w:val="18"/>
                <w:szCs w:val="18"/>
              </w:rPr>
              <w:t>・木の器はぬくもりがある</w:t>
            </w:r>
          </w:p>
          <w:p w:rsidR="00A31697" w:rsidRPr="00E85C07" w:rsidRDefault="00A31697" w:rsidP="0030607F">
            <w:pPr>
              <w:ind w:firstLineChars="122" w:firstLine="220"/>
              <w:rPr>
                <w:rFonts w:asciiTheme="minorEastAsia" w:eastAsiaTheme="minorEastAsia" w:hAnsiTheme="minorEastAsia"/>
                <w:sz w:val="18"/>
                <w:szCs w:val="18"/>
              </w:rPr>
            </w:pPr>
            <w:r>
              <w:rPr>
                <w:rFonts w:asciiTheme="minorEastAsia" w:eastAsiaTheme="minorEastAsia" w:hAnsiTheme="minorEastAsia" w:hint="eastAsia"/>
                <w:sz w:val="18"/>
                <w:szCs w:val="18"/>
              </w:rPr>
              <w:t>・器を豪華にすると，お祝いに使える</w:t>
            </w:r>
          </w:p>
          <w:p w:rsidR="00A31697" w:rsidRDefault="0030607F" w:rsidP="0030607F">
            <w:pPr>
              <w:ind w:firstLineChars="122" w:firstLine="256"/>
              <w:rPr>
                <w:rFonts w:asciiTheme="minorEastAsia" w:eastAsiaTheme="minorEastAsia" w:hAnsiTheme="minorEastAsia"/>
                <w:sz w:val="18"/>
                <w:szCs w:val="18"/>
              </w:rPr>
            </w:pPr>
            <w:r>
              <w:rPr>
                <w:rFonts w:asciiTheme="minorEastAsia" w:eastAsiaTheme="minorEastAsia" w:hAnsiTheme="minorEastAsia"/>
                <w:noProof/>
                <w:szCs w:val="21"/>
              </w:rPr>
              <mc:AlternateContent>
                <mc:Choice Requires="wps">
                  <w:drawing>
                    <wp:anchor distT="0" distB="0" distL="114300" distR="114300" simplePos="0" relativeHeight="251660800" behindDoc="1" locked="0" layoutInCell="1" allowOverlap="1" wp14:anchorId="6DC33248" wp14:editId="746CE6CB">
                      <wp:simplePos x="0" y="0"/>
                      <wp:positionH relativeFrom="column">
                        <wp:posOffset>199390</wp:posOffset>
                      </wp:positionH>
                      <wp:positionV relativeFrom="paragraph">
                        <wp:posOffset>242570</wp:posOffset>
                      </wp:positionV>
                      <wp:extent cx="2009775" cy="1152525"/>
                      <wp:effectExtent l="0" t="0" r="28575" b="28575"/>
                      <wp:wrapTopAndBottom/>
                      <wp:docPr id="13" name="テキスト ボックス 13"/>
                      <wp:cNvGraphicFramePr/>
                      <a:graphic xmlns:a="http://schemas.openxmlformats.org/drawingml/2006/main">
                        <a:graphicData uri="http://schemas.microsoft.com/office/word/2010/wordprocessingShape">
                          <wps:wsp>
                            <wps:cNvSpPr txBox="1"/>
                            <wps:spPr>
                              <a:xfrm>
                                <a:off x="0" y="0"/>
                                <a:ext cx="2009775" cy="1152525"/>
                              </a:xfrm>
                              <a:prstGeom prst="rect">
                                <a:avLst/>
                              </a:prstGeom>
                              <a:solidFill>
                                <a:sysClr val="window" lastClr="FFFFFF"/>
                              </a:solidFill>
                              <a:ln w="6350">
                                <a:solidFill>
                                  <a:prstClr val="black"/>
                                </a:solidFill>
                                <a:prstDash val="sysDash"/>
                              </a:ln>
                              <a:effectLst/>
                            </wps:spPr>
                            <wps:txbx>
                              <w:txbxContent>
                                <w:p w:rsidR="00A31697" w:rsidRPr="00195CE9" w:rsidRDefault="00A31697" w:rsidP="00A31697">
                                  <w:pPr>
                                    <w:ind w:left="180" w:hangingChars="100" w:hanging="180"/>
                                    <w:rPr>
                                      <w:snapToGrid w:val="0"/>
                                      <w:kern w:val="0"/>
                                      <w:sz w:val="18"/>
                                      <w:szCs w:val="18"/>
                                    </w:rPr>
                                  </w:pPr>
                                  <w:r w:rsidRPr="00D720CD">
                                    <w:rPr>
                                      <w:rFonts w:hint="eastAsia"/>
                                      <w:snapToGrid w:val="0"/>
                                      <w:kern w:val="0"/>
                                      <w:sz w:val="18"/>
                                      <w:szCs w:val="18"/>
                                    </w:rPr>
                                    <w:t>・</w:t>
                                  </w:r>
                                  <w:r w:rsidRPr="00195CE9">
                                    <w:rPr>
                                      <w:rFonts w:hint="eastAsia"/>
                                      <w:snapToGrid w:val="0"/>
                                      <w:kern w:val="0"/>
                                      <w:sz w:val="18"/>
                                      <w:szCs w:val="18"/>
                                    </w:rPr>
                                    <w:t>盛り付けの</w:t>
                                  </w:r>
                                  <w:r w:rsidRPr="00195CE9">
                                    <w:rPr>
                                      <w:snapToGrid w:val="0"/>
                                      <w:kern w:val="0"/>
                                      <w:sz w:val="18"/>
                                      <w:szCs w:val="18"/>
                                    </w:rPr>
                                    <w:t>工夫により，</w:t>
                                  </w:r>
                                  <w:r w:rsidRPr="00195CE9">
                                    <w:rPr>
                                      <w:rFonts w:hint="eastAsia"/>
                                      <w:snapToGrid w:val="0"/>
                                      <w:kern w:val="0"/>
                                      <w:sz w:val="18"/>
                                      <w:szCs w:val="18"/>
                                    </w:rPr>
                                    <w:t>季節感や行事</w:t>
                                  </w:r>
                                  <w:r w:rsidRPr="00195CE9">
                                    <w:rPr>
                                      <w:snapToGrid w:val="0"/>
                                      <w:kern w:val="0"/>
                                      <w:sz w:val="18"/>
                                      <w:szCs w:val="18"/>
                                    </w:rPr>
                                    <w:t>，日本の美</w:t>
                                  </w:r>
                                  <w:r w:rsidRPr="00195CE9">
                                    <w:rPr>
                                      <w:rFonts w:hint="eastAsia"/>
                                      <w:snapToGrid w:val="0"/>
                                      <w:kern w:val="0"/>
                                      <w:sz w:val="18"/>
                                      <w:szCs w:val="18"/>
                                    </w:rPr>
                                    <w:t>しさを</w:t>
                                  </w:r>
                                  <w:r w:rsidRPr="00195CE9">
                                    <w:rPr>
                                      <w:snapToGrid w:val="0"/>
                                      <w:kern w:val="0"/>
                                      <w:sz w:val="18"/>
                                      <w:szCs w:val="18"/>
                                    </w:rPr>
                                    <w:t>感じ</w:t>
                                  </w:r>
                                  <w:r w:rsidRPr="00195CE9">
                                    <w:rPr>
                                      <w:rFonts w:hint="eastAsia"/>
                                      <w:snapToGrid w:val="0"/>
                                      <w:kern w:val="0"/>
                                      <w:sz w:val="18"/>
                                      <w:szCs w:val="18"/>
                                    </w:rPr>
                                    <w:t>る</w:t>
                                  </w:r>
                                </w:p>
                                <w:p w:rsidR="00A31697" w:rsidRPr="00195CE9" w:rsidRDefault="00A31697" w:rsidP="00A31697">
                                  <w:pPr>
                                    <w:ind w:left="180" w:hangingChars="100" w:hanging="180"/>
                                    <w:rPr>
                                      <w:snapToGrid w:val="0"/>
                                      <w:kern w:val="0"/>
                                      <w:sz w:val="18"/>
                                      <w:szCs w:val="18"/>
                                    </w:rPr>
                                  </w:pPr>
                                  <w:r w:rsidRPr="00195CE9">
                                    <w:rPr>
                                      <w:rFonts w:hint="eastAsia"/>
                                      <w:snapToGrid w:val="0"/>
                                      <w:kern w:val="0"/>
                                      <w:sz w:val="18"/>
                                      <w:szCs w:val="18"/>
                                    </w:rPr>
                                    <w:t>・手間を</w:t>
                                  </w:r>
                                  <w:r w:rsidRPr="00195CE9">
                                    <w:rPr>
                                      <w:snapToGrid w:val="0"/>
                                      <w:kern w:val="0"/>
                                      <w:sz w:val="18"/>
                                      <w:szCs w:val="18"/>
                                    </w:rPr>
                                    <w:t>かけて</w:t>
                                  </w:r>
                                  <w:r w:rsidRPr="00195CE9">
                                    <w:rPr>
                                      <w:rFonts w:hint="eastAsia"/>
                                      <w:snapToGrid w:val="0"/>
                                      <w:kern w:val="0"/>
                                      <w:sz w:val="18"/>
                                      <w:szCs w:val="18"/>
                                    </w:rPr>
                                    <w:t>，もてなして</w:t>
                                  </w:r>
                                  <w:r w:rsidRPr="00195CE9">
                                    <w:rPr>
                                      <w:snapToGrid w:val="0"/>
                                      <w:kern w:val="0"/>
                                      <w:sz w:val="18"/>
                                      <w:szCs w:val="18"/>
                                    </w:rPr>
                                    <w:t>いることが伝わる</w:t>
                                  </w:r>
                                </w:p>
                                <w:p w:rsidR="00A31697" w:rsidRPr="00195CE9" w:rsidRDefault="00A31697" w:rsidP="00A31697">
                                  <w:pPr>
                                    <w:ind w:left="180" w:hangingChars="100" w:hanging="180"/>
                                    <w:rPr>
                                      <w:snapToGrid w:val="0"/>
                                      <w:kern w:val="0"/>
                                      <w:sz w:val="18"/>
                                      <w:szCs w:val="18"/>
                                    </w:rPr>
                                  </w:pPr>
                                  <w:r w:rsidRPr="00195CE9">
                                    <w:rPr>
                                      <w:rFonts w:hint="eastAsia"/>
                                      <w:snapToGrid w:val="0"/>
                                      <w:kern w:val="0"/>
                                      <w:sz w:val="18"/>
                                      <w:szCs w:val="18"/>
                                    </w:rPr>
                                    <w:t>・</w:t>
                                  </w:r>
                                  <w:r w:rsidRPr="00195CE9">
                                    <w:rPr>
                                      <w:snapToGrid w:val="0"/>
                                      <w:kern w:val="0"/>
                                      <w:sz w:val="18"/>
                                      <w:szCs w:val="18"/>
                                    </w:rPr>
                                    <w:t>食事を楽しむことができる</w:t>
                                  </w:r>
                                </w:p>
                                <w:p w:rsidR="00A31697" w:rsidRPr="00195CE9" w:rsidRDefault="00A31697" w:rsidP="00A31697">
                                  <w:pPr>
                                    <w:ind w:left="180" w:hangingChars="100" w:hanging="180"/>
                                    <w:rPr>
                                      <w:snapToGrid w:val="0"/>
                                      <w:kern w:val="0"/>
                                      <w:sz w:val="18"/>
                                      <w:szCs w:val="18"/>
                                    </w:rPr>
                                  </w:pPr>
                                  <w:r w:rsidRPr="00195CE9">
                                    <w:rPr>
                                      <w:rFonts w:hint="eastAsia"/>
                                      <w:snapToGrid w:val="0"/>
                                      <w:kern w:val="0"/>
                                      <w:sz w:val="18"/>
                                      <w:szCs w:val="18"/>
                                    </w:rPr>
                                    <w:t>・</w:t>
                                  </w:r>
                                  <w:r w:rsidR="00D720CD" w:rsidRPr="00195CE9">
                                    <w:rPr>
                                      <w:rFonts w:hint="eastAsia"/>
                                      <w:snapToGrid w:val="0"/>
                                      <w:kern w:val="0"/>
                                      <w:sz w:val="18"/>
                                      <w:szCs w:val="18"/>
                                    </w:rPr>
                                    <w:t>器</w:t>
                                  </w:r>
                                  <w:r w:rsidRPr="00195CE9">
                                    <w:rPr>
                                      <w:snapToGrid w:val="0"/>
                                      <w:kern w:val="0"/>
                                      <w:sz w:val="18"/>
                                      <w:szCs w:val="18"/>
                                    </w:rPr>
                                    <w:t>で</w:t>
                                  </w:r>
                                  <w:r w:rsidR="000A4BBD" w:rsidRPr="00195CE9">
                                    <w:rPr>
                                      <w:rFonts w:hint="eastAsia"/>
                                      <w:snapToGrid w:val="0"/>
                                      <w:kern w:val="0"/>
                                      <w:sz w:val="18"/>
                                      <w:szCs w:val="18"/>
                                    </w:rPr>
                                    <w:t>雰囲気が変化する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33248" id="テキスト ボックス 13" o:spid="_x0000_s1031" type="#_x0000_t202" style="position:absolute;left:0;text-align:left;margin-left:15.7pt;margin-top:19.1pt;width:158.25pt;height:9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" fillcolor="window" strokeweight=".5pt">
                      <v:stroke dashstyle="3 1"/>
                      <v:textbox inset="0,0,0,0">
                        <w:txbxContent>
                          <w:p w:rsidR="00A31697" w:rsidRPr="00195CE9" w:rsidRDefault="00A31697" w:rsidP="00A31697">
                            <w:pPr>
                              <w:ind w:left="180" w:hangingChars="100" w:hanging="180"/>
                              <w:rPr>
                                <w:snapToGrid w:val="0"/>
                                <w:kern w:val="0"/>
                                <w:sz w:val="18"/>
                                <w:szCs w:val="18"/>
                              </w:rPr>
                            </w:pPr>
                            <w:r w:rsidRPr="00D720CD">
                              <w:rPr>
                                <w:rFonts w:hint="eastAsia"/>
                                <w:snapToGrid w:val="0"/>
                                <w:kern w:val="0"/>
                                <w:sz w:val="18"/>
                                <w:szCs w:val="18"/>
                              </w:rPr>
                              <w:t>・</w:t>
                            </w:r>
                            <w:r w:rsidRPr="00195CE9">
                              <w:rPr>
                                <w:rFonts w:hint="eastAsia"/>
                                <w:snapToGrid w:val="0"/>
                                <w:kern w:val="0"/>
                                <w:sz w:val="18"/>
                                <w:szCs w:val="18"/>
                              </w:rPr>
                              <w:t>盛り付けの</w:t>
                            </w:r>
                            <w:r w:rsidRPr="00195CE9">
                              <w:rPr>
                                <w:snapToGrid w:val="0"/>
                                <w:kern w:val="0"/>
                                <w:sz w:val="18"/>
                                <w:szCs w:val="18"/>
                              </w:rPr>
                              <w:t>工夫により，</w:t>
                            </w:r>
                            <w:r w:rsidRPr="00195CE9">
                              <w:rPr>
                                <w:rFonts w:hint="eastAsia"/>
                                <w:snapToGrid w:val="0"/>
                                <w:kern w:val="0"/>
                                <w:sz w:val="18"/>
                                <w:szCs w:val="18"/>
                              </w:rPr>
                              <w:t>季節感や行事</w:t>
                            </w:r>
                            <w:r w:rsidRPr="00195CE9">
                              <w:rPr>
                                <w:snapToGrid w:val="0"/>
                                <w:kern w:val="0"/>
                                <w:sz w:val="18"/>
                                <w:szCs w:val="18"/>
                              </w:rPr>
                              <w:t>，日本の美</w:t>
                            </w:r>
                            <w:r w:rsidRPr="00195CE9">
                              <w:rPr>
                                <w:rFonts w:hint="eastAsia"/>
                                <w:snapToGrid w:val="0"/>
                                <w:kern w:val="0"/>
                                <w:sz w:val="18"/>
                                <w:szCs w:val="18"/>
                              </w:rPr>
                              <w:t>しさを</w:t>
                            </w:r>
                            <w:r w:rsidRPr="00195CE9">
                              <w:rPr>
                                <w:snapToGrid w:val="0"/>
                                <w:kern w:val="0"/>
                                <w:sz w:val="18"/>
                                <w:szCs w:val="18"/>
                              </w:rPr>
                              <w:t>感じ</w:t>
                            </w:r>
                            <w:r w:rsidRPr="00195CE9">
                              <w:rPr>
                                <w:rFonts w:hint="eastAsia"/>
                                <w:snapToGrid w:val="0"/>
                                <w:kern w:val="0"/>
                                <w:sz w:val="18"/>
                                <w:szCs w:val="18"/>
                              </w:rPr>
                              <w:t>る</w:t>
                            </w:r>
                          </w:p>
                          <w:p w:rsidR="00A31697" w:rsidRPr="00195CE9" w:rsidRDefault="00A31697" w:rsidP="00A31697">
                            <w:pPr>
                              <w:ind w:left="180" w:hangingChars="100" w:hanging="180"/>
                              <w:rPr>
                                <w:snapToGrid w:val="0"/>
                                <w:kern w:val="0"/>
                                <w:sz w:val="18"/>
                                <w:szCs w:val="18"/>
                              </w:rPr>
                            </w:pPr>
                            <w:r w:rsidRPr="00195CE9">
                              <w:rPr>
                                <w:rFonts w:hint="eastAsia"/>
                                <w:snapToGrid w:val="0"/>
                                <w:kern w:val="0"/>
                                <w:sz w:val="18"/>
                                <w:szCs w:val="18"/>
                              </w:rPr>
                              <w:t>・手間を</w:t>
                            </w:r>
                            <w:r w:rsidRPr="00195CE9">
                              <w:rPr>
                                <w:snapToGrid w:val="0"/>
                                <w:kern w:val="0"/>
                                <w:sz w:val="18"/>
                                <w:szCs w:val="18"/>
                              </w:rPr>
                              <w:t>かけて</w:t>
                            </w:r>
                            <w:r w:rsidRPr="00195CE9">
                              <w:rPr>
                                <w:rFonts w:hint="eastAsia"/>
                                <w:snapToGrid w:val="0"/>
                                <w:kern w:val="0"/>
                                <w:sz w:val="18"/>
                                <w:szCs w:val="18"/>
                              </w:rPr>
                              <w:t>，もてなして</w:t>
                            </w:r>
                            <w:r w:rsidRPr="00195CE9">
                              <w:rPr>
                                <w:snapToGrid w:val="0"/>
                                <w:kern w:val="0"/>
                                <w:sz w:val="18"/>
                                <w:szCs w:val="18"/>
                              </w:rPr>
                              <w:t>いることが伝わる</w:t>
                            </w:r>
                          </w:p>
                          <w:p w:rsidR="00A31697" w:rsidRPr="00195CE9" w:rsidRDefault="00A31697" w:rsidP="00A31697">
                            <w:pPr>
                              <w:ind w:left="180" w:hangingChars="100" w:hanging="180"/>
                              <w:rPr>
                                <w:snapToGrid w:val="0"/>
                                <w:kern w:val="0"/>
                                <w:sz w:val="18"/>
                                <w:szCs w:val="18"/>
                              </w:rPr>
                            </w:pPr>
                            <w:r w:rsidRPr="00195CE9">
                              <w:rPr>
                                <w:rFonts w:hint="eastAsia"/>
                                <w:snapToGrid w:val="0"/>
                                <w:kern w:val="0"/>
                                <w:sz w:val="18"/>
                                <w:szCs w:val="18"/>
                              </w:rPr>
                              <w:t>・</w:t>
                            </w:r>
                            <w:r w:rsidRPr="00195CE9">
                              <w:rPr>
                                <w:snapToGrid w:val="0"/>
                                <w:kern w:val="0"/>
                                <w:sz w:val="18"/>
                                <w:szCs w:val="18"/>
                              </w:rPr>
                              <w:t>食事を楽しむことができる</w:t>
                            </w:r>
                          </w:p>
                          <w:p w:rsidR="00A31697" w:rsidRPr="00195CE9" w:rsidRDefault="00A31697" w:rsidP="00A31697">
                            <w:pPr>
                              <w:ind w:left="180" w:hangingChars="100" w:hanging="180"/>
                              <w:rPr>
                                <w:snapToGrid w:val="0"/>
                                <w:kern w:val="0"/>
                                <w:sz w:val="18"/>
                                <w:szCs w:val="18"/>
                              </w:rPr>
                            </w:pPr>
                            <w:r w:rsidRPr="00195CE9">
                              <w:rPr>
                                <w:rFonts w:hint="eastAsia"/>
                                <w:snapToGrid w:val="0"/>
                                <w:kern w:val="0"/>
                                <w:sz w:val="18"/>
                                <w:szCs w:val="18"/>
                              </w:rPr>
                              <w:t>・</w:t>
                            </w:r>
                            <w:r w:rsidR="00D720CD" w:rsidRPr="00195CE9">
                              <w:rPr>
                                <w:rFonts w:hint="eastAsia"/>
                                <w:snapToGrid w:val="0"/>
                                <w:kern w:val="0"/>
                                <w:sz w:val="18"/>
                                <w:szCs w:val="18"/>
                              </w:rPr>
                              <w:t>器</w:t>
                            </w:r>
                            <w:r w:rsidRPr="00195CE9">
                              <w:rPr>
                                <w:snapToGrid w:val="0"/>
                                <w:kern w:val="0"/>
                                <w:sz w:val="18"/>
                                <w:szCs w:val="18"/>
                              </w:rPr>
                              <w:t>で</w:t>
                            </w:r>
                            <w:r w:rsidR="000A4BBD" w:rsidRPr="00195CE9">
                              <w:rPr>
                                <w:rFonts w:hint="eastAsia"/>
                                <w:snapToGrid w:val="0"/>
                                <w:kern w:val="0"/>
                                <w:sz w:val="18"/>
                                <w:szCs w:val="18"/>
                              </w:rPr>
                              <w:t>雰囲気が変化する</w:t>
                            </w:r>
                          </w:p>
                        </w:txbxContent>
                      </v:textbox>
                      <w10:wrap type="topAndBottom"/>
                    </v:shape>
                  </w:pict>
                </mc:Fallback>
              </mc:AlternateContent>
            </w:r>
            <w:r w:rsidR="00A31697" w:rsidRPr="00E85C07">
              <w:rPr>
                <w:rFonts w:asciiTheme="minorEastAsia" w:eastAsiaTheme="minorEastAsia" w:hAnsiTheme="minorEastAsia" w:hint="eastAsia"/>
                <w:sz w:val="18"/>
                <w:szCs w:val="18"/>
              </w:rPr>
              <w:t>・つまものがあると美しい</w:t>
            </w:r>
          </w:p>
          <w:p w:rsidR="00984F2F" w:rsidRPr="00A31697" w:rsidRDefault="00984F2F" w:rsidP="005A33B6">
            <w:pPr>
              <w:rPr>
                <w:rFonts w:asciiTheme="minorEastAsia" w:eastAsiaTheme="minorEastAsia" w:hAnsiTheme="minorEastAsia"/>
                <w:sz w:val="6"/>
                <w:szCs w:val="6"/>
              </w:rPr>
            </w:pPr>
          </w:p>
        </w:tc>
        <w:tc>
          <w:tcPr>
            <w:tcW w:w="4082" w:type="dxa"/>
            <w:tcBorders>
              <w:top w:val="nil"/>
            </w:tcBorders>
          </w:tcPr>
          <w:p w:rsidR="00A31697" w:rsidRDefault="00A31697" w:rsidP="00113504">
            <w:pPr>
              <w:ind w:left="210" w:hangingChars="100" w:hanging="210"/>
              <w:rPr>
                <w:rFonts w:asciiTheme="minorEastAsia" w:eastAsiaTheme="minorEastAsia" w:hAnsiTheme="minorEastAsia"/>
                <w:szCs w:val="21"/>
              </w:rPr>
            </w:pPr>
            <w:r>
              <w:rPr>
                <w:rFonts w:asciiTheme="minorEastAsia" w:eastAsiaTheme="minorEastAsia" w:hAnsiTheme="minorEastAsia"/>
                <w:szCs w:val="21"/>
              </w:rPr>
              <w:lastRenderedPageBreak/>
              <w:t>・</w:t>
            </w:r>
            <w:r w:rsidR="00113504">
              <w:rPr>
                <w:rFonts w:asciiTheme="minorEastAsia" w:eastAsiaTheme="minorEastAsia" w:hAnsiTheme="minorEastAsia"/>
                <w:szCs w:val="21"/>
              </w:rPr>
              <w:t>「</w:t>
            </w:r>
            <w:r>
              <w:rPr>
                <w:rFonts w:asciiTheme="minorEastAsia" w:eastAsiaTheme="minorEastAsia" w:hAnsiTheme="minorEastAsia"/>
                <w:szCs w:val="21"/>
              </w:rPr>
              <w:t>和食</w:t>
            </w:r>
            <w:r w:rsidR="00113504">
              <w:rPr>
                <w:rFonts w:asciiTheme="minorEastAsia" w:eastAsiaTheme="minorEastAsia" w:hAnsiTheme="minorEastAsia"/>
                <w:szCs w:val="21"/>
              </w:rPr>
              <w:t>」</w:t>
            </w:r>
            <w:r>
              <w:rPr>
                <w:rFonts w:asciiTheme="minorEastAsia" w:eastAsiaTheme="minorEastAsia" w:hAnsiTheme="minorEastAsia"/>
                <w:szCs w:val="21"/>
              </w:rPr>
              <w:t>の特徴「</w:t>
            </w:r>
            <w:r w:rsidRPr="00A669D0">
              <w:rPr>
                <w:rFonts w:asciiTheme="minorEastAsia" w:eastAsiaTheme="minorEastAsia" w:hAnsiTheme="minorEastAsia" w:hint="eastAsia"/>
                <w:szCs w:val="21"/>
              </w:rPr>
              <w:t>③自然の美しさや季節の移ろいの表現</w:t>
            </w:r>
            <w:r w:rsidR="00281B00">
              <w:rPr>
                <w:rFonts w:asciiTheme="minorEastAsia" w:eastAsiaTheme="minorEastAsia" w:hAnsiTheme="minorEastAsia" w:hint="eastAsia"/>
                <w:szCs w:val="21"/>
              </w:rPr>
              <w:t>」と結び付け</w:t>
            </w:r>
            <w:r>
              <w:rPr>
                <w:rFonts w:asciiTheme="minorEastAsia" w:eastAsiaTheme="minorEastAsia" w:hAnsiTheme="minorEastAsia" w:hint="eastAsia"/>
                <w:szCs w:val="21"/>
              </w:rPr>
              <w:t>て理解できるようにする。</w:t>
            </w:r>
          </w:p>
          <w:p w:rsidR="009F025E" w:rsidRDefault="00A31697" w:rsidP="00D720CD">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w:t>
            </w:r>
            <w:r w:rsidR="009F025E">
              <w:rPr>
                <w:rFonts w:asciiTheme="minorEastAsia" w:eastAsiaTheme="minorEastAsia" w:hAnsiTheme="minorEastAsia" w:hint="eastAsia"/>
                <w:szCs w:val="21"/>
              </w:rPr>
              <w:t>「</w:t>
            </w:r>
            <w:r w:rsidR="009F025E">
              <w:rPr>
                <w:rFonts w:asciiTheme="minorEastAsia" w:eastAsiaTheme="minorEastAsia" w:hAnsiTheme="minorEastAsia"/>
                <w:szCs w:val="21"/>
              </w:rPr>
              <w:t>和食</w:t>
            </w:r>
            <w:r w:rsidR="009F025E">
              <w:rPr>
                <w:rFonts w:asciiTheme="minorEastAsia" w:eastAsiaTheme="minorEastAsia" w:hAnsiTheme="minorEastAsia" w:hint="eastAsia"/>
                <w:szCs w:val="21"/>
              </w:rPr>
              <w:t>」</w:t>
            </w:r>
            <w:r w:rsidR="009F025E">
              <w:rPr>
                <w:rFonts w:asciiTheme="minorEastAsia" w:eastAsiaTheme="minorEastAsia" w:hAnsiTheme="minorEastAsia"/>
                <w:szCs w:val="21"/>
              </w:rPr>
              <w:t>の</w:t>
            </w:r>
            <w:r w:rsidR="009F025E">
              <w:rPr>
                <w:rFonts w:asciiTheme="minorEastAsia" w:eastAsiaTheme="minorEastAsia" w:hAnsiTheme="minorEastAsia" w:hint="eastAsia"/>
                <w:szCs w:val="21"/>
              </w:rPr>
              <w:t>特徴</w:t>
            </w:r>
            <w:r w:rsidR="009F025E">
              <w:rPr>
                <w:rFonts w:asciiTheme="minorEastAsia" w:eastAsiaTheme="minorEastAsia" w:hAnsiTheme="minorEastAsia"/>
                <w:szCs w:val="21"/>
              </w:rPr>
              <w:t>「</w:t>
            </w:r>
            <w:r w:rsidR="009F025E">
              <w:rPr>
                <w:rFonts w:asciiTheme="minorEastAsia" w:eastAsiaTheme="minorEastAsia" w:hAnsiTheme="minorEastAsia" w:hint="eastAsia"/>
                <w:szCs w:val="21"/>
              </w:rPr>
              <w:t>④正月などの</w:t>
            </w:r>
            <w:r w:rsidR="009F025E">
              <w:rPr>
                <w:rFonts w:asciiTheme="minorEastAsia" w:eastAsiaTheme="minorEastAsia" w:hAnsiTheme="minorEastAsia"/>
                <w:szCs w:val="21"/>
              </w:rPr>
              <w:t>年中行事との</w:t>
            </w:r>
            <w:r w:rsidR="009F025E">
              <w:rPr>
                <w:rFonts w:asciiTheme="minorEastAsia" w:eastAsiaTheme="minorEastAsia" w:hAnsiTheme="minorEastAsia" w:hint="eastAsia"/>
                <w:szCs w:val="21"/>
              </w:rPr>
              <w:t>密接な</w:t>
            </w:r>
            <w:r w:rsidR="009F025E">
              <w:rPr>
                <w:rFonts w:asciiTheme="minorEastAsia" w:eastAsiaTheme="minorEastAsia" w:hAnsiTheme="minorEastAsia"/>
                <w:szCs w:val="21"/>
              </w:rPr>
              <w:t>関わり」と結び</w:t>
            </w:r>
            <w:r w:rsidR="00281B00">
              <w:rPr>
                <w:rFonts w:asciiTheme="minorEastAsia" w:eastAsiaTheme="minorEastAsia" w:hAnsiTheme="minorEastAsia" w:hint="eastAsia"/>
                <w:szCs w:val="21"/>
              </w:rPr>
              <w:t>付</w:t>
            </w:r>
            <w:r w:rsidR="009F025E">
              <w:rPr>
                <w:rFonts w:asciiTheme="minorEastAsia" w:eastAsiaTheme="minorEastAsia" w:hAnsiTheme="minorEastAsia"/>
                <w:szCs w:val="21"/>
              </w:rPr>
              <w:t>けて</w:t>
            </w:r>
            <w:r w:rsidR="009F025E">
              <w:rPr>
                <w:rFonts w:asciiTheme="minorEastAsia" w:eastAsiaTheme="minorEastAsia" w:hAnsiTheme="minorEastAsia" w:hint="eastAsia"/>
                <w:szCs w:val="21"/>
              </w:rPr>
              <w:t>理解</w:t>
            </w:r>
            <w:r w:rsidR="009F025E">
              <w:rPr>
                <w:rFonts w:asciiTheme="minorEastAsia" w:eastAsiaTheme="minorEastAsia" w:hAnsiTheme="minorEastAsia"/>
                <w:szCs w:val="21"/>
              </w:rPr>
              <w:t>できるようにする。</w:t>
            </w:r>
          </w:p>
          <w:p w:rsidR="00A31697" w:rsidRDefault="009F025E" w:rsidP="00D720CD">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w:t>
            </w:r>
            <w:r w:rsidR="00A31697">
              <w:rPr>
                <w:rFonts w:asciiTheme="minorEastAsia" w:eastAsiaTheme="minorEastAsia" w:hAnsiTheme="minorEastAsia" w:hint="eastAsia"/>
                <w:szCs w:val="21"/>
              </w:rPr>
              <w:t>季節感や行事と関連のある盛り付けや切り方が特徴的な料理の写真を掲示して，考えさせる。</w:t>
            </w:r>
          </w:p>
          <w:p w:rsidR="00A31697" w:rsidRDefault="00A31697" w:rsidP="00D720CD">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・愛知県は「つまもの」の生産量が多いことにも触れる。</w:t>
            </w:r>
          </w:p>
          <w:p w:rsidR="00A31697" w:rsidRDefault="00A31697" w:rsidP="00D720CD">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☆盛り付けの工夫に気付き，演出効果について理解している。</w:t>
            </w:r>
          </w:p>
          <w:p w:rsidR="00984F2F" w:rsidRPr="005A1053" w:rsidRDefault="00A31697" w:rsidP="0030607F">
            <w:pPr>
              <w:ind w:leftChars="100" w:left="210" w:firstLineChars="590" w:firstLine="1239"/>
              <w:rPr>
                <w:rFonts w:asciiTheme="minorEastAsia" w:eastAsiaTheme="minorEastAsia" w:hAnsiTheme="minorEastAsia"/>
                <w:szCs w:val="21"/>
              </w:rPr>
            </w:pPr>
            <w:r>
              <w:rPr>
                <w:rFonts w:asciiTheme="minorEastAsia" w:eastAsiaTheme="minorEastAsia" w:hAnsiTheme="minorEastAsia" w:hint="eastAsia"/>
                <w:szCs w:val="21"/>
              </w:rPr>
              <w:t>（ワークシート②）【知】</w:t>
            </w:r>
          </w:p>
        </w:tc>
      </w:tr>
      <w:tr w:rsidR="002E21CD" w:rsidRPr="003A5731" w:rsidTr="009F0863">
        <w:trPr>
          <w:trHeight w:val="1125"/>
        </w:trPr>
        <w:tc>
          <w:tcPr>
            <w:tcW w:w="2093" w:type="dxa"/>
          </w:tcPr>
          <w:p w:rsidR="002E21CD" w:rsidRDefault="002E21CD" w:rsidP="009F0863">
            <w:pPr>
              <w:ind w:left="210" w:hangingChars="100" w:hanging="210"/>
              <w:jc w:val="left"/>
              <w:rPr>
                <w:rFonts w:asciiTheme="minorEastAsia" w:eastAsiaTheme="minorEastAsia" w:hAnsiTheme="minorEastAsia"/>
                <w:szCs w:val="21"/>
              </w:rPr>
            </w:pPr>
            <w:r>
              <w:rPr>
                <w:rFonts w:asciiTheme="minorEastAsia" w:eastAsiaTheme="minorEastAsia" w:hAnsiTheme="minorEastAsia" w:hint="eastAsia"/>
                <w:szCs w:val="21"/>
              </w:rPr>
              <w:t>○身近な和食の盛り付けを工夫する。</w:t>
            </w:r>
          </w:p>
          <w:p w:rsidR="002E21CD" w:rsidRDefault="002E21CD" w:rsidP="009F0863">
            <w:pPr>
              <w:ind w:left="210" w:hangingChars="100" w:hanging="210"/>
              <w:jc w:val="left"/>
              <w:rPr>
                <w:rFonts w:asciiTheme="minorEastAsia" w:eastAsiaTheme="minorEastAsia" w:hAnsiTheme="minorEastAsia"/>
                <w:szCs w:val="21"/>
              </w:rPr>
            </w:pPr>
          </w:p>
          <w:p w:rsidR="002E21CD" w:rsidRDefault="002E21CD" w:rsidP="009F0863">
            <w:pPr>
              <w:ind w:left="210" w:hangingChars="100" w:hanging="210"/>
              <w:jc w:val="left"/>
              <w:rPr>
                <w:rFonts w:asciiTheme="minorEastAsia" w:eastAsiaTheme="minorEastAsia" w:hAnsiTheme="minorEastAsia"/>
                <w:szCs w:val="21"/>
              </w:rPr>
            </w:pPr>
          </w:p>
        </w:tc>
        <w:tc>
          <w:tcPr>
            <w:tcW w:w="409" w:type="dxa"/>
          </w:tcPr>
          <w:p w:rsidR="002E21CD" w:rsidRDefault="002E21CD" w:rsidP="009F0863">
            <w:pPr>
              <w:jc w:val="left"/>
              <w:rPr>
                <w:rFonts w:asciiTheme="minorEastAsia" w:eastAsiaTheme="minorEastAsia" w:hAnsiTheme="minorEastAsia"/>
                <w:szCs w:val="21"/>
              </w:rPr>
            </w:pPr>
            <w:r>
              <w:rPr>
                <w:rFonts w:asciiTheme="minorEastAsia" w:eastAsiaTheme="minorEastAsia" w:hAnsiTheme="minorEastAsia" w:hint="eastAsia"/>
                <w:szCs w:val="21"/>
              </w:rPr>
              <w:t>１</w:t>
            </w:r>
          </w:p>
        </w:tc>
        <w:tc>
          <w:tcPr>
            <w:tcW w:w="3872" w:type="dxa"/>
          </w:tcPr>
          <w:p w:rsidR="002E21CD" w:rsidRDefault="002E21CD" w:rsidP="009F0863">
            <w:pPr>
              <w:ind w:left="210" w:hangingChars="100" w:hanging="210"/>
              <w:jc w:val="left"/>
              <w:rPr>
                <w:rFonts w:asciiTheme="minorEastAsia" w:eastAsiaTheme="minorEastAsia" w:hAnsiTheme="minorEastAsia"/>
                <w:noProof/>
                <w:szCs w:val="21"/>
              </w:rPr>
            </w:pPr>
            <w:r>
              <w:rPr>
                <w:rFonts w:asciiTheme="minorEastAsia" w:eastAsiaTheme="minorEastAsia" w:hAnsiTheme="minorEastAsia"/>
                <w:noProof/>
                <w:szCs w:val="21"/>
              </w:rPr>
              <mc:AlternateContent>
                <mc:Choice Requires="wps">
                  <w:drawing>
                    <wp:anchor distT="0" distB="0" distL="114300" distR="114300" simplePos="0" relativeHeight="251677184" behindDoc="0" locked="0" layoutInCell="1" allowOverlap="1" wp14:anchorId="6678A373" wp14:editId="3D235B4E">
                      <wp:simplePos x="0" y="0"/>
                      <wp:positionH relativeFrom="column">
                        <wp:posOffset>85090</wp:posOffset>
                      </wp:positionH>
                      <wp:positionV relativeFrom="paragraph">
                        <wp:posOffset>25400</wp:posOffset>
                      </wp:positionV>
                      <wp:extent cx="2133600" cy="333375"/>
                      <wp:effectExtent l="0" t="0" r="19050" b="28575"/>
                      <wp:wrapNone/>
                      <wp:docPr id="5" name="角丸四角形 5"/>
                      <wp:cNvGraphicFramePr/>
                      <a:graphic xmlns:a="http://schemas.openxmlformats.org/drawingml/2006/main">
                        <a:graphicData uri="http://schemas.microsoft.com/office/word/2010/wordprocessingShape">
                          <wps:wsp>
                            <wps:cNvSpPr/>
                            <wps:spPr>
                              <a:xfrm>
                                <a:off x="0" y="0"/>
                                <a:ext cx="2133600" cy="333375"/>
                              </a:xfrm>
                              <a:prstGeom prst="roundRect">
                                <a:avLst/>
                              </a:prstGeom>
                              <a:solidFill>
                                <a:sysClr val="window" lastClr="FFFFFF"/>
                              </a:solidFill>
                              <a:ln w="12700" cap="flat" cmpd="sng" algn="ctr">
                                <a:solidFill>
                                  <a:sysClr val="windowText" lastClr="000000"/>
                                </a:solidFill>
                                <a:prstDash val="solid"/>
                              </a:ln>
                              <a:effectLst/>
                            </wps:spPr>
                            <wps:txbx>
                              <w:txbxContent>
                                <w:p w:rsidR="002E21CD" w:rsidRPr="00B507B3" w:rsidRDefault="002E21CD" w:rsidP="002E21CD">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「和食」の</w:t>
                                  </w:r>
                                  <w:r>
                                    <w:rPr>
                                      <w:rFonts w:asciiTheme="minorEastAsia" w:eastAsiaTheme="minorEastAsia" w:hAnsiTheme="minorEastAsia"/>
                                      <w:szCs w:val="21"/>
                                    </w:rPr>
                                    <w:t>盛り付け</w:t>
                                  </w:r>
                                  <w:r>
                                    <w:rPr>
                                      <w:rFonts w:asciiTheme="minorEastAsia" w:eastAsiaTheme="minorEastAsia" w:hAnsiTheme="minorEastAsia" w:hint="eastAsia"/>
                                      <w:szCs w:val="21"/>
                                    </w:rPr>
                                    <w:t>を極めよう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78A373" id="角丸四角形 5" o:spid="_x0000_s1032" style="position:absolute;left:0;text-align:left;margin-left:6.7pt;margin-top:2pt;width:168pt;height:26.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" fillcolor="window" strokecolor="windowText" strokeweight="1pt">
                      <v:textbox>
                        <w:txbxContent>
                          <w:p w:rsidR="002E21CD" w:rsidRPr="00B507B3" w:rsidRDefault="002E21CD" w:rsidP="002E21CD">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「和食」の</w:t>
                            </w:r>
                            <w:r>
                              <w:rPr>
                                <w:rFonts w:asciiTheme="minorEastAsia" w:eastAsiaTheme="minorEastAsia" w:hAnsiTheme="minorEastAsia"/>
                                <w:szCs w:val="21"/>
                              </w:rPr>
                              <w:t>盛り付け</w:t>
                            </w:r>
                            <w:r>
                              <w:rPr>
                                <w:rFonts w:asciiTheme="minorEastAsia" w:eastAsiaTheme="minorEastAsia" w:hAnsiTheme="minorEastAsia" w:hint="eastAsia"/>
                                <w:szCs w:val="21"/>
                              </w:rPr>
                              <w:t>を極めよう</w:t>
                            </w:r>
                          </w:p>
                        </w:txbxContent>
                      </v:textbox>
                    </v:roundrect>
                  </w:pict>
                </mc:Fallback>
              </mc:AlternateContent>
            </w:r>
          </w:p>
          <w:p w:rsidR="002E21CD" w:rsidRDefault="002E21CD" w:rsidP="009F0863">
            <w:pPr>
              <w:ind w:left="210" w:hangingChars="100" w:hanging="210"/>
              <w:jc w:val="left"/>
              <w:rPr>
                <w:rFonts w:asciiTheme="minorEastAsia" w:eastAsiaTheme="minorEastAsia" w:hAnsiTheme="minorEastAsia"/>
                <w:noProof/>
                <w:szCs w:val="21"/>
              </w:rPr>
            </w:pPr>
          </w:p>
          <w:p w:rsidR="00D853C2" w:rsidRDefault="00D853C2" w:rsidP="009F0863">
            <w:pPr>
              <w:ind w:left="210" w:hangingChars="100" w:hanging="210"/>
              <w:jc w:val="left"/>
              <w:rPr>
                <w:rFonts w:asciiTheme="minorEastAsia" w:eastAsiaTheme="minorEastAsia" w:hAnsiTheme="minorEastAsia"/>
                <w:noProof/>
                <w:szCs w:val="21"/>
              </w:rPr>
            </w:pPr>
          </w:p>
          <w:p w:rsidR="002E21CD" w:rsidRDefault="0030607F" w:rsidP="009F0863">
            <w:pPr>
              <w:ind w:left="210" w:hangingChars="100" w:hanging="210"/>
              <w:jc w:val="left"/>
              <w:rPr>
                <w:rFonts w:asciiTheme="minorEastAsia" w:eastAsiaTheme="minorEastAsia" w:hAnsiTheme="minorEastAsia"/>
                <w:noProof/>
                <w:szCs w:val="21"/>
              </w:rPr>
            </w:pPr>
            <w:r>
              <w:rPr>
                <w:rFonts w:asciiTheme="minorEastAsia" w:eastAsiaTheme="minorEastAsia" w:hAnsiTheme="minorEastAsia" w:hint="eastAsia"/>
                <w:noProof/>
                <w:szCs w:val="21"/>
              </w:rPr>
              <w:t>９</w:t>
            </w:r>
            <w:r w:rsidR="002E21CD">
              <w:rPr>
                <w:rFonts w:asciiTheme="minorEastAsia" w:eastAsiaTheme="minorEastAsia" w:hAnsiTheme="minorEastAsia" w:hint="eastAsia"/>
                <w:noProof/>
                <w:szCs w:val="21"/>
              </w:rPr>
              <w:t xml:space="preserve">　</w:t>
            </w:r>
            <w:r w:rsidR="00D853C2">
              <w:rPr>
                <w:rFonts w:asciiTheme="minorEastAsia" w:eastAsiaTheme="minorEastAsia" w:hAnsiTheme="minorEastAsia" w:hint="eastAsia"/>
                <w:noProof/>
                <w:szCs w:val="21"/>
              </w:rPr>
              <w:t>調理実習の献立と</w:t>
            </w:r>
            <w:r w:rsidR="00DE2FC2">
              <w:rPr>
                <w:rFonts w:asciiTheme="minorEastAsia" w:eastAsiaTheme="minorEastAsia" w:hAnsiTheme="minorEastAsia" w:hint="eastAsia"/>
                <w:noProof/>
                <w:szCs w:val="21"/>
              </w:rPr>
              <w:t>，</w:t>
            </w:r>
            <w:r w:rsidR="00D853C2">
              <w:rPr>
                <w:rFonts w:asciiTheme="minorEastAsia" w:eastAsiaTheme="minorEastAsia" w:hAnsiTheme="minorEastAsia" w:hint="eastAsia"/>
                <w:noProof/>
                <w:szCs w:val="21"/>
              </w:rPr>
              <w:t>本時の学習内容（盛り付けの工夫を考える）を確認する。</w:t>
            </w:r>
          </w:p>
          <w:p w:rsidR="002E21CD" w:rsidRPr="0030607F" w:rsidRDefault="002E21CD" w:rsidP="009F0863">
            <w:pPr>
              <w:jc w:val="left"/>
              <w:rPr>
                <w:rFonts w:asciiTheme="minorEastAsia" w:eastAsiaTheme="minorEastAsia" w:hAnsiTheme="minorEastAsia"/>
                <w:noProof/>
                <w:szCs w:val="21"/>
              </w:rPr>
            </w:pPr>
          </w:p>
          <w:p w:rsidR="00C3109E" w:rsidRPr="00C3109E" w:rsidRDefault="0030607F" w:rsidP="00C3109E">
            <w:pPr>
              <w:ind w:left="210" w:hangingChars="100" w:hanging="210"/>
              <w:jc w:val="left"/>
              <w:rPr>
                <w:rFonts w:asciiTheme="minorEastAsia" w:eastAsiaTheme="minorEastAsia" w:hAnsiTheme="minorEastAsia"/>
                <w:noProof/>
                <w:szCs w:val="21"/>
              </w:rPr>
            </w:pPr>
            <w:r>
              <w:rPr>
                <w:rFonts w:asciiTheme="minorEastAsia" w:eastAsiaTheme="minorEastAsia" w:hAnsiTheme="minorEastAsia" w:hint="eastAsia"/>
                <w:noProof/>
                <w:szCs w:val="21"/>
              </w:rPr>
              <w:t>10</w:t>
            </w:r>
            <w:r w:rsidR="00C3109E">
              <w:rPr>
                <w:rFonts w:asciiTheme="minorEastAsia" w:eastAsiaTheme="minorEastAsia" w:hAnsiTheme="minorEastAsia" w:hint="eastAsia"/>
                <w:noProof/>
                <w:szCs w:val="21"/>
              </w:rPr>
              <w:t xml:space="preserve">　飾りがある和食と</w:t>
            </w:r>
            <w:r w:rsidR="00DE2FC2">
              <w:rPr>
                <w:rFonts w:asciiTheme="minorEastAsia" w:eastAsiaTheme="minorEastAsia" w:hAnsiTheme="minorEastAsia" w:hint="eastAsia"/>
                <w:noProof/>
                <w:szCs w:val="21"/>
              </w:rPr>
              <w:t>，</w:t>
            </w:r>
            <w:r w:rsidR="00C3109E">
              <w:rPr>
                <w:rFonts w:asciiTheme="minorEastAsia" w:eastAsiaTheme="minorEastAsia" w:hAnsiTheme="minorEastAsia" w:hint="eastAsia"/>
                <w:noProof/>
                <w:szCs w:val="21"/>
              </w:rPr>
              <w:t>飾りがない和食の写真（資料①</w:t>
            </w:r>
            <w:r w:rsidR="00286649">
              <w:rPr>
                <w:rFonts w:asciiTheme="minorEastAsia" w:eastAsiaTheme="minorEastAsia" w:hAnsiTheme="minorEastAsia" w:hint="eastAsia"/>
                <w:noProof/>
                <w:szCs w:val="21"/>
              </w:rPr>
              <w:t>）を見て</w:t>
            </w:r>
            <w:r w:rsidR="00DE2FC2">
              <w:rPr>
                <w:rFonts w:asciiTheme="minorEastAsia" w:eastAsiaTheme="minorEastAsia" w:hAnsiTheme="minorEastAsia" w:hint="eastAsia"/>
                <w:noProof/>
                <w:szCs w:val="21"/>
              </w:rPr>
              <w:t>，</w:t>
            </w:r>
            <w:r w:rsidR="00286649">
              <w:rPr>
                <w:rFonts w:asciiTheme="minorEastAsia" w:eastAsiaTheme="minorEastAsia" w:hAnsiTheme="minorEastAsia" w:hint="eastAsia"/>
                <w:noProof/>
                <w:szCs w:val="21"/>
              </w:rPr>
              <w:t>感じたことを発表する。</w:t>
            </w:r>
          </w:p>
          <w:p w:rsidR="002E21CD" w:rsidRDefault="002E21CD" w:rsidP="009F0863">
            <w:pPr>
              <w:ind w:left="210" w:hangingChars="100" w:hanging="210"/>
              <w:jc w:val="left"/>
              <w:rPr>
                <w:rFonts w:asciiTheme="minorEastAsia" w:eastAsiaTheme="minorEastAsia" w:hAnsiTheme="minorEastAsia"/>
                <w:noProof/>
                <w:szCs w:val="21"/>
              </w:rPr>
            </w:pPr>
          </w:p>
          <w:p w:rsidR="002E21CD" w:rsidRDefault="002E21CD" w:rsidP="009F0863">
            <w:pPr>
              <w:ind w:left="210" w:hangingChars="100" w:hanging="210"/>
              <w:jc w:val="left"/>
              <w:rPr>
                <w:rFonts w:asciiTheme="minorEastAsia" w:eastAsiaTheme="minorEastAsia" w:hAnsiTheme="minorEastAsia"/>
                <w:noProof/>
                <w:szCs w:val="21"/>
              </w:rPr>
            </w:pPr>
          </w:p>
          <w:p w:rsidR="002E21CD" w:rsidRDefault="0030607F" w:rsidP="009F0863">
            <w:pPr>
              <w:ind w:left="210" w:hangingChars="100" w:hanging="210"/>
              <w:jc w:val="left"/>
              <w:rPr>
                <w:rFonts w:asciiTheme="minorEastAsia" w:eastAsiaTheme="minorEastAsia" w:hAnsiTheme="minorEastAsia"/>
                <w:noProof/>
                <w:szCs w:val="21"/>
              </w:rPr>
            </w:pPr>
            <w:r>
              <w:rPr>
                <w:rFonts w:asciiTheme="minorEastAsia" w:eastAsiaTheme="minorEastAsia" w:hAnsiTheme="minorEastAsia" w:hint="eastAsia"/>
                <w:noProof/>
                <w:szCs w:val="21"/>
              </w:rPr>
              <w:t>11</w:t>
            </w:r>
            <w:r w:rsidR="002E21CD">
              <w:rPr>
                <w:rFonts w:asciiTheme="minorEastAsia" w:eastAsiaTheme="minorEastAsia" w:hAnsiTheme="minorEastAsia" w:hint="eastAsia"/>
                <w:noProof/>
                <w:szCs w:val="21"/>
              </w:rPr>
              <w:t xml:space="preserve">　飾り切り</w:t>
            </w:r>
            <w:r w:rsidR="00095A85">
              <w:rPr>
                <w:rFonts w:asciiTheme="minorEastAsia" w:eastAsiaTheme="minorEastAsia" w:hAnsiTheme="minorEastAsia" w:hint="eastAsia"/>
                <w:noProof/>
                <w:szCs w:val="21"/>
              </w:rPr>
              <w:t>を</w:t>
            </w:r>
            <w:r w:rsidR="00286649">
              <w:rPr>
                <w:rFonts w:asciiTheme="minorEastAsia" w:eastAsiaTheme="minorEastAsia" w:hAnsiTheme="minorEastAsia" w:hint="eastAsia"/>
                <w:noProof/>
                <w:szCs w:val="21"/>
              </w:rPr>
              <w:t>練習する</w:t>
            </w:r>
            <w:r w:rsidR="002E21CD">
              <w:rPr>
                <w:rFonts w:asciiTheme="minorEastAsia" w:eastAsiaTheme="minorEastAsia" w:hAnsiTheme="minorEastAsia" w:hint="eastAsia"/>
                <w:noProof/>
                <w:szCs w:val="21"/>
              </w:rPr>
              <w:t>。</w:t>
            </w:r>
          </w:p>
          <w:p w:rsidR="00286649" w:rsidRDefault="00286649" w:rsidP="009F0863">
            <w:pPr>
              <w:ind w:left="210" w:hangingChars="100" w:hanging="210"/>
              <w:jc w:val="left"/>
              <w:rPr>
                <w:rFonts w:asciiTheme="minorEastAsia" w:eastAsiaTheme="minorEastAsia" w:hAnsiTheme="minorEastAsia"/>
                <w:noProof/>
                <w:szCs w:val="21"/>
              </w:rPr>
            </w:pPr>
          </w:p>
          <w:p w:rsidR="00286649" w:rsidRDefault="00286649" w:rsidP="009F0863">
            <w:pPr>
              <w:ind w:left="210" w:hangingChars="100" w:hanging="210"/>
              <w:jc w:val="left"/>
              <w:rPr>
                <w:rFonts w:asciiTheme="minorEastAsia" w:eastAsiaTheme="minorEastAsia" w:hAnsiTheme="minorEastAsia"/>
                <w:noProof/>
                <w:szCs w:val="21"/>
              </w:rPr>
            </w:pPr>
          </w:p>
          <w:p w:rsidR="00286649" w:rsidRDefault="00286649" w:rsidP="009F0863">
            <w:pPr>
              <w:ind w:left="210" w:hangingChars="100" w:hanging="210"/>
              <w:jc w:val="left"/>
              <w:rPr>
                <w:rFonts w:asciiTheme="minorEastAsia" w:eastAsiaTheme="minorEastAsia" w:hAnsiTheme="minorEastAsia"/>
                <w:noProof/>
                <w:szCs w:val="21"/>
              </w:rPr>
            </w:pPr>
          </w:p>
          <w:p w:rsidR="00286649" w:rsidRDefault="00286649" w:rsidP="009F0863">
            <w:pPr>
              <w:ind w:left="210" w:hangingChars="100" w:hanging="210"/>
              <w:jc w:val="left"/>
              <w:rPr>
                <w:rFonts w:asciiTheme="minorEastAsia" w:eastAsiaTheme="minorEastAsia" w:hAnsiTheme="minorEastAsia"/>
                <w:noProof/>
                <w:szCs w:val="21"/>
              </w:rPr>
            </w:pPr>
          </w:p>
          <w:p w:rsidR="00286649" w:rsidRDefault="00286649" w:rsidP="009F0863">
            <w:pPr>
              <w:ind w:left="210" w:hangingChars="100" w:hanging="210"/>
              <w:jc w:val="left"/>
              <w:rPr>
                <w:rFonts w:asciiTheme="minorEastAsia" w:eastAsiaTheme="minorEastAsia" w:hAnsiTheme="minorEastAsia"/>
                <w:noProof/>
                <w:szCs w:val="21"/>
              </w:rPr>
            </w:pPr>
          </w:p>
          <w:p w:rsidR="00286649" w:rsidRDefault="00286649" w:rsidP="009F0863">
            <w:pPr>
              <w:ind w:left="210" w:hangingChars="100" w:hanging="210"/>
              <w:jc w:val="left"/>
              <w:rPr>
                <w:rFonts w:asciiTheme="minorEastAsia" w:eastAsiaTheme="minorEastAsia" w:hAnsiTheme="minorEastAsia"/>
                <w:noProof/>
                <w:szCs w:val="21"/>
              </w:rPr>
            </w:pPr>
          </w:p>
          <w:p w:rsidR="00286649" w:rsidRDefault="00286649" w:rsidP="009F0863">
            <w:pPr>
              <w:ind w:left="210" w:hangingChars="100" w:hanging="210"/>
              <w:jc w:val="left"/>
              <w:rPr>
                <w:rFonts w:asciiTheme="minorEastAsia" w:eastAsiaTheme="minorEastAsia" w:hAnsiTheme="minorEastAsia"/>
                <w:noProof/>
                <w:szCs w:val="21"/>
              </w:rPr>
            </w:pPr>
          </w:p>
          <w:p w:rsidR="00286649" w:rsidRDefault="00286649" w:rsidP="009F0863">
            <w:pPr>
              <w:ind w:left="210" w:hangingChars="100" w:hanging="210"/>
              <w:jc w:val="left"/>
              <w:rPr>
                <w:rFonts w:asciiTheme="minorEastAsia" w:eastAsiaTheme="minorEastAsia" w:hAnsiTheme="minorEastAsia"/>
                <w:noProof/>
                <w:szCs w:val="21"/>
              </w:rPr>
            </w:pPr>
          </w:p>
          <w:p w:rsidR="00286649" w:rsidRDefault="00286649" w:rsidP="009F0863">
            <w:pPr>
              <w:ind w:left="210" w:hangingChars="100" w:hanging="210"/>
              <w:jc w:val="left"/>
              <w:rPr>
                <w:rFonts w:asciiTheme="minorEastAsia" w:eastAsiaTheme="minorEastAsia" w:hAnsiTheme="minorEastAsia"/>
                <w:noProof/>
                <w:szCs w:val="21"/>
              </w:rPr>
            </w:pPr>
          </w:p>
          <w:p w:rsidR="00286649" w:rsidRDefault="0030607F" w:rsidP="00286649">
            <w:pPr>
              <w:ind w:left="210" w:hangingChars="100" w:hanging="210"/>
              <w:jc w:val="left"/>
              <w:rPr>
                <w:rFonts w:asciiTheme="minorEastAsia" w:eastAsiaTheme="minorEastAsia" w:hAnsiTheme="minorEastAsia"/>
                <w:noProof/>
                <w:szCs w:val="21"/>
              </w:rPr>
            </w:pPr>
            <w:r>
              <w:rPr>
                <w:rFonts w:asciiTheme="minorEastAsia" w:eastAsiaTheme="minorEastAsia" w:hAnsiTheme="minorEastAsia" w:hint="eastAsia"/>
                <w:noProof/>
                <w:szCs w:val="21"/>
              </w:rPr>
              <w:t>12</w:t>
            </w:r>
            <w:r w:rsidR="00286649">
              <w:rPr>
                <w:rFonts w:asciiTheme="minorEastAsia" w:eastAsiaTheme="minorEastAsia" w:hAnsiTheme="minorEastAsia" w:hint="eastAsia"/>
                <w:noProof/>
                <w:szCs w:val="21"/>
              </w:rPr>
              <w:t xml:space="preserve">　「和食」の特徴を踏まえ，盛り付けの工夫を考える。</w:t>
            </w:r>
          </w:p>
          <w:p w:rsidR="00286649" w:rsidRDefault="00286649" w:rsidP="00286649">
            <w:pPr>
              <w:ind w:left="180" w:hangingChars="100" w:hanging="180"/>
              <w:jc w:val="left"/>
              <w:rPr>
                <w:rFonts w:asciiTheme="minorEastAsia" w:eastAsiaTheme="minorEastAsia" w:hAnsiTheme="minorEastAsia"/>
                <w:noProof/>
                <w:sz w:val="18"/>
                <w:szCs w:val="18"/>
              </w:rPr>
            </w:pPr>
          </w:p>
          <w:p w:rsidR="00286649" w:rsidRDefault="00286649" w:rsidP="00286649">
            <w:pPr>
              <w:ind w:left="180" w:hangingChars="100" w:hanging="180"/>
              <w:jc w:val="left"/>
              <w:rPr>
                <w:rFonts w:asciiTheme="minorEastAsia" w:eastAsiaTheme="minorEastAsia" w:hAnsiTheme="minorEastAsia"/>
                <w:noProof/>
                <w:sz w:val="18"/>
                <w:szCs w:val="18"/>
              </w:rPr>
            </w:pPr>
            <w:r>
              <w:rPr>
                <w:rFonts w:asciiTheme="minorEastAsia" w:eastAsiaTheme="minorEastAsia" w:hAnsiTheme="minorEastAsia" w:hint="eastAsia"/>
                <w:noProof/>
                <w:sz w:val="18"/>
                <w:szCs w:val="18"/>
              </w:rPr>
              <w:t>・</w:t>
            </w:r>
            <w:r w:rsidR="003F6DFA">
              <w:rPr>
                <w:rFonts w:asciiTheme="minorEastAsia" w:eastAsiaTheme="minorEastAsia" w:hAnsiTheme="minorEastAsia" w:hint="eastAsia"/>
                <w:noProof/>
                <w:sz w:val="18"/>
                <w:szCs w:val="18"/>
              </w:rPr>
              <w:t>調理実習の献立は</w:t>
            </w:r>
            <w:r w:rsidR="00A6636E">
              <w:rPr>
                <w:rFonts w:asciiTheme="minorEastAsia" w:eastAsiaTheme="minorEastAsia" w:hAnsiTheme="minorEastAsia" w:hint="eastAsia"/>
                <w:noProof/>
                <w:sz w:val="18"/>
                <w:szCs w:val="18"/>
              </w:rPr>
              <w:t>，</w:t>
            </w:r>
            <w:r w:rsidR="003F6DFA">
              <w:rPr>
                <w:rFonts w:asciiTheme="minorEastAsia" w:eastAsiaTheme="minorEastAsia" w:hAnsiTheme="minorEastAsia" w:hint="eastAsia"/>
                <w:noProof/>
                <w:sz w:val="18"/>
                <w:szCs w:val="18"/>
              </w:rPr>
              <w:t>全体的に茶色っぽいから</w:t>
            </w:r>
            <w:r w:rsidR="00A6636E">
              <w:rPr>
                <w:rFonts w:asciiTheme="minorEastAsia" w:eastAsiaTheme="minorEastAsia" w:hAnsiTheme="minorEastAsia" w:hint="eastAsia"/>
                <w:noProof/>
                <w:sz w:val="18"/>
                <w:szCs w:val="18"/>
              </w:rPr>
              <w:t>，</w:t>
            </w:r>
            <w:r w:rsidR="003F6DFA">
              <w:rPr>
                <w:rFonts w:asciiTheme="minorEastAsia" w:eastAsiaTheme="minorEastAsia" w:hAnsiTheme="minorEastAsia" w:hint="eastAsia"/>
                <w:noProof/>
                <w:sz w:val="18"/>
                <w:szCs w:val="18"/>
              </w:rPr>
              <w:t>緑や赤の飾りを入れるといい</w:t>
            </w:r>
            <w:r>
              <w:rPr>
                <w:rFonts w:asciiTheme="minorEastAsia" w:eastAsiaTheme="minorEastAsia" w:hAnsiTheme="minorEastAsia" w:hint="eastAsia"/>
                <w:noProof/>
                <w:sz w:val="18"/>
                <w:szCs w:val="18"/>
              </w:rPr>
              <w:t>。</w:t>
            </w:r>
          </w:p>
          <w:p w:rsidR="00286649" w:rsidRDefault="00286649" w:rsidP="00286649">
            <w:pPr>
              <w:ind w:left="180" w:hangingChars="100" w:hanging="180"/>
              <w:jc w:val="left"/>
              <w:rPr>
                <w:rFonts w:asciiTheme="minorEastAsia" w:eastAsiaTheme="minorEastAsia" w:hAnsiTheme="minorEastAsia"/>
                <w:noProof/>
                <w:sz w:val="18"/>
                <w:szCs w:val="18"/>
              </w:rPr>
            </w:pPr>
            <w:r>
              <w:rPr>
                <w:rFonts w:asciiTheme="minorEastAsia" w:eastAsiaTheme="minorEastAsia" w:hAnsiTheme="minorEastAsia" w:hint="eastAsia"/>
                <w:noProof/>
                <w:sz w:val="18"/>
                <w:szCs w:val="18"/>
              </w:rPr>
              <w:t>・笹の葉が家にあるし，和食らしい。</w:t>
            </w:r>
          </w:p>
          <w:p w:rsidR="00286649" w:rsidRDefault="00286649" w:rsidP="00286649">
            <w:pPr>
              <w:ind w:left="180" w:hangingChars="100" w:hanging="180"/>
              <w:jc w:val="left"/>
              <w:rPr>
                <w:rFonts w:asciiTheme="minorEastAsia" w:eastAsiaTheme="minorEastAsia" w:hAnsiTheme="minorEastAsia"/>
                <w:noProof/>
                <w:sz w:val="18"/>
                <w:szCs w:val="18"/>
              </w:rPr>
            </w:pPr>
            <w:r>
              <w:rPr>
                <w:rFonts w:asciiTheme="minorEastAsia" w:eastAsiaTheme="minorEastAsia" w:hAnsiTheme="minorEastAsia" w:hint="eastAsia"/>
                <w:noProof/>
                <w:sz w:val="18"/>
                <w:szCs w:val="18"/>
              </w:rPr>
              <w:t>・紅葉の葉の飾りが多いな。</w:t>
            </w:r>
          </w:p>
          <w:p w:rsidR="003F6DFA" w:rsidRDefault="00095A85" w:rsidP="003F6DFA">
            <w:pPr>
              <w:ind w:left="180" w:hangingChars="100" w:hanging="180"/>
              <w:jc w:val="left"/>
              <w:rPr>
                <w:rFonts w:asciiTheme="minorEastAsia" w:eastAsiaTheme="minorEastAsia" w:hAnsiTheme="minorEastAsia"/>
                <w:noProof/>
                <w:sz w:val="18"/>
                <w:szCs w:val="18"/>
              </w:rPr>
            </w:pPr>
            <w:r>
              <w:rPr>
                <w:rFonts w:asciiTheme="minorEastAsia" w:eastAsiaTheme="minorEastAsia" w:hAnsiTheme="minorEastAsia" w:hint="eastAsia"/>
                <w:noProof/>
                <w:sz w:val="18"/>
                <w:szCs w:val="18"/>
              </w:rPr>
              <w:t>・</w:t>
            </w:r>
            <w:r w:rsidR="003F6DFA">
              <w:rPr>
                <w:rFonts w:asciiTheme="minorEastAsia" w:eastAsiaTheme="minorEastAsia" w:hAnsiTheme="minorEastAsia" w:hint="eastAsia"/>
                <w:noProof/>
                <w:sz w:val="18"/>
                <w:szCs w:val="18"/>
              </w:rPr>
              <w:t>れんこん</w:t>
            </w:r>
            <w:r w:rsidR="00286649">
              <w:rPr>
                <w:rFonts w:asciiTheme="minorEastAsia" w:eastAsiaTheme="minorEastAsia" w:hAnsiTheme="minorEastAsia" w:hint="eastAsia"/>
                <w:noProof/>
                <w:sz w:val="18"/>
                <w:szCs w:val="18"/>
              </w:rPr>
              <w:t>は</w:t>
            </w:r>
            <w:r w:rsidR="00A6636E">
              <w:rPr>
                <w:rFonts w:asciiTheme="minorEastAsia" w:eastAsiaTheme="minorEastAsia" w:hAnsiTheme="minorEastAsia" w:hint="eastAsia"/>
                <w:noProof/>
                <w:sz w:val="18"/>
                <w:szCs w:val="18"/>
              </w:rPr>
              <w:t>，</w:t>
            </w:r>
            <w:r w:rsidR="00286649">
              <w:rPr>
                <w:rFonts w:asciiTheme="minorEastAsia" w:eastAsiaTheme="minorEastAsia" w:hAnsiTheme="minorEastAsia" w:hint="eastAsia"/>
                <w:noProof/>
                <w:sz w:val="18"/>
                <w:szCs w:val="18"/>
              </w:rPr>
              <w:t>花型に切</w:t>
            </w:r>
            <w:r w:rsidR="003F6DFA">
              <w:rPr>
                <w:rFonts w:asciiTheme="minorEastAsia" w:eastAsiaTheme="minorEastAsia" w:hAnsiTheme="minorEastAsia" w:hint="eastAsia"/>
                <w:noProof/>
                <w:sz w:val="18"/>
                <w:szCs w:val="18"/>
              </w:rPr>
              <w:t>ると美しいな。</w:t>
            </w:r>
          </w:p>
          <w:p w:rsidR="003F6DFA" w:rsidRPr="003F6DFA" w:rsidRDefault="003F6DFA" w:rsidP="003F6DFA">
            <w:pPr>
              <w:ind w:left="180" w:hangingChars="100" w:hanging="180"/>
              <w:jc w:val="left"/>
              <w:rPr>
                <w:rFonts w:asciiTheme="minorEastAsia" w:eastAsiaTheme="minorEastAsia" w:hAnsiTheme="minorEastAsia"/>
                <w:noProof/>
                <w:sz w:val="18"/>
                <w:szCs w:val="18"/>
              </w:rPr>
            </w:pPr>
          </w:p>
          <w:p w:rsidR="002E21CD" w:rsidRPr="00A6636E" w:rsidRDefault="0030607F" w:rsidP="00A6636E">
            <w:pPr>
              <w:ind w:left="210" w:hangingChars="100" w:hanging="210"/>
              <w:jc w:val="left"/>
              <w:rPr>
                <w:rFonts w:asciiTheme="minorEastAsia" w:eastAsiaTheme="minorEastAsia" w:hAnsiTheme="minorEastAsia"/>
                <w:noProof/>
                <w:sz w:val="18"/>
                <w:szCs w:val="18"/>
              </w:rPr>
            </w:pPr>
            <w:r>
              <w:rPr>
                <w:rFonts w:asciiTheme="minorEastAsia" w:eastAsiaTheme="minorEastAsia" w:hAnsiTheme="minorEastAsia" w:hint="eastAsia"/>
                <w:noProof/>
                <w:szCs w:val="21"/>
              </w:rPr>
              <w:t>13</w:t>
            </w:r>
            <w:r w:rsidR="002E21CD">
              <w:rPr>
                <w:rFonts w:asciiTheme="minorEastAsia" w:eastAsiaTheme="minorEastAsia" w:hAnsiTheme="minorEastAsia" w:hint="eastAsia"/>
                <w:noProof/>
                <w:szCs w:val="21"/>
              </w:rPr>
              <w:t xml:space="preserve">　考えた盛り付けの工夫をグループ</w:t>
            </w:r>
            <w:r>
              <w:rPr>
                <w:rFonts w:asciiTheme="minorEastAsia" w:eastAsiaTheme="minorEastAsia" w:hAnsiTheme="minorEastAsia" w:hint="eastAsia"/>
                <w:noProof/>
                <w:szCs w:val="21"/>
              </w:rPr>
              <w:t>の</w:t>
            </w:r>
            <w:r>
              <w:rPr>
                <w:rFonts w:asciiTheme="minorEastAsia" w:eastAsiaTheme="minorEastAsia" w:hAnsiTheme="minorEastAsia"/>
                <w:noProof/>
                <w:szCs w:val="21"/>
              </w:rPr>
              <w:t>中</w:t>
            </w:r>
            <w:r w:rsidR="002E21CD">
              <w:rPr>
                <w:rFonts w:asciiTheme="minorEastAsia" w:eastAsiaTheme="minorEastAsia" w:hAnsiTheme="minorEastAsia" w:hint="eastAsia"/>
                <w:noProof/>
                <w:szCs w:val="21"/>
              </w:rPr>
              <w:t>で発表し</w:t>
            </w:r>
            <w:r>
              <w:rPr>
                <w:rFonts w:asciiTheme="minorEastAsia" w:eastAsiaTheme="minorEastAsia" w:hAnsiTheme="minorEastAsia" w:hint="eastAsia"/>
                <w:noProof/>
                <w:szCs w:val="21"/>
              </w:rPr>
              <w:t>合い</w:t>
            </w:r>
            <w:r w:rsidR="002E21CD">
              <w:rPr>
                <w:rFonts w:asciiTheme="minorEastAsia" w:eastAsiaTheme="minorEastAsia" w:hAnsiTheme="minorEastAsia" w:hint="eastAsia"/>
                <w:noProof/>
                <w:szCs w:val="21"/>
              </w:rPr>
              <w:t>，盛り付け方を決定する。</w:t>
            </w:r>
          </w:p>
        </w:tc>
        <w:tc>
          <w:tcPr>
            <w:tcW w:w="4082" w:type="dxa"/>
          </w:tcPr>
          <w:p w:rsidR="002E21CD" w:rsidRDefault="002E21CD" w:rsidP="009F0863">
            <w:pPr>
              <w:ind w:left="210" w:hangingChars="100" w:hanging="210"/>
              <w:jc w:val="left"/>
              <w:rPr>
                <w:rFonts w:asciiTheme="minorEastAsia" w:eastAsiaTheme="minorEastAsia" w:hAnsiTheme="minorEastAsia"/>
                <w:szCs w:val="21"/>
              </w:rPr>
            </w:pPr>
          </w:p>
          <w:p w:rsidR="002E21CD" w:rsidRDefault="002E21CD" w:rsidP="009F0863">
            <w:pPr>
              <w:ind w:left="210" w:hangingChars="100" w:hanging="210"/>
              <w:jc w:val="left"/>
              <w:rPr>
                <w:rFonts w:asciiTheme="minorEastAsia" w:eastAsiaTheme="minorEastAsia" w:hAnsiTheme="minorEastAsia"/>
                <w:szCs w:val="21"/>
              </w:rPr>
            </w:pPr>
          </w:p>
          <w:p w:rsidR="002E21CD" w:rsidRDefault="002E21CD" w:rsidP="009F0863">
            <w:pPr>
              <w:ind w:left="210" w:hangingChars="100" w:hanging="210"/>
              <w:jc w:val="left"/>
              <w:rPr>
                <w:rFonts w:asciiTheme="minorEastAsia" w:eastAsiaTheme="minorEastAsia" w:hAnsiTheme="minorEastAsia"/>
                <w:szCs w:val="21"/>
              </w:rPr>
            </w:pPr>
            <w:r>
              <w:rPr>
                <w:rFonts w:asciiTheme="minorEastAsia" w:eastAsiaTheme="minorEastAsia" w:hAnsiTheme="minorEastAsia" w:hint="eastAsia"/>
                <w:szCs w:val="21"/>
              </w:rPr>
              <w:t>・実習を行う献立については，盛り付けの工夫を考えやすいものや，切り方や調理方法など学習内容に合わせたものを取り入れる。</w:t>
            </w:r>
          </w:p>
          <w:p w:rsidR="002E21CD" w:rsidRDefault="002E21CD" w:rsidP="002E21CD">
            <w:pPr>
              <w:ind w:left="735" w:hangingChars="350" w:hanging="735"/>
              <w:jc w:val="left"/>
              <w:rPr>
                <w:rFonts w:asciiTheme="minorEastAsia" w:eastAsiaTheme="minorEastAsia" w:hAnsiTheme="minorEastAsia"/>
                <w:szCs w:val="21"/>
              </w:rPr>
            </w:pPr>
            <w:r>
              <w:rPr>
                <w:rFonts w:asciiTheme="minorEastAsia" w:eastAsiaTheme="minorEastAsia" w:hAnsiTheme="minorEastAsia" w:hint="eastAsia"/>
                <w:szCs w:val="21"/>
              </w:rPr>
              <w:t xml:space="preserve">　（例）「青菜の卵とじ」「茶わん蒸し」「きんぴらごぼう」</w:t>
            </w:r>
          </w:p>
          <w:p w:rsidR="002E21CD" w:rsidRPr="0056455B" w:rsidRDefault="002E21CD" w:rsidP="002E21CD">
            <w:pPr>
              <w:ind w:leftChars="100" w:left="210" w:firstLineChars="250" w:firstLine="525"/>
              <w:jc w:val="left"/>
              <w:rPr>
                <w:rFonts w:asciiTheme="minorEastAsia" w:eastAsiaTheme="minorEastAsia" w:hAnsiTheme="minorEastAsia"/>
                <w:szCs w:val="21"/>
              </w:rPr>
            </w:pPr>
            <w:r>
              <w:rPr>
                <w:rFonts w:asciiTheme="minorEastAsia" w:eastAsiaTheme="minorEastAsia" w:hAnsiTheme="minorEastAsia" w:hint="eastAsia"/>
                <w:szCs w:val="21"/>
              </w:rPr>
              <w:t>「れんこんのはさみ焼き」</w:t>
            </w:r>
          </w:p>
          <w:p w:rsidR="002E21CD" w:rsidRDefault="002E21CD" w:rsidP="009F0863">
            <w:pPr>
              <w:ind w:left="210" w:hangingChars="100" w:hanging="210"/>
              <w:jc w:val="left"/>
              <w:rPr>
                <w:rFonts w:asciiTheme="minorEastAsia" w:eastAsiaTheme="minorEastAsia" w:hAnsiTheme="minorEastAsia"/>
                <w:szCs w:val="21"/>
              </w:rPr>
            </w:pPr>
          </w:p>
          <w:p w:rsidR="002E21CD" w:rsidRDefault="002E21CD" w:rsidP="009F0863">
            <w:pPr>
              <w:ind w:left="210" w:hangingChars="100" w:hanging="210"/>
              <w:rPr>
                <w:rFonts w:asciiTheme="minorEastAsia" w:eastAsiaTheme="minorEastAsia" w:hAnsiTheme="minorEastAsia"/>
                <w:szCs w:val="21"/>
              </w:rPr>
            </w:pPr>
          </w:p>
          <w:p w:rsidR="002E21CD" w:rsidRDefault="00286649" w:rsidP="009F0863">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・自分の生活に取り入れることができるよう</w:t>
            </w:r>
            <w:r w:rsidR="00DE2FC2">
              <w:rPr>
                <w:rFonts w:asciiTheme="minorEastAsia" w:eastAsiaTheme="minorEastAsia" w:hAnsiTheme="minorEastAsia" w:hint="eastAsia"/>
                <w:szCs w:val="21"/>
              </w:rPr>
              <w:t>，</w:t>
            </w:r>
            <w:r>
              <w:rPr>
                <w:rFonts w:asciiTheme="minorEastAsia" w:eastAsiaTheme="minorEastAsia" w:hAnsiTheme="minorEastAsia" w:hint="eastAsia"/>
                <w:szCs w:val="21"/>
              </w:rPr>
              <w:t>飾り切りは簡単なものにする。</w:t>
            </w:r>
          </w:p>
          <w:p w:rsidR="00286649" w:rsidRDefault="00286649" w:rsidP="00286649">
            <w:pPr>
              <w:ind w:leftChars="100" w:left="210"/>
              <w:rPr>
                <w:rFonts w:asciiTheme="minorEastAsia" w:eastAsiaTheme="minorEastAsia" w:hAnsiTheme="minorEastAsia"/>
                <w:szCs w:val="21"/>
              </w:rPr>
            </w:pPr>
            <w:r>
              <w:rPr>
                <w:rFonts w:asciiTheme="minorEastAsia" w:eastAsiaTheme="minorEastAsia" w:hAnsiTheme="minorEastAsia" w:hint="eastAsia"/>
                <w:szCs w:val="21"/>
              </w:rPr>
              <w:t>（例）ゆずの皮の松葉</w:t>
            </w:r>
          </w:p>
          <w:p w:rsidR="00286649" w:rsidRDefault="00286649" w:rsidP="00286649">
            <w:pPr>
              <w:ind w:leftChars="100" w:left="210"/>
              <w:rPr>
                <w:rFonts w:asciiTheme="minorEastAsia" w:eastAsiaTheme="minorEastAsia" w:hAnsiTheme="minorEastAsia"/>
                <w:szCs w:val="21"/>
              </w:rPr>
            </w:pPr>
            <w:r>
              <w:rPr>
                <w:rFonts w:asciiTheme="minorEastAsia" w:eastAsiaTheme="minorEastAsia" w:hAnsiTheme="minorEastAsia" w:hint="eastAsia"/>
                <w:szCs w:val="21"/>
              </w:rPr>
              <w:t xml:space="preserve">　　　花型れんこん</w:t>
            </w:r>
          </w:p>
          <w:p w:rsidR="00286649" w:rsidRDefault="00286649" w:rsidP="00286649">
            <w:pPr>
              <w:ind w:leftChars="100" w:left="210"/>
              <w:rPr>
                <w:rFonts w:asciiTheme="minorEastAsia" w:eastAsiaTheme="minorEastAsia" w:hAnsiTheme="minorEastAsia"/>
                <w:szCs w:val="21"/>
              </w:rPr>
            </w:pPr>
            <w:r>
              <w:rPr>
                <w:rFonts w:asciiTheme="minorEastAsia" w:eastAsiaTheme="minorEastAsia" w:hAnsiTheme="minorEastAsia" w:hint="eastAsia"/>
                <w:szCs w:val="21"/>
              </w:rPr>
              <w:t xml:space="preserve">　　　花型ラディッシュ</w:t>
            </w:r>
          </w:p>
          <w:p w:rsidR="002E21CD" w:rsidRDefault="00286649" w:rsidP="00286649">
            <w:pPr>
              <w:ind w:leftChars="100" w:left="420" w:hangingChars="100" w:hanging="210"/>
              <w:rPr>
                <w:rFonts w:asciiTheme="minorEastAsia" w:eastAsiaTheme="minorEastAsia" w:hAnsiTheme="minorEastAsia"/>
                <w:szCs w:val="21"/>
              </w:rPr>
            </w:pPr>
            <w:r>
              <w:rPr>
                <w:rFonts w:asciiTheme="minorEastAsia" w:eastAsiaTheme="minorEastAsia" w:hAnsiTheme="minorEastAsia" w:hint="eastAsia"/>
                <w:szCs w:val="21"/>
              </w:rPr>
              <w:t>※</w:t>
            </w:r>
            <w:r w:rsidR="002E21CD">
              <w:rPr>
                <w:rFonts w:asciiTheme="minorEastAsia" w:eastAsiaTheme="minorEastAsia" w:hAnsiTheme="minorEastAsia" w:hint="eastAsia"/>
                <w:szCs w:val="21"/>
              </w:rPr>
              <w:t>ラディッシュは技術</w:t>
            </w:r>
            <w:r w:rsidR="00623F23">
              <w:rPr>
                <w:rFonts w:asciiTheme="minorEastAsia" w:eastAsiaTheme="minorEastAsia" w:hAnsiTheme="minorEastAsia" w:hint="eastAsia"/>
                <w:szCs w:val="21"/>
              </w:rPr>
              <w:t>分野</w:t>
            </w:r>
            <w:r w:rsidR="002E21CD">
              <w:rPr>
                <w:rFonts w:asciiTheme="minorEastAsia" w:eastAsiaTheme="minorEastAsia" w:hAnsiTheme="minorEastAsia" w:hint="eastAsia"/>
                <w:szCs w:val="21"/>
              </w:rPr>
              <w:t>の</w:t>
            </w:r>
            <w:r w:rsidR="00623F23">
              <w:rPr>
                <w:rFonts w:asciiTheme="minorEastAsia" w:eastAsiaTheme="minorEastAsia" w:hAnsiTheme="minorEastAsia" w:hint="eastAsia"/>
                <w:szCs w:val="21"/>
              </w:rPr>
              <w:t>生物育成</w:t>
            </w:r>
            <w:r w:rsidR="002E21CD">
              <w:rPr>
                <w:rFonts w:asciiTheme="minorEastAsia" w:eastAsiaTheme="minorEastAsia" w:hAnsiTheme="minorEastAsia" w:hint="eastAsia"/>
                <w:szCs w:val="21"/>
              </w:rPr>
              <w:t>の授業と連携可能</w:t>
            </w:r>
            <w:r>
              <w:rPr>
                <w:rFonts w:asciiTheme="minorEastAsia" w:eastAsiaTheme="minorEastAsia" w:hAnsiTheme="minorEastAsia" w:hint="eastAsia"/>
                <w:szCs w:val="21"/>
              </w:rPr>
              <w:t>。</w:t>
            </w:r>
          </w:p>
          <w:p w:rsidR="00286649" w:rsidRDefault="00286649" w:rsidP="00286649">
            <w:pPr>
              <w:ind w:left="210" w:hangingChars="100" w:hanging="210"/>
              <w:jc w:val="left"/>
              <w:rPr>
                <w:rFonts w:asciiTheme="minorEastAsia" w:eastAsiaTheme="minorEastAsia" w:hAnsiTheme="minorEastAsia"/>
                <w:szCs w:val="21"/>
              </w:rPr>
            </w:pPr>
            <w:r>
              <w:rPr>
                <w:rFonts w:asciiTheme="minorEastAsia" w:eastAsiaTheme="minorEastAsia" w:hAnsiTheme="minorEastAsia" w:hint="eastAsia"/>
                <w:szCs w:val="21"/>
              </w:rPr>
              <w:t>・時間がない場合は</w:t>
            </w:r>
            <w:r w:rsidR="00DE2FC2">
              <w:rPr>
                <w:rFonts w:asciiTheme="minorEastAsia" w:eastAsiaTheme="minorEastAsia" w:hAnsiTheme="minorEastAsia" w:hint="eastAsia"/>
                <w:szCs w:val="21"/>
              </w:rPr>
              <w:t>，</w:t>
            </w:r>
            <w:r w:rsidR="00623F23">
              <w:rPr>
                <w:rFonts w:asciiTheme="minorEastAsia" w:eastAsiaTheme="minorEastAsia" w:hAnsiTheme="minorEastAsia" w:hint="eastAsia"/>
                <w:szCs w:val="21"/>
              </w:rPr>
              <w:t>教師が示範する</w:t>
            </w:r>
            <w:r>
              <w:rPr>
                <w:rFonts w:asciiTheme="minorEastAsia" w:eastAsiaTheme="minorEastAsia" w:hAnsiTheme="minorEastAsia" w:hint="eastAsia"/>
                <w:szCs w:val="21"/>
              </w:rPr>
              <w:t>。</w:t>
            </w:r>
          </w:p>
          <w:p w:rsidR="00286649" w:rsidRDefault="00286649" w:rsidP="00286649">
            <w:pPr>
              <w:ind w:left="210" w:hangingChars="100" w:hanging="210"/>
              <w:rPr>
                <w:rFonts w:asciiTheme="minorEastAsia" w:eastAsiaTheme="minorEastAsia" w:hAnsiTheme="minorEastAsia"/>
                <w:szCs w:val="21"/>
              </w:rPr>
            </w:pPr>
            <w:r w:rsidRPr="00440BED">
              <w:rPr>
                <w:rFonts w:asciiTheme="minorEastAsia" w:eastAsiaTheme="minorEastAsia" w:hAnsiTheme="minorEastAsia" w:hint="eastAsia"/>
                <w:szCs w:val="21"/>
              </w:rPr>
              <w:t>☆</w:t>
            </w:r>
            <w:r>
              <w:rPr>
                <w:rFonts w:asciiTheme="minorEastAsia" w:eastAsiaTheme="minorEastAsia" w:hAnsiTheme="minorEastAsia" w:hint="eastAsia"/>
                <w:szCs w:val="21"/>
              </w:rPr>
              <w:t>切り方の手順を理解し，安全に留意して実習を行っている。</w:t>
            </w:r>
          </w:p>
          <w:p w:rsidR="00286649" w:rsidRDefault="00286649" w:rsidP="0030607F">
            <w:pPr>
              <w:ind w:leftChars="353" w:left="741" w:firstLineChars="473" w:firstLine="993"/>
              <w:rPr>
                <w:rFonts w:asciiTheme="minorEastAsia" w:eastAsiaTheme="minorEastAsia" w:hAnsiTheme="minorEastAsia"/>
                <w:szCs w:val="21"/>
              </w:rPr>
            </w:pPr>
            <w:r>
              <w:rPr>
                <w:rFonts w:asciiTheme="minorEastAsia" w:eastAsiaTheme="minorEastAsia" w:hAnsiTheme="minorEastAsia" w:hint="eastAsia"/>
                <w:szCs w:val="21"/>
              </w:rPr>
              <w:t>（活動の様子）【技】</w:t>
            </w:r>
          </w:p>
          <w:p w:rsidR="00286649" w:rsidRPr="0030607F" w:rsidRDefault="00286649" w:rsidP="0030607F">
            <w:pPr>
              <w:jc w:val="left"/>
              <w:rPr>
                <w:rFonts w:asciiTheme="minorEastAsia" w:eastAsiaTheme="minorEastAsia" w:hAnsiTheme="minorEastAsia"/>
                <w:szCs w:val="21"/>
              </w:rPr>
            </w:pPr>
          </w:p>
          <w:p w:rsidR="00286649" w:rsidRDefault="00286649" w:rsidP="00286649">
            <w:pPr>
              <w:ind w:left="210" w:hangingChars="100" w:hanging="210"/>
              <w:jc w:val="left"/>
              <w:rPr>
                <w:rFonts w:asciiTheme="minorEastAsia" w:eastAsiaTheme="minorEastAsia" w:hAnsiTheme="minorEastAsia"/>
                <w:szCs w:val="21"/>
              </w:rPr>
            </w:pPr>
            <w:r>
              <w:rPr>
                <w:rFonts w:asciiTheme="minorEastAsia" w:eastAsiaTheme="minorEastAsia" w:hAnsiTheme="minorEastAsia" w:hint="eastAsia"/>
                <w:szCs w:val="21"/>
              </w:rPr>
              <w:t>・自分の生活に取り入れることができるよう，身近なもの（食材，器，飾り）を中心に考えさせる。</w:t>
            </w:r>
          </w:p>
          <w:p w:rsidR="00286649" w:rsidRDefault="00095A85" w:rsidP="00286649">
            <w:pPr>
              <w:ind w:left="210" w:hangingChars="100" w:hanging="210"/>
              <w:jc w:val="left"/>
              <w:rPr>
                <w:rFonts w:asciiTheme="minorEastAsia" w:eastAsiaTheme="minorEastAsia" w:hAnsiTheme="minorEastAsia"/>
                <w:szCs w:val="21"/>
              </w:rPr>
            </w:pPr>
            <w:r>
              <w:rPr>
                <w:rFonts w:asciiTheme="minorEastAsia" w:eastAsiaTheme="minorEastAsia" w:hAnsiTheme="minorEastAsia" w:hint="eastAsia"/>
                <w:szCs w:val="21"/>
              </w:rPr>
              <w:t>・「和食」の献立を考えるとき</w:t>
            </w:r>
            <w:r w:rsidR="00286649">
              <w:rPr>
                <w:rFonts w:asciiTheme="minorEastAsia" w:eastAsiaTheme="minorEastAsia" w:hAnsiTheme="minorEastAsia" w:hint="eastAsia"/>
                <w:szCs w:val="21"/>
              </w:rPr>
              <w:t>に用いた資料を参考に，工夫を考えさせる。</w:t>
            </w:r>
          </w:p>
          <w:p w:rsidR="00286649" w:rsidRDefault="00286649" w:rsidP="00286649">
            <w:pPr>
              <w:ind w:left="210" w:hangingChars="100" w:hanging="210"/>
              <w:jc w:val="left"/>
              <w:rPr>
                <w:rFonts w:asciiTheme="minorEastAsia" w:eastAsiaTheme="minorEastAsia" w:hAnsiTheme="minorEastAsia"/>
                <w:szCs w:val="21"/>
              </w:rPr>
            </w:pPr>
          </w:p>
          <w:p w:rsidR="00286649" w:rsidRDefault="00286649" w:rsidP="00286649">
            <w:pPr>
              <w:ind w:left="210" w:hangingChars="100" w:hanging="210"/>
              <w:jc w:val="left"/>
              <w:rPr>
                <w:rFonts w:asciiTheme="minorEastAsia" w:eastAsiaTheme="minorEastAsia" w:hAnsiTheme="minorEastAsia"/>
                <w:szCs w:val="21"/>
              </w:rPr>
            </w:pPr>
          </w:p>
          <w:p w:rsidR="0030607F" w:rsidRDefault="0030607F" w:rsidP="00286649">
            <w:pPr>
              <w:ind w:left="210" w:hangingChars="100" w:hanging="210"/>
              <w:jc w:val="left"/>
              <w:rPr>
                <w:rFonts w:asciiTheme="minorEastAsia" w:eastAsiaTheme="minorEastAsia" w:hAnsiTheme="minorEastAsia"/>
                <w:szCs w:val="21"/>
              </w:rPr>
            </w:pPr>
          </w:p>
          <w:p w:rsidR="002E21CD" w:rsidRDefault="002E21CD" w:rsidP="009F0863">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☆身近なものを用いて，和食の盛り付け</w:t>
            </w:r>
            <w:r w:rsidR="0030607F">
              <w:rPr>
                <w:rFonts w:asciiTheme="minorEastAsia" w:eastAsiaTheme="minorEastAsia" w:hAnsiTheme="minorEastAsia" w:hint="eastAsia"/>
                <w:szCs w:val="21"/>
              </w:rPr>
              <w:t>の</w:t>
            </w:r>
            <w:r w:rsidR="0030607F">
              <w:rPr>
                <w:rFonts w:asciiTheme="minorEastAsia" w:eastAsiaTheme="minorEastAsia" w:hAnsiTheme="minorEastAsia"/>
                <w:szCs w:val="21"/>
              </w:rPr>
              <w:t>工夫を</w:t>
            </w:r>
            <w:r>
              <w:rPr>
                <w:rFonts w:asciiTheme="minorEastAsia" w:eastAsiaTheme="minorEastAsia" w:hAnsiTheme="minorEastAsia" w:hint="eastAsia"/>
                <w:szCs w:val="21"/>
              </w:rPr>
              <w:t>考えることができる。</w:t>
            </w:r>
          </w:p>
          <w:p w:rsidR="002E21CD" w:rsidRPr="003A5731" w:rsidRDefault="002E21CD" w:rsidP="0030607F">
            <w:pPr>
              <w:ind w:leftChars="100" w:left="210" w:firstLineChars="590" w:firstLine="1239"/>
              <w:jc w:val="left"/>
              <w:rPr>
                <w:rFonts w:asciiTheme="minorEastAsia" w:eastAsiaTheme="minorEastAsia" w:hAnsiTheme="minorEastAsia"/>
                <w:szCs w:val="21"/>
              </w:rPr>
            </w:pPr>
            <w:r>
              <w:rPr>
                <w:rFonts w:asciiTheme="minorEastAsia" w:eastAsiaTheme="minorEastAsia" w:hAnsiTheme="minorEastAsia" w:hint="eastAsia"/>
                <w:szCs w:val="21"/>
              </w:rPr>
              <w:t>（ワークシート</w:t>
            </w:r>
            <w:r w:rsidR="00552D43">
              <w:rPr>
                <w:rFonts w:asciiTheme="minorEastAsia" w:eastAsiaTheme="minorEastAsia" w:hAnsiTheme="minorEastAsia" w:hint="eastAsia"/>
                <w:szCs w:val="21"/>
              </w:rPr>
              <w:t>③</w:t>
            </w:r>
            <w:r>
              <w:rPr>
                <w:rFonts w:asciiTheme="minorEastAsia" w:eastAsiaTheme="minorEastAsia" w:hAnsiTheme="minorEastAsia" w:hint="eastAsia"/>
                <w:szCs w:val="21"/>
              </w:rPr>
              <w:t>）</w:t>
            </w:r>
            <w:r w:rsidR="00623F23">
              <w:rPr>
                <w:rFonts w:asciiTheme="minorEastAsia" w:eastAsiaTheme="minorEastAsia" w:hAnsiTheme="minorEastAsia" w:hint="eastAsia"/>
                <w:szCs w:val="21"/>
              </w:rPr>
              <w:t>【</w:t>
            </w:r>
            <w:r>
              <w:rPr>
                <w:rFonts w:asciiTheme="minorEastAsia" w:eastAsiaTheme="minorEastAsia" w:hAnsiTheme="minorEastAsia" w:hint="eastAsia"/>
                <w:szCs w:val="21"/>
              </w:rPr>
              <w:t>工】</w:t>
            </w:r>
          </w:p>
        </w:tc>
      </w:tr>
      <w:tr w:rsidR="002E21CD" w:rsidTr="009F0863">
        <w:trPr>
          <w:trHeight w:val="1125"/>
        </w:trPr>
        <w:tc>
          <w:tcPr>
            <w:tcW w:w="2093" w:type="dxa"/>
          </w:tcPr>
          <w:p w:rsidR="002E21CD" w:rsidRDefault="002E21CD" w:rsidP="009F0863">
            <w:pPr>
              <w:ind w:left="210" w:hangingChars="100" w:hanging="210"/>
              <w:jc w:val="left"/>
              <w:rPr>
                <w:rFonts w:asciiTheme="minorEastAsia" w:eastAsiaTheme="minorEastAsia" w:hAnsiTheme="minorEastAsia"/>
                <w:szCs w:val="21"/>
              </w:rPr>
            </w:pPr>
            <w:r>
              <w:rPr>
                <w:rFonts w:asciiTheme="minorEastAsia" w:eastAsiaTheme="minorEastAsia" w:hAnsiTheme="minorEastAsia" w:hint="eastAsia"/>
                <w:szCs w:val="21"/>
              </w:rPr>
              <w:t>○基本的な調理技術を生かし，安全，衛生に留意し実習を行う。</w:t>
            </w:r>
          </w:p>
          <w:p w:rsidR="002E21CD" w:rsidRPr="007A745E" w:rsidRDefault="002E21CD" w:rsidP="009F0863">
            <w:pPr>
              <w:ind w:left="210" w:hangingChars="100" w:hanging="210"/>
              <w:jc w:val="left"/>
              <w:rPr>
                <w:rFonts w:asciiTheme="minorEastAsia" w:eastAsiaTheme="minorEastAsia" w:hAnsiTheme="minorEastAsia"/>
                <w:szCs w:val="21"/>
              </w:rPr>
            </w:pPr>
          </w:p>
          <w:p w:rsidR="002E21CD" w:rsidRDefault="002E21CD" w:rsidP="009F0863">
            <w:pPr>
              <w:ind w:left="210" w:hangingChars="100" w:hanging="210"/>
              <w:jc w:val="left"/>
              <w:rPr>
                <w:rFonts w:asciiTheme="minorEastAsia" w:eastAsiaTheme="minorEastAsia" w:hAnsiTheme="minorEastAsia"/>
                <w:szCs w:val="21"/>
              </w:rPr>
            </w:pPr>
          </w:p>
          <w:p w:rsidR="002E21CD" w:rsidRDefault="002E21CD" w:rsidP="009F0863">
            <w:pPr>
              <w:jc w:val="left"/>
              <w:rPr>
                <w:rFonts w:asciiTheme="minorEastAsia" w:eastAsiaTheme="minorEastAsia" w:hAnsiTheme="minorEastAsia"/>
                <w:szCs w:val="21"/>
              </w:rPr>
            </w:pPr>
          </w:p>
          <w:p w:rsidR="002E21CD" w:rsidRDefault="002E21CD" w:rsidP="009F0863">
            <w:pPr>
              <w:ind w:left="210" w:hangingChars="100" w:hanging="210"/>
              <w:jc w:val="left"/>
              <w:rPr>
                <w:rFonts w:asciiTheme="minorEastAsia" w:eastAsiaTheme="minorEastAsia" w:hAnsiTheme="minorEastAsia"/>
                <w:szCs w:val="21"/>
              </w:rPr>
            </w:pPr>
          </w:p>
        </w:tc>
        <w:tc>
          <w:tcPr>
            <w:tcW w:w="409" w:type="dxa"/>
          </w:tcPr>
          <w:p w:rsidR="002E21CD" w:rsidRDefault="002E21CD" w:rsidP="009F0863">
            <w:pPr>
              <w:jc w:val="left"/>
              <w:rPr>
                <w:rFonts w:asciiTheme="minorEastAsia" w:eastAsiaTheme="minorEastAsia" w:hAnsiTheme="minorEastAsia"/>
                <w:szCs w:val="21"/>
              </w:rPr>
            </w:pPr>
            <w:r>
              <w:rPr>
                <w:rFonts w:asciiTheme="minorEastAsia" w:eastAsiaTheme="minorEastAsia" w:hAnsiTheme="minorEastAsia" w:hint="eastAsia"/>
                <w:szCs w:val="21"/>
              </w:rPr>
              <w:t>４</w:t>
            </w:r>
          </w:p>
        </w:tc>
        <w:tc>
          <w:tcPr>
            <w:tcW w:w="3872" w:type="dxa"/>
          </w:tcPr>
          <w:p w:rsidR="002E21CD" w:rsidRDefault="002E21CD" w:rsidP="009F0863">
            <w:pPr>
              <w:ind w:left="210" w:hangingChars="100" w:hanging="210"/>
              <w:jc w:val="left"/>
              <w:rPr>
                <w:rFonts w:asciiTheme="minorEastAsia" w:eastAsiaTheme="minorEastAsia" w:hAnsiTheme="minorEastAsia"/>
                <w:noProof/>
                <w:szCs w:val="21"/>
              </w:rPr>
            </w:pPr>
            <w:r>
              <w:rPr>
                <w:rFonts w:asciiTheme="minorEastAsia" w:eastAsiaTheme="minorEastAsia" w:hAnsiTheme="minorEastAsia"/>
                <w:noProof/>
                <w:szCs w:val="21"/>
              </w:rPr>
              <mc:AlternateContent>
                <mc:Choice Requires="wps">
                  <w:drawing>
                    <wp:anchor distT="0" distB="0" distL="114300" distR="114300" simplePos="0" relativeHeight="251678208" behindDoc="0" locked="0" layoutInCell="1" allowOverlap="1" wp14:anchorId="0553332F" wp14:editId="63DF3D15">
                      <wp:simplePos x="0" y="0"/>
                      <wp:positionH relativeFrom="column">
                        <wp:posOffset>5080</wp:posOffset>
                      </wp:positionH>
                      <wp:positionV relativeFrom="paragraph">
                        <wp:posOffset>33655</wp:posOffset>
                      </wp:positionV>
                      <wp:extent cx="2057400" cy="333375"/>
                      <wp:effectExtent l="0" t="0" r="19050" b="28575"/>
                      <wp:wrapNone/>
                      <wp:docPr id="6" name="角丸四角形 6"/>
                      <wp:cNvGraphicFramePr/>
                      <a:graphic xmlns:a="http://schemas.openxmlformats.org/drawingml/2006/main">
                        <a:graphicData uri="http://schemas.microsoft.com/office/word/2010/wordprocessingShape">
                          <wps:wsp>
                            <wps:cNvSpPr/>
                            <wps:spPr>
                              <a:xfrm>
                                <a:off x="0" y="0"/>
                                <a:ext cx="2057400" cy="333375"/>
                              </a:xfrm>
                              <a:prstGeom prst="roundRect">
                                <a:avLst/>
                              </a:prstGeom>
                              <a:solidFill>
                                <a:sysClr val="window" lastClr="FFFFFF"/>
                              </a:solidFill>
                              <a:ln w="12700" cap="flat" cmpd="sng" algn="ctr">
                                <a:solidFill>
                                  <a:sysClr val="windowText" lastClr="000000"/>
                                </a:solidFill>
                                <a:prstDash val="solid"/>
                              </a:ln>
                              <a:effectLst/>
                            </wps:spPr>
                            <wps:txbx>
                              <w:txbxContent>
                                <w:p w:rsidR="002E21CD" w:rsidRPr="00B507B3" w:rsidRDefault="002E21CD" w:rsidP="002E21CD">
                                  <w:pPr>
                                    <w:adjustRightInd w:val="0"/>
                                    <w:snapToGrid w:val="0"/>
                                    <w:ind w:left="210" w:hangingChars="100" w:hanging="210"/>
                                    <w:jc w:val="center"/>
                                    <w:rPr>
                                      <w:rFonts w:asciiTheme="minorEastAsia" w:eastAsiaTheme="minorEastAsia" w:hAnsiTheme="minorEastAsia"/>
                                      <w:szCs w:val="21"/>
                                    </w:rPr>
                                  </w:pPr>
                                  <w:r>
                                    <w:rPr>
                                      <w:rFonts w:asciiTheme="minorEastAsia" w:eastAsiaTheme="minorEastAsia" w:hAnsiTheme="minorEastAsia" w:hint="eastAsia"/>
                                      <w:szCs w:val="21"/>
                                    </w:rPr>
                                    <w:t>和食を</w:t>
                                  </w:r>
                                  <w:r>
                                    <w:rPr>
                                      <w:rFonts w:asciiTheme="minorEastAsia" w:eastAsiaTheme="minorEastAsia" w:hAnsiTheme="minorEastAsia"/>
                                      <w:szCs w:val="21"/>
                                    </w:rPr>
                                    <w:t>作ろう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53332F" id="角丸四角形 6" o:spid="_x0000_s1033" style="position:absolute;left:0;text-align:left;margin-left:.4pt;margin-top:2.65pt;width:162pt;height:26.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" fillcolor="window" strokecolor="windowText" strokeweight="1pt">
                      <v:textbox>
                        <w:txbxContent>
                          <w:p w:rsidR="002E21CD" w:rsidRPr="00B507B3" w:rsidRDefault="002E21CD" w:rsidP="002E21CD">
                            <w:pPr>
                              <w:adjustRightInd w:val="0"/>
                              <w:snapToGrid w:val="0"/>
                              <w:ind w:left="210" w:hangingChars="100" w:hanging="210"/>
                              <w:jc w:val="center"/>
                              <w:rPr>
                                <w:rFonts w:asciiTheme="minorEastAsia" w:eastAsiaTheme="minorEastAsia" w:hAnsiTheme="minorEastAsia"/>
                                <w:szCs w:val="21"/>
                              </w:rPr>
                            </w:pPr>
                            <w:r>
                              <w:rPr>
                                <w:rFonts w:asciiTheme="minorEastAsia" w:eastAsiaTheme="minorEastAsia" w:hAnsiTheme="minorEastAsia" w:hint="eastAsia"/>
                                <w:szCs w:val="21"/>
                              </w:rPr>
                              <w:t>和食を</w:t>
                            </w:r>
                            <w:r>
                              <w:rPr>
                                <w:rFonts w:asciiTheme="minorEastAsia" w:eastAsiaTheme="minorEastAsia" w:hAnsiTheme="minorEastAsia"/>
                                <w:szCs w:val="21"/>
                              </w:rPr>
                              <w:t>作ろう</w:t>
                            </w:r>
                          </w:p>
                        </w:txbxContent>
                      </v:textbox>
                    </v:roundrect>
                  </w:pict>
                </mc:Fallback>
              </mc:AlternateContent>
            </w:r>
          </w:p>
          <w:p w:rsidR="002E21CD" w:rsidRDefault="002E21CD" w:rsidP="009F0863">
            <w:pPr>
              <w:ind w:left="210" w:hangingChars="100" w:hanging="210"/>
              <w:jc w:val="left"/>
              <w:rPr>
                <w:rFonts w:asciiTheme="minorEastAsia" w:eastAsiaTheme="minorEastAsia" w:hAnsiTheme="minorEastAsia"/>
                <w:noProof/>
                <w:szCs w:val="21"/>
              </w:rPr>
            </w:pPr>
          </w:p>
          <w:p w:rsidR="002E21CD" w:rsidRDefault="0030607F" w:rsidP="009F0863">
            <w:pPr>
              <w:ind w:left="210" w:hangingChars="100" w:hanging="210"/>
              <w:jc w:val="left"/>
              <w:rPr>
                <w:rFonts w:asciiTheme="minorEastAsia" w:eastAsiaTheme="minorEastAsia" w:hAnsiTheme="minorEastAsia"/>
                <w:noProof/>
                <w:szCs w:val="21"/>
              </w:rPr>
            </w:pPr>
            <w:r>
              <w:rPr>
                <w:rFonts w:asciiTheme="minorEastAsia" w:eastAsiaTheme="minorEastAsia" w:hAnsiTheme="minorEastAsia" w:hint="eastAsia"/>
                <w:noProof/>
                <w:szCs w:val="21"/>
              </w:rPr>
              <w:t>1</w:t>
            </w:r>
            <w:r w:rsidR="0035467A">
              <w:rPr>
                <w:rFonts w:asciiTheme="minorEastAsia" w:eastAsiaTheme="minorEastAsia" w:hAnsiTheme="minorEastAsia" w:hint="eastAsia"/>
                <w:noProof/>
                <w:szCs w:val="21"/>
              </w:rPr>
              <w:t>4</w:t>
            </w:r>
            <w:r w:rsidR="002E21CD">
              <w:rPr>
                <w:rFonts w:asciiTheme="minorEastAsia" w:eastAsiaTheme="minorEastAsia" w:hAnsiTheme="minorEastAsia" w:hint="eastAsia"/>
                <w:noProof/>
                <w:szCs w:val="21"/>
              </w:rPr>
              <w:t xml:space="preserve">　実習の計画を立てる。</w:t>
            </w:r>
          </w:p>
          <w:p w:rsidR="002E21CD" w:rsidRDefault="0030607F" w:rsidP="009F0863">
            <w:pPr>
              <w:ind w:left="210" w:hangingChars="100" w:hanging="210"/>
              <w:jc w:val="left"/>
              <w:rPr>
                <w:rFonts w:asciiTheme="minorEastAsia" w:eastAsiaTheme="minorEastAsia" w:hAnsiTheme="minorEastAsia"/>
                <w:szCs w:val="21"/>
              </w:rPr>
            </w:pPr>
            <w:r>
              <w:rPr>
                <w:rFonts w:asciiTheme="minorEastAsia" w:eastAsiaTheme="minorEastAsia" w:hAnsiTheme="minorEastAsia" w:hint="eastAsia"/>
                <w:noProof/>
                <w:szCs w:val="21"/>
              </w:rPr>
              <w:t>1</w:t>
            </w:r>
            <w:r w:rsidR="0035467A">
              <w:rPr>
                <w:rFonts w:asciiTheme="minorEastAsia" w:eastAsiaTheme="minorEastAsia" w:hAnsiTheme="minorEastAsia" w:hint="eastAsia"/>
                <w:noProof/>
                <w:szCs w:val="21"/>
              </w:rPr>
              <w:t>5</w:t>
            </w:r>
            <w:r w:rsidR="002E21CD">
              <w:rPr>
                <w:rFonts w:asciiTheme="minorEastAsia" w:eastAsiaTheme="minorEastAsia" w:hAnsiTheme="minorEastAsia" w:hint="eastAsia"/>
                <w:noProof/>
                <w:szCs w:val="21"/>
              </w:rPr>
              <w:t xml:space="preserve">　</w:t>
            </w:r>
            <w:r w:rsidR="002E21CD">
              <w:rPr>
                <w:rFonts w:asciiTheme="minorEastAsia" w:eastAsiaTheme="minorEastAsia" w:hAnsiTheme="minorEastAsia" w:hint="eastAsia"/>
                <w:szCs w:val="21"/>
              </w:rPr>
              <w:t>「青菜の卵とじ」「きんぴらごぼう」「茶わん蒸し」「れんこんのはさみ焼き」の調理を行う。</w:t>
            </w:r>
          </w:p>
          <w:p w:rsidR="002E21CD" w:rsidRDefault="0030607F" w:rsidP="009F0863">
            <w:pPr>
              <w:ind w:left="210" w:hangingChars="100" w:hanging="210"/>
              <w:jc w:val="left"/>
              <w:rPr>
                <w:rFonts w:asciiTheme="minorEastAsia" w:eastAsiaTheme="minorEastAsia" w:hAnsiTheme="minorEastAsia"/>
                <w:szCs w:val="21"/>
              </w:rPr>
            </w:pPr>
            <w:r>
              <w:rPr>
                <w:rFonts w:asciiTheme="minorEastAsia" w:eastAsiaTheme="minorEastAsia" w:hAnsiTheme="minorEastAsia" w:hint="eastAsia"/>
                <w:szCs w:val="21"/>
              </w:rPr>
              <w:t>1</w:t>
            </w:r>
            <w:r w:rsidR="0035467A">
              <w:rPr>
                <w:rFonts w:asciiTheme="minorEastAsia" w:eastAsiaTheme="minorEastAsia" w:hAnsiTheme="minorEastAsia" w:hint="eastAsia"/>
                <w:szCs w:val="21"/>
              </w:rPr>
              <w:t>6</w:t>
            </w:r>
            <w:r w:rsidR="002E21CD">
              <w:rPr>
                <w:rFonts w:asciiTheme="minorEastAsia" w:eastAsiaTheme="minorEastAsia" w:hAnsiTheme="minorEastAsia" w:hint="eastAsia"/>
                <w:szCs w:val="21"/>
              </w:rPr>
              <w:t xml:space="preserve">　各グループの盛り付けを見る。</w:t>
            </w:r>
          </w:p>
          <w:p w:rsidR="002E21CD" w:rsidRDefault="0030607F" w:rsidP="0035467A">
            <w:pPr>
              <w:ind w:left="210" w:hangingChars="100" w:hanging="210"/>
              <w:jc w:val="left"/>
              <w:rPr>
                <w:rFonts w:asciiTheme="minorEastAsia" w:eastAsiaTheme="minorEastAsia" w:hAnsiTheme="minorEastAsia"/>
                <w:noProof/>
                <w:szCs w:val="21"/>
              </w:rPr>
            </w:pPr>
            <w:r>
              <w:rPr>
                <w:rFonts w:asciiTheme="minorEastAsia" w:eastAsiaTheme="minorEastAsia" w:hAnsiTheme="minorEastAsia" w:hint="eastAsia"/>
                <w:szCs w:val="21"/>
              </w:rPr>
              <w:t>1</w:t>
            </w:r>
            <w:r w:rsidR="0035467A">
              <w:rPr>
                <w:rFonts w:asciiTheme="minorEastAsia" w:eastAsiaTheme="minorEastAsia" w:hAnsiTheme="minorEastAsia" w:hint="eastAsia"/>
                <w:szCs w:val="21"/>
              </w:rPr>
              <w:t>7</w:t>
            </w:r>
            <w:r w:rsidR="002E21CD">
              <w:rPr>
                <w:rFonts w:asciiTheme="minorEastAsia" w:eastAsiaTheme="minorEastAsia" w:hAnsiTheme="minorEastAsia" w:hint="eastAsia"/>
                <w:szCs w:val="21"/>
              </w:rPr>
              <w:t xml:space="preserve">　試食をし，感想を記入する。</w:t>
            </w:r>
          </w:p>
        </w:tc>
        <w:tc>
          <w:tcPr>
            <w:tcW w:w="4082" w:type="dxa"/>
          </w:tcPr>
          <w:p w:rsidR="002E21CD" w:rsidRDefault="002E21CD" w:rsidP="009F0863">
            <w:pPr>
              <w:ind w:left="210" w:hangingChars="100" w:hanging="210"/>
              <w:rPr>
                <w:rFonts w:asciiTheme="minorEastAsia" w:eastAsiaTheme="minorEastAsia" w:hAnsiTheme="minorEastAsia"/>
                <w:szCs w:val="21"/>
              </w:rPr>
            </w:pPr>
          </w:p>
          <w:p w:rsidR="002E21CD" w:rsidRDefault="002E21CD" w:rsidP="009F0863">
            <w:pPr>
              <w:ind w:left="210" w:hangingChars="100" w:hanging="210"/>
              <w:rPr>
                <w:rFonts w:asciiTheme="minorEastAsia" w:eastAsiaTheme="minorEastAsia" w:hAnsiTheme="minorEastAsia"/>
                <w:szCs w:val="21"/>
              </w:rPr>
            </w:pPr>
          </w:p>
          <w:p w:rsidR="002E21CD" w:rsidRDefault="002E21CD" w:rsidP="009F0863">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☆基本的な調理技術を生かし，安全，衛生に留意し実習を行っている。</w:t>
            </w:r>
          </w:p>
          <w:p w:rsidR="002E21CD" w:rsidRDefault="002E21CD" w:rsidP="009F0863">
            <w:pPr>
              <w:ind w:leftChars="100" w:left="210" w:rightChars="-51" w:right="-107" w:firstLineChars="750" w:firstLine="1575"/>
              <w:rPr>
                <w:rFonts w:asciiTheme="minorEastAsia" w:eastAsiaTheme="minorEastAsia" w:hAnsiTheme="minorEastAsia"/>
                <w:szCs w:val="21"/>
              </w:rPr>
            </w:pPr>
            <w:r>
              <w:rPr>
                <w:rFonts w:asciiTheme="minorEastAsia" w:eastAsiaTheme="minorEastAsia" w:hAnsiTheme="minorEastAsia" w:hint="eastAsia"/>
                <w:szCs w:val="21"/>
              </w:rPr>
              <w:t xml:space="preserve"> （活動の様子）【技】</w:t>
            </w:r>
          </w:p>
          <w:p w:rsidR="002E21CD" w:rsidRDefault="002E21CD" w:rsidP="009F0863">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☆和食を踏まえた盛り付けの工夫を自分の生活に取り入れようとしている。</w:t>
            </w:r>
          </w:p>
          <w:p w:rsidR="002E21CD" w:rsidRDefault="002E21CD" w:rsidP="00552D43">
            <w:pPr>
              <w:ind w:leftChars="100" w:left="210" w:firstLineChars="500" w:firstLine="1050"/>
              <w:jc w:val="left"/>
              <w:rPr>
                <w:rFonts w:asciiTheme="minorEastAsia" w:eastAsiaTheme="minorEastAsia" w:hAnsiTheme="minorEastAsia"/>
                <w:szCs w:val="21"/>
              </w:rPr>
            </w:pPr>
            <w:r>
              <w:rPr>
                <w:rFonts w:asciiTheme="minorEastAsia" w:eastAsiaTheme="minorEastAsia" w:hAnsiTheme="minorEastAsia" w:hint="eastAsia"/>
                <w:szCs w:val="21"/>
              </w:rPr>
              <w:t>（ワークシート</w:t>
            </w:r>
            <w:r w:rsidR="00552D43">
              <w:rPr>
                <w:rFonts w:asciiTheme="minorEastAsia" w:eastAsiaTheme="minorEastAsia" w:hAnsiTheme="minorEastAsia" w:hint="eastAsia"/>
                <w:szCs w:val="21"/>
              </w:rPr>
              <w:t>③</w:t>
            </w:r>
            <w:r>
              <w:rPr>
                <w:rFonts w:asciiTheme="minorEastAsia" w:eastAsiaTheme="minorEastAsia" w:hAnsiTheme="minorEastAsia" w:hint="eastAsia"/>
                <w:szCs w:val="21"/>
              </w:rPr>
              <w:t>）【関】</w:t>
            </w:r>
          </w:p>
        </w:tc>
      </w:tr>
      <w:tr w:rsidR="00E87F6E" w:rsidRPr="00440BED" w:rsidTr="00C26BF1">
        <w:trPr>
          <w:trHeight w:val="1125"/>
        </w:trPr>
        <w:tc>
          <w:tcPr>
            <w:tcW w:w="2093" w:type="dxa"/>
          </w:tcPr>
          <w:p w:rsidR="00E87F6E" w:rsidRDefault="00E87F6E" w:rsidP="00D720CD">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w:t>
            </w:r>
            <w:r w:rsidR="00113504">
              <w:rPr>
                <w:rFonts w:asciiTheme="minorEastAsia" w:eastAsiaTheme="minorEastAsia" w:hAnsiTheme="minorEastAsia" w:hint="eastAsia"/>
                <w:szCs w:val="21"/>
              </w:rPr>
              <w:t>「</w:t>
            </w:r>
            <w:r>
              <w:rPr>
                <w:rFonts w:asciiTheme="minorEastAsia" w:eastAsiaTheme="minorEastAsia" w:hAnsiTheme="minorEastAsia" w:hint="eastAsia"/>
                <w:szCs w:val="21"/>
              </w:rPr>
              <w:t>和食</w:t>
            </w:r>
            <w:r w:rsidR="00113504">
              <w:rPr>
                <w:rFonts w:asciiTheme="minorEastAsia" w:eastAsiaTheme="minorEastAsia" w:hAnsiTheme="minorEastAsia" w:hint="eastAsia"/>
                <w:szCs w:val="21"/>
              </w:rPr>
              <w:t>」</w:t>
            </w:r>
            <w:r>
              <w:rPr>
                <w:rFonts w:asciiTheme="minorEastAsia" w:eastAsiaTheme="minorEastAsia" w:hAnsiTheme="minorEastAsia" w:hint="eastAsia"/>
                <w:szCs w:val="21"/>
              </w:rPr>
              <w:t>の特徴を踏まえた献立を考える。</w:t>
            </w:r>
          </w:p>
          <w:p w:rsidR="00E87F6E" w:rsidRPr="00E87F6E" w:rsidRDefault="00E87F6E" w:rsidP="00D720CD">
            <w:pPr>
              <w:ind w:left="210" w:hangingChars="100" w:hanging="210"/>
              <w:rPr>
                <w:rFonts w:asciiTheme="minorEastAsia" w:eastAsiaTheme="minorEastAsia" w:hAnsiTheme="minorEastAsia"/>
                <w:szCs w:val="21"/>
              </w:rPr>
            </w:pPr>
          </w:p>
        </w:tc>
        <w:tc>
          <w:tcPr>
            <w:tcW w:w="409" w:type="dxa"/>
          </w:tcPr>
          <w:p w:rsidR="00E87F6E" w:rsidRPr="00440BED" w:rsidRDefault="00E87F6E" w:rsidP="00D720CD">
            <w:pPr>
              <w:rPr>
                <w:rFonts w:asciiTheme="minorEastAsia" w:eastAsiaTheme="minorEastAsia" w:hAnsiTheme="minorEastAsia"/>
                <w:szCs w:val="21"/>
              </w:rPr>
            </w:pPr>
            <w:r>
              <w:rPr>
                <w:rFonts w:asciiTheme="minorEastAsia" w:eastAsiaTheme="minorEastAsia" w:hAnsiTheme="minorEastAsia" w:hint="eastAsia"/>
                <w:szCs w:val="21"/>
              </w:rPr>
              <w:t>２</w:t>
            </w:r>
          </w:p>
        </w:tc>
        <w:tc>
          <w:tcPr>
            <w:tcW w:w="3872" w:type="dxa"/>
          </w:tcPr>
          <w:p w:rsidR="00E87F6E" w:rsidRPr="00E87F6E" w:rsidRDefault="00D720CD" w:rsidP="00D720CD">
            <w:pPr>
              <w:ind w:firstLineChars="100" w:firstLine="210"/>
              <w:rPr>
                <w:rFonts w:asciiTheme="minorEastAsia" w:eastAsiaTheme="minorEastAsia" w:hAnsiTheme="minorEastAsia"/>
                <w:sz w:val="6"/>
                <w:szCs w:val="6"/>
              </w:rPr>
            </w:pPr>
            <w:r>
              <w:rPr>
                <w:rFonts w:asciiTheme="minorEastAsia" w:eastAsiaTheme="minorEastAsia" w:hAnsiTheme="minorEastAsia"/>
                <w:noProof/>
                <w:szCs w:val="21"/>
              </w:rPr>
              <mc:AlternateContent>
                <mc:Choice Requires="wps">
                  <w:drawing>
                    <wp:anchor distT="0" distB="0" distL="114300" distR="114300" simplePos="0" relativeHeight="251672064" behindDoc="0" locked="0" layoutInCell="1" allowOverlap="1">
                      <wp:simplePos x="0" y="0"/>
                      <wp:positionH relativeFrom="column">
                        <wp:posOffset>136525</wp:posOffset>
                      </wp:positionH>
                      <wp:positionV relativeFrom="paragraph">
                        <wp:posOffset>81916</wp:posOffset>
                      </wp:positionV>
                      <wp:extent cx="2038350" cy="285750"/>
                      <wp:effectExtent l="0" t="0" r="19050" b="19050"/>
                      <wp:wrapNone/>
                      <wp:docPr id="11" name="角丸四角形 11"/>
                      <wp:cNvGraphicFramePr/>
                      <a:graphic xmlns:a="http://schemas.openxmlformats.org/drawingml/2006/main">
                        <a:graphicData uri="http://schemas.microsoft.com/office/word/2010/wordprocessingShape">
                          <wps:wsp>
                            <wps:cNvSpPr/>
                            <wps:spPr>
                              <a:xfrm>
                                <a:off x="0" y="0"/>
                                <a:ext cx="2038350" cy="285750"/>
                              </a:xfrm>
                              <a:prstGeom prst="roundRect">
                                <a:avLst/>
                              </a:prstGeom>
                              <a:solidFill>
                                <a:sysClr val="window" lastClr="FFFFFF"/>
                              </a:solidFill>
                              <a:ln w="12700" cap="flat" cmpd="sng" algn="ctr">
                                <a:solidFill>
                                  <a:sysClr val="windowText" lastClr="000000"/>
                                </a:solidFill>
                                <a:prstDash val="solid"/>
                              </a:ln>
                              <a:effectLst/>
                            </wps:spPr>
                            <wps:txbx>
                              <w:txbxContent>
                                <w:p w:rsidR="00D720CD" w:rsidRPr="00B507B3" w:rsidRDefault="005A33B6" w:rsidP="00D720CD">
                                  <w:pPr>
                                    <w:adjustRightInd w:val="0"/>
                                    <w:snapToGrid w:val="0"/>
                                    <w:ind w:left="210" w:hangingChars="100" w:hanging="210"/>
                                    <w:jc w:val="center"/>
                                    <w:rPr>
                                      <w:rFonts w:asciiTheme="minorEastAsia" w:eastAsiaTheme="minorEastAsia" w:hAnsiTheme="minorEastAsia"/>
                                      <w:szCs w:val="21"/>
                                    </w:rPr>
                                  </w:pPr>
                                  <w:r>
                                    <w:rPr>
                                      <w:rFonts w:asciiTheme="minorEastAsia" w:eastAsiaTheme="minorEastAsia" w:hAnsiTheme="minorEastAsia" w:hint="eastAsia"/>
                                      <w:szCs w:val="21"/>
                                    </w:rPr>
                                    <w:t>「</w:t>
                                  </w:r>
                                  <w:r w:rsidR="00D720CD">
                                    <w:rPr>
                                      <w:rFonts w:asciiTheme="minorEastAsia" w:eastAsiaTheme="minorEastAsia" w:hAnsiTheme="minorEastAsia" w:hint="eastAsia"/>
                                      <w:szCs w:val="21"/>
                                    </w:rPr>
                                    <w:t>和食</w:t>
                                  </w:r>
                                  <w:r>
                                    <w:rPr>
                                      <w:rFonts w:asciiTheme="minorEastAsia" w:eastAsiaTheme="minorEastAsia" w:hAnsiTheme="minorEastAsia" w:hint="eastAsia"/>
                                      <w:szCs w:val="21"/>
                                    </w:rPr>
                                    <w:t>」</w:t>
                                  </w:r>
                                  <w:r w:rsidR="00D720CD">
                                    <w:rPr>
                                      <w:rFonts w:asciiTheme="minorEastAsia" w:eastAsiaTheme="minorEastAsia" w:hAnsiTheme="minorEastAsia" w:hint="eastAsia"/>
                                      <w:szCs w:val="21"/>
                                    </w:rPr>
                                    <w:t>の献立を</w:t>
                                  </w:r>
                                  <w:r w:rsidR="00D720CD">
                                    <w:rPr>
                                      <w:rFonts w:asciiTheme="minorEastAsia" w:eastAsiaTheme="minorEastAsia" w:hAnsiTheme="minorEastAsia"/>
                                      <w:szCs w:val="21"/>
                                    </w:rPr>
                                    <w:t>考えよう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角丸四角形 11" o:spid="_x0000_s1034" style="position:absolute;left:0;text-align:left;margin-left:10.75pt;margin-top:6.45pt;width:160.5pt;height:2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" fillcolor="window" strokecolor="windowText" strokeweight="1pt">
                      <v:textbox>
                        <w:txbxContent>
                          <w:p w:rsidR="00D720CD" w:rsidRPr="00B507B3" w:rsidRDefault="005A33B6" w:rsidP="00D720CD">
                            <w:pPr>
                              <w:adjustRightInd w:val="0"/>
                              <w:snapToGrid w:val="0"/>
                              <w:ind w:left="210" w:hangingChars="100" w:hanging="210"/>
                              <w:jc w:val="center"/>
                              <w:rPr>
                                <w:rFonts w:asciiTheme="minorEastAsia" w:eastAsiaTheme="minorEastAsia" w:hAnsiTheme="minorEastAsia"/>
                                <w:szCs w:val="21"/>
                              </w:rPr>
                            </w:pPr>
                            <w:r>
                              <w:rPr>
                                <w:rFonts w:asciiTheme="minorEastAsia" w:eastAsiaTheme="minorEastAsia" w:hAnsiTheme="minorEastAsia" w:hint="eastAsia"/>
                                <w:szCs w:val="21"/>
                              </w:rPr>
                              <w:t>「</w:t>
                            </w:r>
                            <w:r w:rsidR="00D720CD">
                              <w:rPr>
                                <w:rFonts w:asciiTheme="minorEastAsia" w:eastAsiaTheme="minorEastAsia" w:hAnsiTheme="minorEastAsia" w:hint="eastAsia"/>
                                <w:szCs w:val="21"/>
                              </w:rPr>
                              <w:t>和食</w:t>
                            </w:r>
                            <w:r>
                              <w:rPr>
                                <w:rFonts w:asciiTheme="minorEastAsia" w:eastAsiaTheme="minorEastAsia" w:hAnsiTheme="minorEastAsia" w:hint="eastAsia"/>
                                <w:szCs w:val="21"/>
                              </w:rPr>
                              <w:t>」</w:t>
                            </w:r>
                            <w:r w:rsidR="00D720CD">
                              <w:rPr>
                                <w:rFonts w:asciiTheme="minorEastAsia" w:eastAsiaTheme="minorEastAsia" w:hAnsiTheme="minorEastAsia" w:hint="eastAsia"/>
                                <w:szCs w:val="21"/>
                              </w:rPr>
                              <w:t>の献立を</w:t>
                            </w:r>
                            <w:r w:rsidR="00D720CD">
                              <w:rPr>
                                <w:rFonts w:asciiTheme="minorEastAsia" w:eastAsiaTheme="minorEastAsia" w:hAnsiTheme="minorEastAsia"/>
                                <w:szCs w:val="21"/>
                              </w:rPr>
                              <w:t>考えよう</w:t>
                            </w:r>
                          </w:p>
                        </w:txbxContent>
                      </v:textbox>
                    </v:roundrect>
                  </w:pict>
                </mc:Fallback>
              </mc:AlternateContent>
            </w:r>
          </w:p>
          <w:p w:rsidR="00E87F6E" w:rsidRDefault="00E87F6E" w:rsidP="00D720CD">
            <w:pPr>
              <w:rPr>
                <w:rFonts w:asciiTheme="minorEastAsia" w:eastAsiaTheme="minorEastAsia" w:hAnsiTheme="minorEastAsia"/>
                <w:szCs w:val="21"/>
              </w:rPr>
            </w:pPr>
          </w:p>
          <w:p w:rsidR="00E87F6E" w:rsidRDefault="0030607F" w:rsidP="00D720CD">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1</w:t>
            </w:r>
            <w:r w:rsidR="0035467A">
              <w:rPr>
                <w:rFonts w:asciiTheme="minorEastAsia" w:eastAsiaTheme="minorEastAsia" w:hAnsiTheme="minorEastAsia" w:hint="eastAsia"/>
                <w:szCs w:val="21"/>
              </w:rPr>
              <w:t>8</w:t>
            </w:r>
            <w:r w:rsidR="00412457">
              <w:rPr>
                <w:rFonts w:asciiTheme="minorEastAsia" w:eastAsiaTheme="minorEastAsia" w:hAnsiTheme="minorEastAsia" w:hint="eastAsia"/>
                <w:szCs w:val="21"/>
              </w:rPr>
              <w:t xml:space="preserve">　</w:t>
            </w:r>
            <w:r w:rsidR="00E87F6E">
              <w:rPr>
                <w:rFonts w:asciiTheme="minorEastAsia" w:eastAsiaTheme="minorEastAsia" w:hAnsiTheme="minorEastAsia" w:hint="eastAsia"/>
                <w:szCs w:val="21"/>
              </w:rPr>
              <w:t>グループで話し合い</w:t>
            </w:r>
            <w:r w:rsidR="00707F5C">
              <w:rPr>
                <w:rFonts w:asciiTheme="minorEastAsia" w:eastAsiaTheme="minorEastAsia" w:hAnsiTheme="minorEastAsia" w:hint="eastAsia"/>
                <w:szCs w:val="21"/>
              </w:rPr>
              <w:t>，</w:t>
            </w:r>
            <w:r w:rsidR="00281B00">
              <w:rPr>
                <w:rFonts w:asciiTheme="minorEastAsia" w:eastAsiaTheme="minorEastAsia" w:hAnsiTheme="minorEastAsia" w:hint="eastAsia"/>
                <w:szCs w:val="21"/>
              </w:rPr>
              <w:t>三</w:t>
            </w:r>
            <w:r w:rsidR="00E87F6E">
              <w:rPr>
                <w:rFonts w:asciiTheme="minorEastAsia" w:eastAsiaTheme="minorEastAsia" w:hAnsiTheme="minorEastAsia" w:hint="eastAsia"/>
                <w:szCs w:val="21"/>
              </w:rPr>
              <w:t>つのポイントを踏まえ</w:t>
            </w:r>
            <w:r w:rsidR="005A33B6">
              <w:rPr>
                <w:rFonts w:asciiTheme="minorEastAsia" w:eastAsiaTheme="minorEastAsia" w:hAnsiTheme="minorEastAsia" w:hint="eastAsia"/>
                <w:szCs w:val="21"/>
              </w:rPr>
              <w:t>「</w:t>
            </w:r>
            <w:r w:rsidR="00E87F6E">
              <w:rPr>
                <w:rFonts w:asciiTheme="minorEastAsia" w:eastAsiaTheme="minorEastAsia" w:hAnsiTheme="minorEastAsia" w:hint="eastAsia"/>
                <w:szCs w:val="21"/>
              </w:rPr>
              <w:t>和食</w:t>
            </w:r>
            <w:r w:rsidR="005A33B6">
              <w:rPr>
                <w:rFonts w:asciiTheme="minorEastAsia" w:eastAsiaTheme="minorEastAsia" w:hAnsiTheme="minorEastAsia" w:hint="eastAsia"/>
                <w:szCs w:val="21"/>
              </w:rPr>
              <w:t>」</w:t>
            </w:r>
            <w:r w:rsidR="00E87F6E">
              <w:rPr>
                <w:rFonts w:asciiTheme="minorEastAsia" w:eastAsiaTheme="minorEastAsia" w:hAnsiTheme="minorEastAsia" w:hint="eastAsia"/>
                <w:szCs w:val="21"/>
              </w:rPr>
              <w:t>の献立を考える。</w:t>
            </w:r>
          </w:p>
          <w:p w:rsidR="000E3FB3" w:rsidRDefault="00E87F6E" w:rsidP="0030607F">
            <w:pPr>
              <w:ind w:firstLineChars="122" w:firstLine="220"/>
              <w:rPr>
                <w:rFonts w:asciiTheme="minorEastAsia" w:eastAsiaTheme="minorEastAsia" w:hAnsiTheme="minorEastAsia"/>
                <w:sz w:val="18"/>
                <w:szCs w:val="18"/>
              </w:rPr>
            </w:pPr>
            <w:r w:rsidRPr="000E3FB3">
              <w:rPr>
                <w:rFonts w:asciiTheme="minorEastAsia" w:eastAsiaTheme="minorEastAsia" w:hAnsiTheme="minorEastAsia" w:hint="eastAsia"/>
                <w:sz w:val="18"/>
                <w:szCs w:val="18"/>
              </w:rPr>
              <w:t>①見た目</w:t>
            </w:r>
          </w:p>
          <w:p w:rsidR="00E87F6E" w:rsidRPr="000E3FB3" w:rsidRDefault="000E3FB3" w:rsidP="0030607F">
            <w:pPr>
              <w:ind w:leftChars="104" w:left="218" w:firstLineChars="100" w:firstLine="180"/>
              <w:rPr>
                <w:rFonts w:asciiTheme="minorEastAsia" w:eastAsiaTheme="minorEastAsia" w:hAnsiTheme="minorEastAsia"/>
                <w:sz w:val="18"/>
                <w:szCs w:val="18"/>
              </w:rPr>
            </w:pPr>
            <w:r w:rsidRPr="000E3FB3">
              <w:rPr>
                <w:rFonts w:asciiTheme="minorEastAsia" w:eastAsiaTheme="minorEastAsia" w:hAnsiTheme="minorEastAsia" w:hint="eastAsia"/>
                <w:sz w:val="18"/>
                <w:szCs w:val="18"/>
              </w:rPr>
              <w:t>自然の美しさや季節の移ろいの表現</w:t>
            </w:r>
          </w:p>
          <w:p w:rsidR="000E3FB3" w:rsidRDefault="00E87F6E" w:rsidP="0030607F">
            <w:pPr>
              <w:ind w:leftChars="104" w:left="218"/>
              <w:rPr>
                <w:rFonts w:asciiTheme="minorEastAsia" w:eastAsiaTheme="minorEastAsia" w:hAnsiTheme="minorEastAsia"/>
                <w:sz w:val="18"/>
                <w:szCs w:val="18"/>
              </w:rPr>
            </w:pPr>
            <w:r w:rsidRPr="00E92774">
              <w:rPr>
                <w:rFonts w:asciiTheme="minorEastAsia" w:eastAsiaTheme="minorEastAsia" w:hAnsiTheme="minorEastAsia" w:hint="eastAsia"/>
                <w:sz w:val="18"/>
                <w:szCs w:val="18"/>
              </w:rPr>
              <w:lastRenderedPageBreak/>
              <w:t>②栄養のバランス</w:t>
            </w:r>
          </w:p>
          <w:p w:rsidR="00E87F6E" w:rsidRPr="00E92774" w:rsidRDefault="00E87F6E" w:rsidP="0030607F">
            <w:pPr>
              <w:ind w:leftChars="104" w:left="218" w:firstLineChars="100" w:firstLine="180"/>
              <w:rPr>
                <w:rFonts w:asciiTheme="minorEastAsia" w:eastAsiaTheme="minorEastAsia" w:hAnsiTheme="minorEastAsia"/>
                <w:sz w:val="18"/>
                <w:szCs w:val="18"/>
              </w:rPr>
            </w:pPr>
            <w:r w:rsidRPr="00E92774">
              <w:rPr>
                <w:rFonts w:asciiTheme="minorEastAsia" w:eastAsiaTheme="minorEastAsia" w:hAnsiTheme="minorEastAsia" w:hint="eastAsia"/>
                <w:sz w:val="18"/>
                <w:szCs w:val="18"/>
              </w:rPr>
              <w:t>一汁三菜</w:t>
            </w:r>
            <w:r w:rsidR="00C4718F">
              <w:rPr>
                <w:rFonts w:asciiTheme="minorEastAsia" w:eastAsiaTheme="minorEastAsia" w:hAnsiTheme="minorEastAsia" w:hint="eastAsia"/>
                <w:sz w:val="18"/>
                <w:szCs w:val="18"/>
              </w:rPr>
              <w:t>，</w:t>
            </w:r>
            <w:r w:rsidR="000E3FB3">
              <w:rPr>
                <w:rFonts w:asciiTheme="minorEastAsia" w:eastAsiaTheme="minorEastAsia" w:hAnsiTheme="minorEastAsia" w:hint="eastAsia"/>
                <w:sz w:val="18"/>
                <w:szCs w:val="18"/>
              </w:rPr>
              <w:t>多様な食材（食材の種類数）</w:t>
            </w:r>
          </w:p>
          <w:p w:rsidR="00E87F6E" w:rsidRDefault="00E87F6E" w:rsidP="0030607F">
            <w:pPr>
              <w:ind w:leftChars="104" w:left="218"/>
              <w:rPr>
                <w:rFonts w:asciiTheme="minorEastAsia" w:eastAsiaTheme="minorEastAsia" w:hAnsiTheme="minorEastAsia"/>
                <w:sz w:val="18"/>
                <w:szCs w:val="18"/>
              </w:rPr>
            </w:pPr>
            <w:r w:rsidRPr="00E92774">
              <w:rPr>
                <w:rFonts w:asciiTheme="minorEastAsia" w:eastAsiaTheme="minorEastAsia" w:hAnsiTheme="minorEastAsia" w:hint="eastAsia"/>
                <w:sz w:val="18"/>
                <w:szCs w:val="18"/>
              </w:rPr>
              <w:t>③食材</w:t>
            </w:r>
            <w:r w:rsidR="000E3FB3">
              <w:rPr>
                <w:rFonts w:asciiTheme="minorEastAsia" w:eastAsiaTheme="minorEastAsia" w:hAnsiTheme="minorEastAsia" w:hint="eastAsia"/>
                <w:sz w:val="18"/>
                <w:szCs w:val="18"/>
              </w:rPr>
              <w:t>の活用の仕方</w:t>
            </w:r>
          </w:p>
          <w:p w:rsidR="000E3FB3" w:rsidRPr="00E92774" w:rsidRDefault="000E3FB3" w:rsidP="0030607F">
            <w:pPr>
              <w:ind w:leftChars="104" w:left="218"/>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旬の食材や地域の食材の使い方</w:t>
            </w:r>
          </w:p>
          <w:p w:rsidR="005A33B6" w:rsidRDefault="005A33B6" w:rsidP="00D720CD">
            <w:pPr>
              <w:rPr>
                <w:rFonts w:asciiTheme="minorEastAsia" w:eastAsiaTheme="minorEastAsia" w:hAnsiTheme="minorEastAsia"/>
                <w:szCs w:val="21"/>
              </w:rPr>
            </w:pPr>
          </w:p>
          <w:p w:rsidR="00E87F6E" w:rsidRDefault="0030607F" w:rsidP="00D720CD">
            <w:pPr>
              <w:rPr>
                <w:rFonts w:asciiTheme="minorEastAsia" w:eastAsiaTheme="minorEastAsia" w:hAnsiTheme="minorEastAsia"/>
                <w:szCs w:val="21"/>
              </w:rPr>
            </w:pPr>
            <w:r>
              <w:rPr>
                <w:rFonts w:asciiTheme="minorEastAsia" w:eastAsiaTheme="minorEastAsia" w:hAnsiTheme="minorEastAsia" w:hint="eastAsia"/>
                <w:szCs w:val="21"/>
              </w:rPr>
              <w:t>1</w:t>
            </w:r>
            <w:r w:rsidR="0035467A">
              <w:rPr>
                <w:rFonts w:asciiTheme="minorEastAsia" w:eastAsiaTheme="minorEastAsia" w:hAnsiTheme="minorEastAsia" w:hint="eastAsia"/>
                <w:szCs w:val="21"/>
              </w:rPr>
              <w:t>9</w:t>
            </w:r>
            <w:r w:rsidR="00E87F6E">
              <w:rPr>
                <w:rFonts w:asciiTheme="minorEastAsia" w:eastAsiaTheme="minorEastAsia" w:hAnsiTheme="minorEastAsia" w:hint="eastAsia"/>
                <w:szCs w:val="21"/>
              </w:rPr>
              <w:t xml:space="preserve">　考えた献立を発表する。</w:t>
            </w:r>
          </w:p>
          <w:p w:rsidR="005A33B6" w:rsidRPr="0035467A" w:rsidRDefault="005A33B6" w:rsidP="00D720CD">
            <w:pPr>
              <w:ind w:left="210" w:hangingChars="100" w:hanging="210"/>
              <w:rPr>
                <w:rFonts w:asciiTheme="minorEastAsia" w:eastAsiaTheme="minorEastAsia" w:hAnsiTheme="minorEastAsia"/>
                <w:szCs w:val="21"/>
              </w:rPr>
            </w:pPr>
          </w:p>
          <w:p w:rsidR="003925F0" w:rsidRDefault="0035467A" w:rsidP="00D720CD">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20</w:t>
            </w:r>
            <w:r w:rsidR="00E87F6E">
              <w:rPr>
                <w:rFonts w:asciiTheme="minorEastAsia" w:eastAsiaTheme="minorEastAsia" w:hAnsiTheme="minorEastAsia" w:hint="eastAsia"/>
                <w:szCs w:val="21"/>
              </w:rPr>
              <w:t xml:space="preserve">　各グループの献立</w:t>
            </w:r>
            <w:r w:rsidR="00506A05">
              <w:rPr>
                <w:rFonts w:asciiTheme="minorEastAsia" w:eastAsiaTheme="minorEastAsia" w:hAnsiTheme="minorEastAsia" w:hint="eastAsia"/>
                <w:szCs w:val="21"/>
              </w:rPr>
              <w:t>を評価</w:t>
            </w:r>
            <w:r w:rsidR="003925F0">
              <w:rPr>
                <w:rFonts w:asciiTheme="minorEastAsia" w:eastAsiaTheme="minorEastAsia" w:hAnsiTheme="minorEastAsia" w:hint="eastAsia"/>
                <w:szCs w:val="21"/>
              </w:rPr>
              <w:t>する。</w:t>
            </w:r>
          </w:p>
          <w:p w:rsidR="005A33B6" w:rsidRPr="0035467A" w:rsidRDefault="005A33B6" w:rsidP="00D720CD">
            <w:pPr>
              <w:ind w:left="210" w:hangingChars="100" w:hanging="210"/>
              <w:rPr>
                <w:rFonts w:asciiTheme="minorEastAsia" w:eastAsiaTheme="minorEastAsia" w:hAnsiTheme="minorEastAsia"/>
                <w:szCs w:val="21"/>
              </w:rPr>
            </w:pPr>
          </w:p>
          <w:p w:rsidR="00E87F6E" w:rsidRDefault="0030607F" w:rsidP="00D720CD">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2</w:t>
            </w:r>
            <w:r w:rsidR="0035467A">
              <w:rPr>
                <w:rFonts w:asciiTheme="minorEastAsia" w:eastAsiaTheme="minorEastAsia" w:hAnsiTheme="minorEastAsia" w:hint="eastAsia"/>
                <w:szCs w:val="21"/>
              </w:rPr>
              <w:t>1</w:t>
            </w:r>
            <w:r w:rsidR="005A33B6">
              <w:rPr>
                <w:rFonts w:asciiTheme="minorEastAsia" w:eastAsiaTheme="minorEastAsia" w:hAnsiTheme="minorEastAsia" w:hint="eastAsia"/>
                <w:szCs w:val="21"/>
              </w:rPr>
              <w:t xml:space="preserve">　各グループの献立についてよ</w:t>
            </w:r>
            <w:r w:rsidR="003925F0">
              <w:rPr>
                <w:rFonts w:asciiTheme="minorEastAsia" w:eastAsiaTheme="minorEastAsia" w:hAnsiTheme="minorEastAsia" w:hint="eastAsia"/>
                <w:szCs w:val="21"/>
              </w:rPr>
              <w:t>い点や改善点</w:t>
            </w:r>
            <w:r w:rsidR="00E87F6E">
              <w:rPr>
                <w:rFonts w:asciiTheme="minorEastAsia" w:eastAsiaTheme="minorEastAsia" w:hAnsiTheme="minorEastAsia" w:hint="eastAsia"/>
                <w:szCs w:val="21"/>
              </w:rPr>
              <w:t>を見つけアドバイスを発表する。</w:t>
            </w:r>
          </w:p>
          <w:p w:rsidR="005A33B6" w:rsidRPr="0035467A" w:rsidRDefault="005A33B6" w:rsidP="005A33B6">
            <w:pPr>
              <w:ind w:left="210" w:hangingChars="100" w:hanging="210"/>
              <w:rPr>
                <w:rFonts w:asciiTheme="minorEastAsia" w:eastAsiaTheme="minorEastAsia" w:hAnsiTheme="minorEastAsia"/>
                <w:szCs w:val="21"/>
              </w:rPr>
            </w:pPr>
          </w:p>
          <w:p w:rsidR="00425E11" w:rsidRDefault="0030607F" w:rsidP="0035467A">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2</w:t>
            </w:r>
            <w:r w:rsidR="0035467A">
              <w:rPr>
                <w:rFonts w:asciiTheme="minorEastAsia" w:eastAsiaTheme="minorEastAsia" w:hAnsiTheme="minorEastAsia" w:hint="eastAsia"/>
                <w:szCs w:val="21"/>
              </w:rPr>
              <w:t>2</w:t>
            </w:r>
            <w:r w:rsidR="00506A05">
              <w:rPr>
                <w:rFonts w:asciiTheme="minorEastAsia" w:eastAsiaTheme="minorEastAsia" w:hAnsiTheme="minorEastAsia" w:hint="eastAsia"/>
                <w:szCs w:val="21"/>
              </w:rPr>
              <w:t xml:space="preserve">　</w:t>
            </w:r>
            <w:r w:rsidR="005A33B6">
              <w:rPr>
                <w:rFonts w:asciiTheme="minorEastAsia" w:eastAsiaTheme="minorEastAsia" w:hAnsiTheme="minorEastAsia" w:hint="eastAsia"/>
                <w:szCs w:val="21"/>
              </w:rPr>
              <w:t>「</w:t>
            </w:r>
            <w:r w:rsidR="005A33B6">
              <w:rPr>
                <w:rFonts w:asciiTheme="minorEastAsia" w:eastAsiaTheme="minorEastAsia" w:hAnsiTheme="minorEastAsia"/>
                <w:szCs w:val="21"/>
              </w:rPr>
              <w:t>和食」の特徴を踏まえた</w:t>
            </w:r>
            <w:r w:rsidR="003C2873">
              <w:rPr>
                <w:rFonts w:asciiTheme="minorEastAsia" w:eastAsiaTheme="minorEastAsia" w:hAnsiTheme="minorEastAsia" w:hint="eastAsia"/>
                <w:szCs w:val="21"/>
              </w:rPr>
              <w:t>献立を</w:t>
            </w:r>
            <w:r w:rsidR="005A33B6">
              <w:rPr>
                <w:rFonts w:asciiTheme="minorEastAsia" w:eastAsiaTheme="minorEastAsia" w:hAnsiTheme="minorEastAsia" w:hint="eastAsia"/>
                <w:szCs w:val="21"/>
              </w:rPr>
              <w:t>個人で</w:t>
            </w:r>
            <w:r w:rsidR="003C2873">
              <w:rPr>
                <w:rFonts w:asciiTheme="minorEastAsia" w:eastAsiaTheme="minorEastAsia" w:hAnsiTheme="minorEastAsia" w:hint="eastAsia"/>
                <w:szCs w:val="21"/>
              </w:rPr>
              <w:t>考える。</w:t>
            </w:r>
          </w:p>
        </w:tc>
        <w:tc>
          <w:tcPr>
            <w:tcW w:w="4082" w:type="dxa"/>
          </w:tcPr>
          <w:p w:rsidR="00A349DA" w:rsidRDefault="00A349DA" w:rsidP="00D720CD">
            <w:pPr>
              <w:ind w:left="210" w:hangingChars="100" w:hanging="210"/>
              <w:rPr>
                <w:rFonts w:asciiTheme="minorEastAsia" w:eastAsiaTheme="minorEastAsia" w:hAnsiTheme="minorEastAsia"/>
                <w:szCs w:val="21"/>
              </w:rPr>
            </w:pPr>
          </w:p>
          <w:p w:rsidR="00A349DA" w:rsidRDefault="00A349DA" w:rsidP="00D720CD">
            <w:pPr>
              <w:ind w:left="210" w:hangingChars="100" w:hanging="210"/>
              <w:rPr>
                <w:rFonts w:asciiTheme="minorEastAsia" w:eastAsiaTheme="minorEastAsia" w:hAnsiTheme="minorEastAsia"/>
                <w:szCs w:val="21"/>
              </w:rPr>
            </w:pPr>
          </w:p>
          <w:p w:rsidR="00E87F6E" w:rsidRDefault="00E87F6E" w:rsidP="00D720CD">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w:t>
            </w:r>
            <w:r w:rsidR="005A33B6" w:rsidRPr="00A349DA">
              <w:rPr>
                <w:rFonts w:asciiTheme="minorEastAsia" w:eastAsiaTheme="minorEastAsia" w:hAnsiTheme="minorEastAsia" w:hint="eastAsia"/>
                <w:color w:val="000000" w:themeColor="text1"/>
                <w:szCs w:val="21"/>
              </w:rPr>
              <w:t>資料として</w:t>
            </w:r>
            <w:r w:rsidR="005A33B6" w:rsidRPr="00A349DA">
              <w:rPr>
                <w:rFonts w:asciiTheme="minorEastAsia" w:eastAsiaTheme="minorEastAsia" w:hAnsiTheme="minorEastAsia"/>
                <w:color w:val="000000" w:themeColor="text1"/>
                <w:szCs w:val="21"/>
              </w:rPr>
              <w:t>，</w:t>
            </w:r>
            <w:r w:rsidRPr="00A349DA">
              <w:rPr>
                <w:rFonts w:asciiTheme="minorEastAsia" w:eastAsiaTheme="minorEastAsia" w:hAnsiTheme="minorEastAsia" w:hint="eastAsia"/>
                <w:color w:val="000000" w:themeColor="text1"/>
                <w:szCs w:val="21"/>
              </w:rPr>
              <w:t>「つまもの」「器」</w:t>
            </w:r>
            <w:r w:rsidR="005A33B6" w:rsidRPr="00A349DA">
              <w:rPr>
                <w:rFonts w:asciiTheme="minorEastAsia" w:eastAsiaTheme="minorEastAsia" w:hAnsiTheme="minorEastAsia" w:hint="eastAsia"/>
                <w:color w:val="000000" w:themeColor="text1"/>
                <w:szCs w:val="21"/>
              </w:rPr>
              <w:t>「</w:t>
            </w:r>
            <w:r w:rsidR="005A33B6" w:rsidRPr="00A349DA">
              <w:rPr>
                <w:rFonts w:asciiTheme="minorEastAsia" w:eastAsiaTheme="minorEastAsia" w:hAnsiTheme="minorEastAsia"/>
                <w:color w:val="000000" w:themeColor="text1"/>
                <w:szCs w:val="21"/>
              </w:rPr>
              <w:t>飾り切り」</w:t>
            </w:r>
            <w:r w:rsidRPr="00A349DA">
              <w:rPr>
                <w:rFonts w:asciiTheme="minorEastAsia" w:eastAsiaTheme="minorEastAsia" w:hAnsiTheme="minorEastAsia" w:hint="eastAsia"/>
                <w:color w:val="000000" w:themeColor="text1"/>
                <w:szCs w:val="21"/>
              </w:rPr>
              <w:t>や「旬の</w:t>
            </w:r>
            <w:r>
              <w:rPr>
                <w:rFonts w:asciiTheme="minorEastAsia" w:eastAsiaTheme="minorEastAsia" w:hAnsiTheme="minorEastAsia" w:hint="eastAsia"/>
                <w:szCs w:val="21"/>
              </w:rPr>
              <w:t>食材一覧」などを</w:t>
            </w:r>
            <w:r w:rsidR="005A33B6">
              <w:rPr>
                <w:rFonts w:asciiTheme="minorEastAsia" w:eastAsiaTheme="minorEastAsia" w:hAnsiTheme="minorEastAsia" w:hint="eastAsia"/>
                <w:szCs w:val="21"/>
              </w:rPr>
              <w:t>各グループに配付</w:t>
            </w:r>
            <w:r>
              <w:rPr>
                <w:rFonts w:asciiTheme="minorEastAsia" w:eastAsiaTheme="minorEastAsia" w:hAnsiTheme="minorEastAsia" w:hint="eastAsia"/>
                <w:szCs w:val="21"/>
              </w:rPr>
              <w:t>する。</w:t>
            </w:r>
          </w:p>
          <w:p w:rsidR="00E87F6E" w:rsidRDefault="00E87F6E" w:rsidP="00D720CD">
            <w:pPr>
              <w:ind w:left="210" w:hangingChars="100" w:hanging="210"/>
              <w:rPr>
                <w:rFonts w:asciiTheme="minorEastAsia" w:eastAsiaTheme="minorEastAsia" w:hAnsiTheme="minorEastAsia"/>
                <w:szCs w:val="21"/>
              </w:rPr>
            </w:pPr>
          </w:p>
          <w:p w:rsidR="00A349DA" w:rsidRDefault="00A349DA" w:rsidP="00D720CD">
            <w:pPr>
              <w:ind w:left="210" w:hangingChars="100" w:hanging="210"/>
              <w:rPr>
                <w:rFonts w:asciiTheme="minorEastAsia" w:eastAsiaTheme="minorEastAsia" w:hAnsiTheme="minorEastAsia"/>
                <w:szCs w:val="21"/>
              </w:rPr>
            </w:pPr>
          </w:p>
          <w:p w:rsidR="00637969" w:rsidRPr="00637969" w:rsidRDefault="00E87F6E" w:rsidP="00D720CD">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lastRenderedPageBreak/>
              <w:t>☆意欲的に話し合いに参加し</w:t>
            </w:r>
            <w:r w:rsidR="00707F5C">
              <w:rPr>
                <w:rFonts w:asciiTheme="minorEastAsia" w:eastAsiaTheme="minorEastAsia" w:hAnsiTheme="minorEastAsia" w:hint="eastAsia"/>
                <w:szCs w:val="21"/>
              </w:rPr>
              <w:t>，</w:t>
            </w:r>
            <w:r w:rsidR="00C26BF1">
              <w:rPr>
                <w:rFonts w:asciiTheme="minorEastAsia" w:eastAsiaTheme="minorEastAsia" w:hAnsiTheme="minorEastAsia" w:hint="eastAsia"/>
                <w:szCs w:val="21"/>
              </w:rPr>
              <w:t xml:space="preserve">献立を考えている。　</w:t>
            </w:r>
            <w:r w:rsidR="0030607F">
              <w:rPr>
                <w:rFonts w:asciiTheme="minorEastAsia" w:eastAsiaTheme="minorEastAsia" w:hAnsiTheme="minorEastAsia" w:hint="eastAsia"/>
                <w:szCs w:val="21"/>
              </w:rPr>
              <w:t xml:space="preserve">　</w:t>
            </w:r>
            <w:r w:rsidRPr="0030607F">
              <w:rPr>
                <w:rFonts w:asciiTheme="minorEastAsia" w:eastAsiaTheme="minorEastAsia" w:hAnsiTheme="minorEastAsia" w:hint="eastAsia"/>
                <w:sz w:val="18"/>
                <w:szCs w:val="21"/>
              </w:rPr>
              <w:t xml:space="preserve">　</w:t>
            </w:r>
            <w:r>
              <w:rPr>
                <w:rFonts w:asciiTheme="minorEastAsia" w:eastAsiaTheme="minorEastAsia" w:hAnsiTheme="minorEastAsia" w:hint="eastAsia"/>
                <w:szCs w:val="21"/>
              </w:rPr>
              <w:t>（活動の様子）【関】</w:t>
            </w:r>
          </w:p>
          <w:p w:rsidR="005A33B6" w:rsidRDefault="005A33B6" w:rsidP="00D720CD">
            <w:pPr>
              <w:ind w:left="210" w:hangingChars="100" w:hanging="210"/>
              <w:rPr>
                <w:rFonts w:asciiTheme="minorEastAsia" w:eastAsiaTheme="minorEastAsia" w:hAnsiTheme="minorEastAsia"/>
                <w:szCs w:val="21"/>
              </w:rPr>
            </w:pPr>
          </w:p>
          <w:p w:rsidR="00A349DA" w:rsidRDefault="00A349DA" w:rsidP="00D720CD">
            <w:pPr>
              <w:ind w:left="210" w:hangingChars="100" w:hanging="210"/>
              <w:rPr>
                <w:rFonts w:asciiTheme="minorEastAsia" w:eastAsiaTheme="minorEastAsia" w:hAnsiTheme="minorEastAsia"/>
                <w:szCs w:val="21"/>
              </w:rPr>
            </w:pPr>
          </w:p>
          <w:p w:rsidR="003C2873" w:rsidRDefault="00012F25" w:rsidP="00D720CD">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w:t>
            </w:r>
            <w:r w:rsidR="005A33B6">
              <w:rPr>
                <w:rFonts w:asciiTheme="minorEastAsia" w:eastAsiaTheme="minorEastAsia" w:hAnsiTheme="minorEastAsia" w:hint="eastAsia"/>
                <w:szCs w:val="21"/>
              </w:rPr>
              <w:t>「</w:t>
            </w:r>
            <w:r>
              <w:rPr>
                <w:rFonts w:asciiTheme="minorEastAsia" w:eastAsiaTheme="minorEastAsia" w:hAnsiTheme="minorEastAsia" w:hint="eastAsia"/>
                <w:szCs w:val="21"/>
              </w:rPr>
              <w:t>和食</w:t>
            </w:r>
            <w:r w:rsidR="005A33B6">
              <w:rPr>
                <w:rFonts w:asciiTheme="minorEastAsia" w:eastAsiaTheme="minorEastAsia" w:hAnsiTheme="minorEastAsia" w:hint="eastAsia"/>
                <w:szCs w:val="21"/>
              </w:rPr>
              <w:t>」</w:t>
            </w:r>
            <w:r>
              <w:rPr>
                <w:rFonts w:asciiTheme="minorEastAsia" w:eastAsiaTheme="minorEastAsia" w:hAnsiTheme="minorEastAsia" w:hint="eastAsia"/>
                <w:szCs w:val="21"/>
              </w:rPr>
              <w:t>への理解を深め</w:t>
            </w:r>
            <w:r w:rsidR="003D6ACB">
              <w:rPr>
                <w:rFonts w:asciiTheme="minorEastAsia" w:eastAsiaTheme="minorEastAsia" w:hAnsiTheme="minorEastAsia" w:hint="eastAsia"/>
                <w:szCs w:val="21"/>
              </w:rPr>
              <w:t>，</w:t>
            </w:r>
            <w:r>
              <w:rPr>
                <w:rFonts w:asciiTheme="minorEastAsia" w:eastAsiaTheme="minorEastAsia" w:hAnsiTheme="minorEastAsia" w:hint="eastAsia"/>
                <w:szCs w:val="21"/>
              </w:rPr>
              <w:t>献立に</w:t>
            </w:r>
            <w:r w:rsidR="005A33B6">
              <w:rPr>
                <w:rFonts w:asciiTheme="minorEastAsia" w:eastAsiaTheme="minorEastAsia" w:hAnsiTheme="minorEastAsia" w:hint="eastAsia"/>
                <w:szCs w:val="21"/>
              </w:rPr>
              <w:t>さまざま</w:t>
            </w:r>
            <w:r>
              <w:rPr>
                <w:rFonts w:asciiTheme="minorEastAsia" w:eastAsiaTheme="minorEastAsia" w:hAnsiTheme="minorEastAsia" w:hint="eastAsia"/>
                <w:szCs w:val="21"/>
              </w:rPr>
              <w:t>な工夫ができるよう</w:t>
            </w:r>
            <w:r w:rsidR="003D6ACB">
              <w:rPr>
                <w:rFonts w:asciiTheme="minorEastAsia" w:eastAsiaTheme="minorEastAsia" w:hAnsiTheme="minorEastAsia" w:hint="eastAsia"/>
                <w:szCs w:val="21"/>
              </w:rPr>
              <w:t>，</w:t>
            </w:r>
            <w:r>
              <w:rPr>
                <w:rFonts w:asciiTheme="minorEastAsia" w:eastAsiaTheme="minorEastAsia" w:hAnsiTheme="minorEastAsia" w:hint="eastAsia"/>
                <w:szCs w:val="21"/>
              </w:rPr>
              <w:t>グループで話し合った後に</w:t>
            </w:r>
            <w:r w:rsidR="003D6ACB">
              <w:rPr>
                <w:rFonts w:asciiTheme="minorEastAsia" w:eastAsiaTheme="minorEastAsia" w:hAnsiTheme="minorEastAsia" w:hint="eastAsia"/>
                <w:szCs w:val="21"/>
              </w:rPr>
              <w:t>，</w:t>
            </w:r>
            <w:r>
              <w:rPr>
                <w:rFonts w:asciiTheme="minorEastAsia" w:eastAsiaTheme="minorEastAsia" w:hAnsiTheme="minorEastAsia" w:hint="eastAsia"/>
                <w:szCs w:val="21"/>
              </w:rPr>
              <w:t>個人で献立を考えさせる。</w:t>
            </w:r>
          </w:p>
          <w:p w:rsidR="005A33B6" w:rsidRDefault="005A33B6" w:rsidP="00D720CD">
            <w:pPr>
              <w:ind w:left="180" w:hangingChars="100" w:hanging="180"/>
              <w:rPr>
                <w:rFonts w:asciiTheme="minorEastAsia" w:eastAsiaTheme="minorEastAsia" w:hAnsiTheme="minorEastAsia"/>
                <w:sz w:val="18"/>
                <w:szCs w:val="18"/>
              </w:rPr>
            </w:pPr>
          </w:p>
          <w:p w:rsidR="005A33B6" w:rsidRDefault="005A33B6" w:rsidP="00D720CD">
            <w:pPr>
              <w:ind w:left="180" w:hangingChars="100" w:hanging="180"/>
              <w:rPr>
                <w:rFonts w:asciiTheme="minorEastAsia" w:eastAsiaTheme="minorEastAsia" w:hAnsiTheme="minorEastAsia"/>
                <w:sz w:val="18"/>
                <w:szCs w:val="18"/>
              </w:rPr>
            </w:pPr>
          </w:p>
          <w:p w:rsidR="005A33B6" w:rsidRDefault="005A33B6" w:rsidP="00D720CD">
            <w:pPr>
              <w:ind w:left="180" w:hangingChars="100" w:hanging="180"/>
              <w:rPr>
                <w:rFonts w:asciiTheme="minorEastAsia" w:eastAsiaTheme="minorEastAsia" w:hAnsiTheme="minorEastAsia"/>
                <w:sz w:val="18"/>
                <w:szCs w:val="18"/>
              </w:rPr>
            </w:pPr>
          </w:p>
          <w:p w:rsidR="00A349DA" w:rsidRDefault="00A349DA" w:rsidP="00D720CD">
            <w:pPr>
              <w:ind w:left="180" w:hangingChars="100" w:hanging="180"/>
              <w:rPr>
                <w:rFonts w:asciiTheme="minorEastAsia" w:eastAsiaTheme="minorEastAsia" w:hAnsiTheme="minorEastAsia"/>
                <w:sz w:val="18"/>
                <w:szCs w:val="18"/>
              </w:rPr>
            </w:pPr>
          </w:p>
          <w:p w:rsidR="005A33B6" w:rsidRDefault="005A33B6" w:rsidP="00D720CD">
            <w:pPr>
              <w:ind w:left="180" w:hangingChars="100" w:hanging="180"/>
              <w:rPr>
                <w:rFonts w:asciiTheme="minorEastAsia" w:eastAsiaTheme="minorEastAsia" w:hAnsiTheme="minorEastAsia"/>
                <w:sz w:val="18"/>
                <w:szCs w:val="18"/>
              </w:rPr>
            </w:pPr>
          </w:p>
          <w:p w:rsidR="00E87F6E" w:rsidRDefault="00281B00" w:rsidP="005A33B6">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☆三</w:t>
            </w:r>
            <w:r w:rsidR="00E87F6E">
              <w:rPr>
                <w:rFonts w:asciiTheme="minorEastAsia" w:eastAsiaTheme="minorEastAsia" w:hAnsiTheme="minorEastAsia" w:hint="eastAsia"/>
                <w:szCs w:val="21"/>
              </w:rPr>
              <w:t>つのポイントを踏まえて</w:t>
            </w:r>
            <w:r w:rsidR="00707F5C">
              <w:rPr>
                <w:rFonts w:asciiTheme="minorEastAsia" w:eastAsiaTheme="minorEastAsia" w:hAnsiTheme="minorEastAsia" w:hint="eastAsia"/>
                <w:szCs w:val="21"/>
              </w:rPr>
              <w:t>，</w:t>
            </w:r>
            <w:r w:rsidR="00E87F6E">
              <w:rPr>
                <w:rFonts w:asciiTheme="minorEastAsia" w:eastAsiaTheme="minorEastAsia" w:hAnsiTheme="minorEastAsia" w:hint="eastAsia"/>
                <w:szCs w:val="21"/>
              </w:rPr>
              <w:t>和食</w:t>
            </w:r>
            <w:r w:rsidR="005A33B6">
              <w:rPr>
                <w:rFonts w:asciiTheme="minorEastAsia" w:eastAsiaTheme="minorEastAsia" w:hAnsiTheme="minorEastAsia" w:hint="eastAsia"/>
                <w:szCs w:val="21"/>
              </w:rPr>
              <w:t>の</w:t>
            </w:r>
            <w:r w:rsidR="005A33B6">
              <w:rPr>
                <w:rFonts w:asciiTheme="minorEastAsia" w:eastAsiaTheme="minorEastAsia" w:hAnsiTheme="minorEastAsia"/>
                <w:szCs w:val="21"/>
              </w:rPr>
              <w:t>献立を</w:t>
            </w:r>
            <w:r w:rsidR="00E87F6E">
              <w:rPr>
                <w:rFonts w:asciiTheme="minorEastAsia" w:eastAsiaTheme="minorEastAsia" w:hAnsiTheme="minorEastAsia" w:hint="eastAsia"/>
                <w:szCs w:val="21"/>
              </w:rPr>
              <w:t>考えることができる。</w:t>
            </w:r>
          </w:p>
          <w:p w:rsidR="00425E11" w:rsidRPr="00E87F6E" w:rsidRDefault="00E87F6E" w:rsidP="00552D43">
            <w:pPr>
              <w:ind w:leftChars="100" w:left="210" w:rightChars="-51" w:right="-107" w:firstLineChars="400" w:firstLine="840"/>
              <w:rPr>
                <w:rFonts w:asciiTheme="minorEastAsia" w:eastAsiaTheme="minorEastAsia" w:hAnsiTheme="minorEastAsia"/>
                <w:szCs w:val="21"/>
              </w:rPr>
            </w:pPr>
            <w:r>
              <w:rPr>
                <w:rFonts w:asciiTheme="minorEastAsia" w:eastAsiaTheme="minorEastAsia" w:hAnsiTheme="minorEastAsia" w:hint="eastAsia"/>
                <w:szCs w:val="21"/>
              </w:rPr>
              <w:t>（ワークシート</w:t>
            </w:r>
            <w:r w:rsidR="00552D43">
              <w:rPr>
                <w:rFonts w:asciiTheme="minorEastAsia" w:eastAsiaTheme="minorEastAsia" w:hAnsiTheme="minorEastAsia" w:hint="eastAsia"/>
                <w:szCs w:val="21"/>
              </w:rPr>
              <w:t>④</w:t>
            </w:r>
            <w:r>
              <w:rPr>
                <w:rFonts w:asciiTheme="minorEastAsia" w:eastAsiaTheme="minorEastAsia" w:hAnsiTheme="minorEastAsia" w:hint="eastAsia"/>
                <w:szCs w:val="21"/>
              </w:rPr>
              <w:t>）【知・工】</w:t>
            </w:r>
          </w:p>
        </w:tc>
      </w:tr>
      <w:tr w:rsidR="00FF5124" w:rsidTr="00C26BF1">
        <w:trPr>
          <w:trHeight w:val="1125"/>
        </w:trPr>
        <w:tc>
          <w:tcPr>
            <w:tcW w:w="2093" w:type="dxa"/>
          </w:tcPr>
          <w:p w:rsidR="00FF5124" w:rsidRDefault="00D62745" w:rsidP="00D720CD">
            <w:pPr>
              <w:ind w:left="210" w:hangingChars="100" w:hanging="210"/>
              <w:jc w:val="left"/>
              <w:rPr>
                <w:rFonts w:asciiTheme="minorEastAsia" w:eastAsiaTheme="minorEastAsia" w:hAnsiTheme="minorEastAsia"/>
                <w:szCs w:val="21"/>
              </w:rPr>
            </w:pPr>
            <w:r>
              <w:rPr>
                <w:rFonts w:asciiTheme="minorEastAsia" w:eastAsiaTheme="minorEastAsia" w:hAnsiTheme="minorEastAsia" w:hint="eastAsia"/>
                <w:szCs w:val="21"/>
              </w:rPr>
              <w:lastRenderedPageBreak/>
              <w:t>○</w:t>
            </w:r>
            <w:r w:rsidR="00FF5124">
              <w:rPr>
                <w:rFonts w:asciiTheme="minorEastAsia" w:eastAsiaTheme="minorEastAsia" w:hAnsiTheme="minorEastAsia" w:hint="eastAsia"/>
                <w:szCs w:val="21"/>
              </w:rPr>
              <w:t>行事食や郷土料理</w:t>
            </w:r>
            <w:r w:rsidR="005A33B6">
              <w:rPr>
                <w:rFonts w:asciiTheme="minorEastAsia" w:eastAsiaTheme="minorEastAsia" w:hAnsiTheme="minorEastAsia" w:hint="eastAsia"/>
                <w:szCs w:val="21"/>
              </w:rPr>
              <w:t>の</w:t>
            </w:r>
            <w:r w:rsidR="005A33B6">
              <w:rPr>
                <w:rFonts w:asciiTheme="minorEastAsia" w:eastAsiaTheme="minorEastAsia" w:hAnsiTheme="minorEastAsia"/>
                <w:szCs w:val="21"/>
              </w:rPr>
              <w:t>意義や役割</w:t>
            </w:r>
            <w:r w:rsidR="005A33B6">
              <w:rPr>
                <w:rFonts w:asciiTheme="minorEastAsia" w:eastAsiaTheme="minorEastAsia" w:hAnsiTheme="minorEastAsia" w:hint="eastAsia"/>
                <w:szCs w:val="21"/>
              </w:rPr>
              <w:t>を</w:t>
            </w:r>
            <w:r w:rsidR="005A33B6">
              <w:rPr>
                <w:rFonts w:asciiTheme="minorEastAsia" w:eastAsiaTheme="minorEastAsia" w:hAnsiTheme="minorEastAsia"/>
                <w:szCs w:val="21"/>
              </w:rPr>
              <w:t>理解する</w:t>
            </w:r>
            <w:r w:rsidR="00B86A1C">
              <w:rPr>
                <w:rFonts w:asciiTheme="minorEastAsia" w:eastAsiaTheme="minorEastAsia" w:hAnsiTheme="minorEastAsia" w:hint="eastAsia"/>
                <w:szCs w:val="21"/>
              </w:rPr>
              <w:t>。</w:t>
            </w:r>
          </w:p>
          <w:p w:rsidR="00FF5124" w:rsidRPr="00F343DC" w:rsidRDefault="00FF5124" w:rsidP="00D720CD">
            <w:pPr>
              <w:ind w:left="210" w:hangingChars="100" w:hanging="210"/>
              <w:jc w:val="left"/>
              <w:rPr>
                <w:rFonts w:asciiTheme="minorEastAsia" w:eastAsiaTheme="minorEastAsia" w:hAnsiTheme="minorEastAsia"/>
                <w:szCs w:val="21"/>
              </w:rPr>
            </w:pPr>
          </w:p>
        </w:tc>
        <w:tc>
          <w:tcPr>
            <w:tcW w:w="409" w:type="dxa"/>
          </w:tcPr>
          <w:p w:rsidR="00FF5124" w:rsidRPr="00440BED" w:rsidRDefault="00E87F6E" w:rsidP="00D720CD">
            <w:pPr>
              <w:jc w:val="left"/>
              <w:rPr>
                <w:rFonts w:asciiTheme="minorEastAsia" w:eastAsiaTheme="minorEastAsia" w:hAnsiTheme="minorEastAsia"/>
                <w:szCs w:val="21"/>
              </w:rPr>
            </w:pPr>
            <w:r>
              <w:rPr>
                <w:rFonts w:asciiTheme="minorEastAsia" w:eastAsiaTheme="minorEastAsia" w:hAnsiTheme="minorEastAsia" w:hint="eastAsia"/>
                <w:szCs w:val="21"/>
              </w:rPr>
              <w:t>１</w:t>
            </w:r>
          </w:p>
        </w:tc>
        <w:tc>
          <w:tcPr>
            <w:tcW w:w="3872" w:type="dxa"/>
          </w:tcPr>
          <w:p w:rsidR="00FF5124" w:rsidRDefault="00FF5124" w:rsidP="00D720CD">
            <w:pPr>
              <w:ind w:left="210" w:hangingChars="100" w:hanging="210"/>
              <w:jc w:val="left"/>
              <w:rPr>
                <w:rFonts w:asciiTheme="minorEastAsia" w:eastAsiaTheme="minorEastAsia" w:hAnsiTheme="minorEastAsia"/>
                <w:szCs w:val="21"/>
              </w:rPr>
            </w:pPr>
            <w:r>
              <w:rPr>
                <w:rFonts w:asciiTheme="minorEastAsia" w:eastAsiaTheme="minorEastAsia" w:hAnsiTheme="minorEastAsia"/>
                <w:noProof/>
                <w:szCs w:val="21"/>
              </w:rPr>
              <mc:AlternateContent>
                <mc:Choice Requires="wps">
                  <w:drawing>
                    <wp:anchor distT="0" distB="0" distL="114300" distR="114300" simplePos="0" relativeHeight="251649536" behindDoc="0" locked="0" layoutInCell="1" allowOverlap="1" wp14:anchorId="727591C2" wp14:editId="2365B245">
                      <wp:simplePos x="0" y="0"/>
                      <wp:positionH relativeFrom="column">
                        <wp:posOffset>-14605</wp:posOffset>
                      </wp:positionH>
                      <wp:positionV relativeFrom="paragraph">
                        <wp:posOffset>34290</wp:posOffset>
                      </wp:positionV>
                      <wp:extent cx="2057400" cy="333375"/>
                      <wp:effectExtent l="0" t="0" r="19050" b="28575"/>
                      <wp:wrapNone/>
                      <wp:docPr id="7" name="角丸四角形 7"/>
                      <wp:cNvGraphicFramePr/>
                      <a:graphic xmlns:a="http://schemas.openxmlformats.org/drawingml/2006/main">
                        <a:graphicData uri="http://schemas.microsoft.com/office/word/2010/wordprocessingShape">
                          <wps:wsp>
                            <wps:cNvSpPr/>
                            <wps:spPr>
                              <a:xfrm>
                                <a:off x="0" y="0"/>
                                <a:ext cx="2057400" cy="333375"/>
                              </a:xfrm>
                              <a:prstGeom prst="roundRect">
                                <a:avLst/>
                              </a:prstGeom>
                              <a:solidFill>
                                <a:sysClr val="window" lastClr="FFFFFF"/>
                              </a:solidFill>
                              <a:ln w="12700" cap="flat" cmpd="sng" algn="ctr">
                                <a:solidFill>
                                  <a:sysClr val="windowText" lastClr="000000"/>
                                </a:solidFill>
                                <a:prstDash val="solid"/>
                              </a:ln>
                              <a:effectLst/>
                            </wps:spPr>
                            <wps:txbx>
                              <w:txbxContent>
                                <w:p w:rsidR="00E16B87" w:rsidRPr="00B507B3" w:rsidRDefault="005A33B6" w:rsidP="00FF5124">
                                  <w:pPr>
                                    <w:adjustRightInd w:val="0"/>
                                    <w:snapToGrid w:val="0"/>
                                    <w:ind w:left="210" w:hangingChars="100" w:hanging="210"/>
                                    <w:jc w:val="center"/>
                                    <w:rPr>
                                      <w:rFonts w:asciiTheme="minorEastAsia" w:eastAsiaTheme="minorEastAsia" w:hAnsiTheme="minorEastAsia"/>
                                      <w:szCs w:val="21"/>
                                    </w:rPr>
                                  </w:pPr>
                                  <w:r>
                                    <w:rPr>
                                      <w:rFonts w:asciiTheme="minorEastAsia" w:eastAsiaTheme="minorEastAsia" w:hAnsiTheme="minorEastAsia" w:hint="eastAsia"/>
                                      <w:szCs w:val="21"/>
                                    </w:rPr>
                                    <w:t xml:space="preserve">　</w:t>
                                  </w:r>
                                  <w:r w:rsidR="00E16B87">
                                    <w:rPr>
                                      <w:rFonts w:asciiTheme="minorEastAsia" w:eastAsiaTheme="minorEastAsia" w:hAnsiTheme="minorEastAsia" w:hint="eastAsia"/>
                                      <w:szCs w:val="21"/>
                                    </w:rPr>
                                    <w:t>行事食</w:t>
                                  </w:r>
                                  <w:r w:rsidR="00E16B87">
                                    <w:rPr>
                                      <w:rFonts w:asciiTheme="minorEastAsia" w:eastAsiaTheme="minorEastAsia" w:hAnsiTheme="minorEastAsia"/>
                                      <w:szCs w:val="21"/>
                                    </w:rPr>
                                    <w:t>，郷土料理</w:t>
                                  </w:r>
                                  <w:r w:rsidR="00E16B87">
                                    <w:rPr>
                                      <w:rFonts w:asciiTheme="minorEastAsia" w:eastAsiaTheme="minorEastAsia" w:hAnsiTheme="minorEastAsia" w:hint="eastAsia"/>
                                      <w:szCs w:val="21"/>
                                    </w:rPr>
                                    <w:t>を</w:t>
                                  </w:r>
                                  <w:r w:rsidR="00E16B87">
                                    <w:rPr>
                                      <w:rFonts w:asciiTheme="minorEastAsia" w:eastAsiaTheme="minorEastAsia" w:hAnsiTheme="minorEastAsia"/>
                                      <w:szCs w:val="21"/>
                                    </w:rPr>
                                    <w:t>知ろう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7591C2" id="角丸四角形 7" o:spid="_x0000_s1035" style="position:absolute;left:0;text-align:left;margin-left:-1.15pt;margin-top:2.7pt;width:162pt;height:26.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" fillcolor="window" strokecolor="windowText" strokeweight="1pt">
                      <v:textbox>
                        <w:txbxContent>
                          <w:p w:rsidR="00E16B87" w:rsidRPr="00B507B3" w:rsidRDefault="005A33B6" w:rsidP="00FF5124">
                            <w:pPr>
                              <w:adjustRightInd w:val="0"/>
                              <w:snapToGrid w:val="0"/>
                              <w:ind w:left="210" w:hangingChars="100" w:hanging="210"/>
                              <w:jc w:val="center"/>
                              <w:rPr>
                                <w:rFonts w:asciiTheme="minorEastAsia" w:eastAsiaTheme="minorEastAsia" w:hAnsiTheme="minorEastAsia"/>
                                <w:szCs w:val="21"/>
                              </w:rPr>
                            </w:pPr>
                            <w:r>
                              <w:rPr>
                                <w:rFonts w:asciiTheme="minorEastAsia" w:eastAsiaTheme="minorEastAsia" w:hAnsiTheme="minorEastAsia" w:hint="eastAsia"/>
                                <w:szCs w:val="21"/>
                              </w:rPr>
                              <w:t xml:space="preserve">　</w:t>
                            </w:r>
                            <w:r w:rsidR="00E16B87">
                              <w:rPr>
                                <w:rFonts w:asciiTheme="minorEastAsia" w:eastAsiaTheme="minorEastAsia" w:hAnsiTheme="minorEastAsia" w:hint="eastAsia"/>
                                <w:szCs w:val="21"/>
                              </w:rPr>
                              <w:t>行事食</w:t>
                            </w:r>
                            <w:r w:rsidR="00E16B87">
                              <w:rPr>
                                <w:rFonts w:asciiTheme="minorEastAsia" w:eastAsiaTheme="minorEastAsia" w:hAnsiTheme="minorEastAsia"/>
                                <w:szCs w:val="21"/>
                              </w:rPr>
                              <w:t>，郷土料理</w:t>
                            </w:r>
                            <w:r w:rsidR="00E16B87">
                              <w:rPr>
                                <w:rFonts w:asciiTheme="minorEastAsia" w:eastAsiaTheme="minorEastAsia" w:hAnsiTheme="minorEastAsia" w:hint="eastAsia"/>
                                <w:szCs w:val="21"/>
                              </w:rPr>
                              <w:t>を</w:t>
                            </w:r>
                            <w:r w:rsidR="00E16B87">
                              <w:rPr>
                                <w:rFonts w:asciiTheme="minorEastAsia" w:eastAsiaTheme="minorEastAsia" w:hAnsiTheme="minorEastAsia"/>
                                <w:szCs w:val="21"/>
                              </w:rPr>
                              <w:t>知ろう</w:t>
                            </w:r>
                          </w:p>
                        </w:txbxContent>
                      </v:textbox>
                    </v:roundrect>
                  </w:pict>
                </mc:Fallback>
              </mc:AlternateContent>
            </w:r>
          </w:p>
          <w:p w:rsidR="00FF5124" w:rsidRDefault="00FF5124" w:rsidP="00D720CD">
            <w:pPr>
              <w:ind w:left="210" w:hangingChars="100" w:hanging="210"/>
              <w:jc w:val="left"/>
              <w:rPr>
                <w:rFonts w:asciiTheme="minorEastAsia" w:eastAsiaTheme="minorEastAsia" w:hAnsiTheme="minorEastAsia"/>
                <w:szCs w:val="21"/>
              </w:rPr>
            </w:pPr>
          </w:p>
          <w:p w:rsidR="00FF5124" w:rsidRDefault="0030607F" w:rsidP="00D720CD">
            <w:pPr>
              <w:jc w:val="left"/>
              <w:rPr>
                <w:rFonts w:asciiTheme="minorEastAsia" w:eastAsiaTheme="minorEastAsia" w:hAnsiTheme="minorEastAsia"/>
                <w:szCs w:val="21"/>
              </w:rPr>
            </w:pPr>
            <w:r>
              <w:rPr>
                <w:rFonts w:asciiTheme="minorEastAsia" w:eastAsiaTheme="minorEastAsia" w:hAnsiTheme="minorEastAsia" w:hint="eastAsia"/>
                <w:szCs w:val="21"/>
              </w:rPr>
              <w:t>2</w:t>
            </w:r>
            <w:r w:rsidR="0035467A">
              <w:rPr>
                <w:rFonts w:asciiTheme="minorEastAsia" w:eastAsiaTheme="minorEastAsia" w:hAnsiTheme="minorEastAsia" w:hint="eastAsia"/>
                <w:szCs w:val="21"/>
              </w:rPr>
              <w:t>3</w:t>
            </w:r>
            <w:r w:rsidR="00FF5124">
              <w:rPr>
                <w:rFonts w:asciiTheme="minorEastAsia" w:eastAsiaTheme="minorEastAsia" w:hAnsiTheme="minorEastAsia" w:hint="eastAsia"/>
                <w:szCs w:val="21"/>
              </w:rPr>
              <w:t xml:space="preserve">　知っている行事食を発表する。</w:t>
            </w:r>
          </w:p>
          <w:p w:rsidR="00FF5124" w:rsidRPr="0035467A" w:rsidRDefault="00FF5124" w:rsidP="00D720CD">
            <w:pPr>
              <w:jc w:val="left"/>
              <w:rPr>
                <w:rFonts w:asciiTheme="minorEastAsia" w:eastAsiaTheme="minorEastAsia" w:hAnsiTheme="minorEastAsia"/>
                <w:szCs w:val="21"/>
              </w:rPr>
            </w:pPr>
          </w:p>
          <w:p w:rsidR="00FF5124" w:rsidRDefault="0030607F" w:rsidP="00D720CD">
            <w:pPr>
              <w:ind w:left="210" w:hangingChars="100" w:hanging="210"/>
              <w:jc w:val="left"/>
              <w:rPr>
                <w:rFonts w:asciiTheme="minorEastAsia" w:eastAsiaTheme="minorEastAsia" w:hAnsiTheme="minorEastAsia"/>
                <w:szCs w:val="21"/>
              </w:rPr>
            </w:pPr>
            <w:r>
              <w:rPr>
                <w:rFonts w:asciiTheme="minorEastAsia" w:eastAsiaTheme="minorEastAsia" w:hAnsiTheme="minorEastAsia" w:hint="eastAsia"/>
                <w:szCs w:val="21"/>
              </w:rPr>
              <w:t>2</w:t>
            </w:r>
            <w:r w:rsidR="0035467A">
              <w:rPr>
                <w:rFonts w:asciiTheme="minorEastAsia" w:eastAsiaTheme="minorEastAsia" w:hAnsiTheme="minorEastAsia" w:hint="eastAsia"/>
                <w:szCs w:val="21"/>
              </w:rPr>
              <w:t>4</w:t>
            </w:r>
            <w:r w:rsidR="00FF5124">
              <w:rPr>
                <w:rFonts w:asciiTheme="minorEastAsia" w:eastAsiaTheme="minorEastAsia" w:hAnsiTheme="minorEastAsia" w:hint="eastAsia"/>
                <w:szCs w:val="21"/>
              </w:rPr>
              <w:t xml:space="preserve">　愛知県の郷土料理にはどんなものがあるか</w:t>
            </w:r>
            <w:r w:rsidR="00707F5C">
              <w:rPr>
                <w:rFonts w:asciiTheme="minorEastAsia" w:eastAsiaTheme="minorEastAsia" w:hAnsiTheme="minorEastAsia" w:hint="eastAsia"/>
                <w:szCs w:val="21"/>
              </w:rPr>
              <w:t>，</w:t>
            </w:r>
            <w:r w:rsidR="00FF5124">
              <w:rPr>
                <w:rFonts w:asciiTheme="minorEastAsia" w:eastAsiaTheme="minorEastAsia" w:hAnsiTheme="minorEastAsia" w:hint="eastAsia"/>
                <w:szCs w:val="21"/>
              </w:rPr>
              <w:t>どのようないわれがあるかを発表する。</w:t>
            </w:r>
          </w:p>
          <w:p w:rsidR="00FF5124" w:rsidRPr="0035467A" w:rsidRDefault="00FF5124" w:rsidP="00D720CD">
            <w:pPr>
              <w:jc w:val="left"/>
              <w:rPr>
                <w:rFonts w:asciiTheme="minorEastAsia" w:eastAsiaTheme="minorEastAsia" w:hAnsiTheme="minorEastAsia"/>
                <w:szCs w:val="21"/>
              </w:rPr>
            </w:pPr>
          </w:p>
          <w:p w:rsidR="00B86A1C" w:rsidRDefault="0030607F" w:rsidP="00D720CD">
            <w:pPr>
              <w:ind w:left="210" w:hangingChars="100" w:hanging="210"/>
              <w:jc w:val="left"/>
              <w:rPr>
                <w:rFonts w:asciiTheme="minorEastAsia" w:eastAsiaTheme="minorEastAsia" w:hAnsiTheme="minorEastAsia"/>
                <w:szCs w:val="21"/>
              </w:rPr>
            </w:pPr>
            <w:r>
              <w:rPr>
                <w:rFonts w:asciiTheme="minorEastAsia" w:eastAsiaTheme="minorEastAsia" w:hAnsiTheme="minorEastAsia" w:hint="eastAsia"/>
                <w:szCs w:val="21"/>
              </w:rPr>
              <w:t>2</w:t>
            </w:r>
            <w:r w:rsidR="0035467A">
              <w:rPr>
                <w:rFonts w:asciiTheme="minorEastAsia" w:eastAsiaTheme="minorEastAsia" w:hAnsiTheme="minorEastAsia" w:hint="eastAsia"/>
                <w:szCs w:val="21"/>
              </w:rPr>
              <w:t>5</w:t>
            </w:r>
            <w:r w:rsidR="00B86A1C">
              <w:rPr>
                <w:rFonts w:asciiTheme="minorEastAsia" w:eastAsiaTheme="minorEastAsia" w:hAnsiTheme="minorEastAsia" w:hint="eastAsia"/>
                <w:szCs w:val="21"/>
              </w:rPr>
              <w:t xml:space="preserve">　行事食や郷土料理の役割について考え</w:t>
            </w:r>
            <w:r w:rsidR="00707F5C">
              <w:rPr>
                <w:rFonts w:asciiTheme="minorEastAsia" w:eastAsiaTheme="minorEastAsia" w:hAnsiTheme="minorEastAsia" w:hint="eastAsia"/>
                <w:szCs w:val="21"/>
              </w:rPr>
              <w:t>，</w:t>
            </w:r>
            <w:r w:rsidR="00B86A1C">
              <w:rPr>
                <w:rFonts w:asciiTheme="minorEastAsia" w:eastAsiaTheme="minorEastAsia" w:hAnsiTheme="minorEastAsia" w:hint="eastAsia"/>
                <w:szCs w:val="21"/>
              </w:rPr>
              <w:t>発表する。</w:t>
            </w:r>
          </w:p>
          <w:p w:rsidR="00AA116A" w:rsidRPr="0035467A" w:rsidRDefault="00AA116A" w:rsidP="00D720CD">
            <w:pPr>
              <w:jc w:val="left"/>
              <w:rPr>
                <w:rFonts w:asciiTheme="minorEastAsia" w:eastAsiaTheme="minorEastAsia" w:hAnsiTheme="minorEastAsia"/>
                <w:szCs w:val="21"/>
              </w:rPr>
            </w:pPr>
          </w:p>
          <w:p w:rsidR="00B04F6D" w:rsidRDefault="0030607F" w:rsidP="0035467A">
            <w:pPr>
              <w:ind w:left="210" w:hangingChars="100" w:hanging="210"/>
              <w:jc w:val="left"/>
              <w:rPr>
                <w:rFonts w:asciiTheme="minorEastAsia" w:eastAsiaTheme="minorEastAsia" w:hAnsiTheme="minorEastAsia"/>
                <w:szCs w:val="21"/>
              </w:rPr>
            </w:pPr>
            <w:r>
              <w:rPr>
                <w:rFonts w:asciiTheme="minorEastAsia" w:eastAsiaTheme="minorEastAsia" w:hAnsiTheme="minorEastAsia" w:hint="eastAsia"/>
                <w:szCs w:val="21"/>
              </w:rPr>
              <w:t>2</w:t>
            </w:r>
            <w:r w:rsidR="0035467A">
              <w:rPr>
                <w:rFonts w:asciiTheme="minorEastAsia" w:eastAsiaTheme="minorEastAsia" w:hAnsiTheme="minorEastAsia" w:hint="eastAsia"/>
                <w:szCs w:val="21"/>
              </w:rPr>
              <w:t>6</w:t>
            </w:r>
            <w:r w:rsidR="00D62745">
              <w:rPr>
                <w:rFonts w:asciiTheme="minorEastAsia" w:eastAsiaTheme="minorEastAsia" w:hAnsiTheme="minorEastAsia" w:hint="eastAsia"/>
                <w:szCs w:val="21"/>
              </w:rPr>
              <w:t xml:space="preserve">　行事食や郷土料理を自分の生活に取り入れる工夫を考える。</w:t>
            </w:r>
          </w:p>
        </w:tc>
        <w:tc>
          <w:tcPr>
            <w:tcW w:w="4082" w:type="dxa"/>
          </w:tcPr>
          <w:p w:rsidR="00FF5124" w:rsidRDefault="00FF5124" w:rsidP="00D720CD">
            <w:pPr>
              <w:ind w:left="210" w:hangingChars="100" w:hanging="210"/>
              <w:jc w:val="left"/>
              <w:rPr>
                <w:rFonts w:asciiTheme="minorEastAsia" w:eastAsiaTheme="minorEastAsia" w:hAnsiTheme="minorEastAsia"/>
                <w:szCs w:val="21"/>
              </w:rPr>
            </w:pPr>
            <w:r>
              <w:rPr>
                <w:rFonts w:asciiTheme="minorEastAsia" w:eastAsiaTheme="minorEastAsia" w:hAnsiTheme="minorEastAsia" w:hint="eastAsia"/>
                <w:szCs w:val="21"/>
              </w:rPr>
              <w:t>・行事食</w:t>
            </w:r>
            <w:r w:rsidR="00707F5C">
              <w:rPr>
                <w:rFonts w:asciiTheme="minorEastAsia" w:eastAsiaTheme="minorEastAsia" w:hAnsiTheme="minorEastAsia" w:hint="eastAsia"/>
                <w:szCs w:val="21"/>
              </w:rPr>
              <w:t>，</w:t>
            </w:r>
            <w:r w:rsidR="00793D32">
              <w:rPr>
                <w:rFonts w:asciiTheme="minorEastAsia" w:eastAsiaTheme="minorEastAsia" w:hAnsiTheme="minorEastAsia" w:hint="eastAsia"/>
                <w:szCs w:val="21"/>
              </w:rPr>
              <w:t>愛知県の</w:t>
            </w:r>
            <w:r>
              <w:rPr>
                <w:rFonts w:asciiTheme="minorEastAsia" w:eastAsiaTheme="minorEastAsia" w:hAnsiTheme="minorEastAsia" w:hint="eastAsia"/>
                <w:szCs w:val="21"/>
              </w:rPr>
              <w:t>郷土料理について</w:t>
            </w:r>
            <w:r w:rsidR="00707F5C">
              <w:rPr>
                <w:rFonts w:asciiTheme="minorEastAsia" w:eastAsiaTheme="minorEastAsia" w:hAnsiTheme="minorEastAsia" w:hint="eastAsia"/>
                <w:szCs w:val="21"/>
              </w:rPr>
              <w:t>，</w:t>
            </w:r>
            <w:r>
              <w:rPr>
                <w:rFonts w:asciiTheme="minorEastAsia" w:eastAsiaTheme="minorEastAsia" w:hAnsiTheme="minorEastAsia" w:hint="eastAsia"/>
                <w:szCs w:val="21"/>
              </w:rPr>
              <w:t>事前に調べさせておく。</w:t>
            </w:r>
          </w:p>
          <w:p w:rsidR="00793D32" w:rsidRPr="00A349DA" w:rsidRDefault="005A33B6" w:rsidP="00D720CD">
            <w:pPr>
              <w:ind w:left="210" w:hangingChars="100" w:hanging="210"/>
              <w:jc w:val="left"/>
              <w:rPr>
                <w:rFonts w:asciiTheme="minorEastAsia" w:eastAsiaTheme="minorEastAsia" w:hAnsiTheme="minorEastAsia"/>
                <w:color w:val="000000" w:themeColor="text1"/>
                <w:szCs w:val="21"/>
              </w:rPr>
            </w:pPr>
            <w:r w:rsidRPr="00A349DA">
              <w:rPr>
                <w:rFonts w:asciiTheme="minorEastAsia" w:eastAsiaTheme="minorEastAsia" w:hAnsiTheme="minorEastAsia" w:hint="eastAsia"/>
                <w:color w:val="000000" w:themeColor="text1"/>
                <w:szCs w:val="21"/>
              </w:rPr>
              <w:t>・</w:t>
            </w:r>
            <w:r w:rsidR="006B450E" w:rsidRPr="00A349DA">
              <w:rPr>
                <w:rFonts w:asciiTheme="minorEastAsia" w:eastAsiaTheme="minorEastAsia" w:hAnsiTheme="minorEastAsia" w:hint="eastAsia"/>
                <w:color w:val="000000" w:themeColor="text1"/>
                <w:szCs w:val="21"/>
              </w:rPr>
              <w:t>参考</w:t>
            </w:r>
            <w:r w:rsidR="006B450E" w:rsidRPr="00A349DA">
              <w:rPr>
                <w:rFonts w:asciiTheme="minorEastAsia" w:eastAsiaTheme="minorEastAsia" w:hAnsiTheme="minorEastAsia"/>
                <w:color w:val="000000" w:themeColor="text1"/>
                <w:szCs w:val="21"/>
              </w:rPr>
              <w:t>）</w:t>
            </w:r>
            <w:r w:rsidR="00793D32" w:rsidRPr="00A349DA">
              <w:rPr>
                <w:rFonts w:asciiTheme="minorEastAsia" w:eastAsiaTheme="minorEastAsia" w:hAnsiTheme="minorEastAsia" w:hint="eastAsia"/>
                <w:color w:val="000000" w:themeColor="text1"/>
                <w:szCs w:val="21"/>
              </w:rPr>
              <w:t>「食育ネットあいち」</w:t>
            </w:r>
          </w:p>
          <w:p w:rsidR="00793D32" w:rsidRPr="00281B00" w:rsidRDefault="005A33B6" w:rsidP="00281B00">
            <w:pPr>
              <w:ind w:leftChars="50" w:left="175" w:hangingChars="50" w:hanging="70"/>
              <w:jc w:val="distribute"/>
              <w:rPr>
                <w:rFonts w:asciiTheme="minorEastAsia" w:eastAsiaTheme="minorEastAsia" w:hAnsiTheme="minorEastAsia"/>
                <w:color w:val="000000" w:themeColor="text1"/>
                <w:sz w:val="14"/>
                <w:szCs w:val="16"/>
              </w:rPr>
            </w:pPr>
            <w:r w:rsidRPr="00281B00">
              <w:rPr>
                <w:rFonts w:asciiTheme="minorEastAsia" w:eastAsiaTheme="minorEastAsia" w:hAnsiTheme="minorEastAsia" w:hint="eastAsia"/>
                <w:color w:val="000000" w:themeColor="text1"/>
                <w:sz w:val="14"/>
                <w:szCs w:val="16"/>
              </w:rPr>
              <w:t>（</w:t>
            </w:r>
            <w:hyperlink r:id="rId10" w:history="1">
              <w:r w:rsidRPr="00281B00">
                <w:rPr>
                  <w:rStyle w:val="ab"/>
                  <w:rFonts w:asciiTheme="minorEastAsia" w:eastAsiaTheme="minorEastAsia" w:hAnsiTheme="minorEastAsia"/>
                  <w:color w:val="0000FF"/>
                  <w:sz w:val="14"/>
                  <w:szCs w:val="16"/>
                </w:rPr>
                <w:t>http://www.pref.aichi.jp/shokuiku/shokuikunet/</w:t>
              </w:r>
            </w:hyperlink>
            <w:r w:rsidRPr="00281B00">
              <w:rPr>
                <w:rFonts w:asciiTheme="minorEastAsia" w:eastAsiaTheme="minorEastAsia" w:hAnsiTheme="minorEastAsia" w:hint="eastAsia"/>
                <w:color w:val="000000" w:themeColor="text1"/>
                <w:sz w:val="14"/>
                <w:szCs w:val="16"/>
              </w:rPr>
              <w:t>）</w:t>
            </w:r>
          </w:p>
          <w:p w:rsidR="00FF5124" w:rsidRDefault="00FF5124" w:rsidP="00D720CD">
            <w:pPr>
              <w:ind w:left="210" w:hangingChars="100" w:hanging="210"/>
              <w:jc w:val="left"/>
              <w:rPr>
                <w:rFonts w:asciiTheme="minorEastAsia" w:eastAsiaTheme="minorEastAsia" w:hAnsiTheme="minorEastAsia"/>
                <w:szCs w:val="21"/>
              </w:rPr>
            </w:pPr>
            <w:r>
              <w:rPr>
                <w:rFonts w:asciiTheme="minorEastAsia" w:eastAsiaTheme="minorEastAsia" w:hAnsiTheme="minorEastAsia" w:hint="eastAsia"/>
                <w:szCs w:val="21"/>
              </w:rPr>
              <w:t>・行事食や郷土料理には</w:t>
            </w:r>
            <w:r w:rsidR="00707F5C">
              <w:rPr>
                <w:rFonts w:asciiTheme="minorEastAsia" w:eastAsiaTheme="minorEastAsia" w:hAnsiTheme="minorEastAsia" w:hint="eastAsia"/>
                <w:szCs w:val="21"/>
              </w:rPr>
              <w:t>，</w:t>
            </w:r>
            <w:r>
              <w:rPr>
                <w:rFonts w:asciiTheme="minorEastAsia" w:eastAsiaTheme="minorEastAsia" w:hAnsiTheme="minorEastAsia" w:hint="eastAsia"/>
                <w:szCs w:val="21"/>
              </w:rPr>
              <w:t>地域の食材を生かしておいしく調理したり</w:t>
            </w:r>
            <w:r w:rsidR="00707F5C">
              <w:rPr>
                <w:rFonts w:asciiTheme="minorEastAsia" w:eastAsiaTheme="minorEastAsia" w:hAnsiTheme="minorEastAsia" w:hint="eastAsia"/>
                <w:szCs w:val="21"/>
              </w:rPr>
              <w:t>，</w:t>
            </w:r>
            <w:r>
              <w:rPr>
                <w:rFonts w:asciiTheme="minorEastAsia" w:eastAsiaTheme="minorEastAsia" w:hAnsiTheme="minorEastAsia" w:hint="eastAsia"/>
                <w:szCs w:val="21"/>
              </w:rPr>
              <w:t>保存したりする工夫が食文化として受け継がれていることを理解できるようにする。</w:t>
            </w:r>
          </w:p>
          <w:p w:rsidR="00281B00" w:rsidRDefault="00B86A1C" w:rsidP="00D720CD">
            <w:pPr>
              <w:ind w:left="210" w:hangingChars="100" w:hanging="210"/>
              <w:jc w:val="left"/>
              <w:rPr>
                <w:rFonts w:asciiTheme="minorEastAsia" w:eastAsiaTheme="minorEastAsia" w:hAnsiTheme="minorEastAsia"/>
                <w:szCs w:val="21"/>
              </w:rPr>
            </w:pPr>
            <w:r>
              <w:rPr>
                <w:rFonts w:asciiTheme="minorEastAsia" w:eastAsiaTheme="minorEastAsia" w:hAnsiTheme="minorEastAsia" w:hint="eastAsia"/>
                <w:szCs w:val="21"/>
              </w:rPr>
              <w:t>☆</w:t>
            </w:r>
            <w:r w:rsidR="00D62745">
              <w:rPr>
                <w:rFonts w:asciiTheme="minorEastAsia" w:eastAsiaTheme="minorEastAsia" w:hAnsiTheme="minorEastAsia" w:hint="eastAsia"/>
                <w:szCs w:val="21"/>
              </w:rPr>
              <w:t>行事食や郷土料理の意義や役割について理解している。</w:t>
            </w:r>
          </w:p>
          <w:p w:rsidR="00B86A1C" w:rsidRDefault="00D62745" w:rsidP="00281B00">
            <w:pPr>
              <w:ind w:leftChars="100" w:left="210" w:rightChars="-51" w:right="-107" w:firstLineChars="600" w:firstLine="1260"/>
              <w:jc w:val="left"/>
              <w:rPr>
                <w:rFonts w:asciiTheme="minorEastAsia" w:eastAsiaTheme="minorEastAsia" w:hAnsiTheme="minorEastAsia"/>
                <w:szCs w:val="21"/>
              </w:rPr>
            </w:pPr>
            <w:r>
              <w:rPr>
                <w:rFonts w:asciiTheme="minorEastAsia" w:eastAsiaTheme="minorEastAsia" w:hAnsiTheme="minorEastAsia" w:hint="eastAsia"/>
                <w:szCs w:val="21"/>
              </w:rPr>
              <w:t>（ワークシート</w:t>
            </w:r>
            <w:r w:rsidR="00552D43">
              <w:rPr>
                <w:rFonts w:asciiTheme="minorEastAsia" w:eastAsiaTheme="minorEastAsia" w:hAnsiTheme="minorEastAsia" w:hint="eastAsia"/>
                <w:szCs w:val="21"/>
              </w:rPr>
              <w:t>⑤</w:t>
            </w:r>
            <w:r>
              <w:rPr>
                <w:rFonts w:asciiTheme="minorEastAsia" w:eastAsiaTheme="minorEastAsia" w:hAnsiTheme="minorEastAsia" w:hint="eastAsia"/>
                <w:szCs w:val="21"/>
              </w:rPr>
              <w:t>）【知】</w:t>
            </w:r>
          </w:p>
          <w:p w:rsidR="00D62745" w:rsidRDefault="00D62745" w:rsidP="00D720CD">
            <w:pPr>
              <w:ind w:left="210" w:hangingChars="100" w:hanging="210"/>
              <w:jc w:val="left"/>
              <w:rPr>
                <w:rFonts w:asciiTheme="minorEastAsia" w:eastAsiaTheme="minorEastAsia" w:hAnsiTheme="minorEastAsia"/>
                <w:szCs w:val="21"/>
              </w:rPr>
            </w:pPr>
            <w:r>
              <w:rPr>
                <w:rFonts w:asciiTheme="minorEastAsia" w:eastAsiaTheme="minorEastAsia" w:hAnsiTheme="minorEastAsia" w:hint="eastAsia"/>
                <w:szCs w:val="21"/>
              </w:rPr>
              <w:t>☆行事食や郷土料理を自分の</w:t>
            </w:r>
            <w:r w:rsidR="005A33B6">
              <w:rPr>
                <w:rFonts w:asciiTheme="minorEastAsia" w:eastAsiaTheme="minorEastAsia" w:hAnsiTheme="minorEastAsia" w:hint="eastAsia"/>
                <w:szCs w:val="21"/>
              </w:rPr>
              <w:t>生</w:t>
            </w:r>
            <w:r>
              <w:rPr>
                <w:rFonts w:asciiTheme="minorEastAsia" w:eastAsiaTheme="minorEastAsia" w:hAnsiTheme="minorEastAsia" w:hint="eastAsia"/>
                <w:szCs w:val="21"/>
              </w:rPr>
              <w:t>活に取り入れる工夫を考えることができる。</w:t>
            </w:r>
          </w:p>
          <w:p w:rsidR="00FF5124" w:rsidRDefault="00D62745" w:rsidP="0030607F">
            <w:pPr>
              <w:ind w:rightChars="-51" w:right="-107" w:firstLineChars="690" w:firstLine="1449"/>
              <w:jc w:val="left"/>
              <w:rPr>
                <w:rFonts w:asciiTheme="minorEastAsia" w:eastAsiaTheme="minorEastAsia" w:hAnsiTheme="minorEastAsia"/>
                <w:szCs w:val="21"/>
              </w:rPr>
            </w:pPr>
            <w:r>
              <w:rPr>
                <w:rFonts w:asciiTheme="minorEastAsia" w:eastAsiaTheme="minorEastAsia" w:hAnsiTheme="minorEastAsia" w:hint="eastAsia"/>
                <w:szCs w:val="21"/>
              </w:rPr>
              <w:t>（ワークシート</w:t>
            </w:r>
            <w:r w:rsidR="00552D43">
              <w:rPr>
                <w:rFonts w:asciiTheme="minorEastAsia" w:eastAsiaTheme="minorEastAsia" w:hAnsiTheme="minorEastAsia" w:hint="eastAsia"/>
                <w:szCs w:val="21"/>
              </w:rPr>
              <w:t>⑤</w:t>
            </w:r>
            <w:r>
              <w:rPr>
                <w:rFonts w:asciiTheme="minorEastAsia" w:eastAsiaTheme="minorEastAsia" w:hAnsiTheme="minorEastAsia" w:hint="eastAsia"/>
                <w:szCs w:val="21"/>
              </w:rPr>
              <w:t>）【工】</w:t>
            </w:r>
          </w:p>
        </w:tc>
      </w:tr>
      <w:tr w:rsidR="006B450E" w:rsidTr="00C26BF1">
        <w:trPr>
          <w:trHeight w:val="1473"/>
        </w:trPr>
        <w:tc>
          <w:tcPr>
            <w:tcW w:w="2093" w:type="dxa"/>
            <w:vMerge w:val="restart"/>
          </w:tcPr>
          <w:p w:rsidR="006B450E" w:rsidRDefault="006B450E" w:rsidP="00D720CD">
            <w:pPr>
              <w:ind w:left="210" w:hangingChars="100" w:hanging="210"/>
              <w:jc w:val="left"/>
              <w:rPr>
                <w:rFonts w:asciiTheme="minorEastAsia" w:eastAsiaTheme="minorEastAsia" w:hAnsiTheme="minorEastAsia"/>
                <w:szCs w:val="21"/>
              </w:rPr>
            </w:pPr>
            <w:r>
              <w:rPr>
                <w:rFonts w:asciiTheme="minorEastAsia" w:eastAsiaTheme="minorEastAsia" w:hAnsiTheme="minorEastAsia" w:hint="eastAsia"/>
                <w:szCs w:val="21"/>
              </w:rPr>
              <w:t>○基本的な調理技術を生かし，実習を行う。</w:t>
            </w:r>
          </w:p>
          <w:p w:rsidR="006B450E" w:rsidRDefault="006B450E" w:rsidP="005A33B6">
            <w:pPr>
              <w:ind w:left="210" w:hangingChars="100" w:hanging="210"/>
              <w:jc w:val="left"/>
              <w:rPr>
                <w:rFonts w:asciiTheme="minorEastAsia" w:eastAsiaTheme="minorEastAsia" w:hAnsiTheme="minorEastAsia"/>
                <w:szCs w:val="21"/>
              </w:rPr>
            </w:pPr>
            <w:r w:rsidRPr="00440BED">
              <w:rPr>
                <w:rFonts w:asciiTheme="minorEastAsia" w:eastAsiaTheme="minorEastAsia" w:hAnsiTheme="minorEastAsia"/>
                <w:szCs w:val="21"/>
              </w:rPr>
              <w:t>○</w:t>
            </w:r>
            <w:r>
              <w:rPr>
                <w:rFonts w:asciiTheme="minorEastAsia" w:eastAsiaTheme="minorEastAsia" w:hAnsiTheme="minorEastAsia" w:hint="eastAsia"/>
                <w:szCs w:val="21"/>
              </w:rPr>
              <w:t>「</w:t>
            </w:r>
            <w:r>
              <w:rPr>
                <w:rFonts w:asciiTheme="minorEastAsia" w:eastAsiaTheme="minorEastAsia" w:hAnsiTheme="minorEastAsia"/>
                <w:szCs w:val="21"/>
              </w:rPr>
              <w:t>和食」や</w:t>
            </w:r>
            <w:r>
              <w:rPr>
                <w:rFonts w:asciiTheme="minorEastAsia" w:eastAsiaTheme="minorEastAsia" w:hAnsiTheme="minorEastAsia" w:hint="eastAsia"/>
                <w:szCs w:val="21"/>
              </w:rPr>
              <w:t>地域の食材を自分の生活に取り入れようとする。</w:t>
            </w:r>
          </w:p>
        </w:tc>
        <w:tc>
          <w:tcPr>
            <w:tcW w:w="409" w:type="dxa"/>
          </w:tcPr>
          <w:p w:rsidR="006B450E" w:rsidRPr="00440BED" w:rsidRDefault="006B450E" w:rsidP="00D720CD">
            <w:pPr>
              <w:jc w:val="left"/>
              <w:rPr>
                <w:rFonts w:asciiTheme="minorEastAsia" w:eastAsiaTheme="minorEastAsia" w:hAnsiTheme="minorEastAsia"/>
                <w:szCs w:val="21"/>
              </w:rPr>
            </w:pPr>
            <w:r>
              <w:rPr>
                <w:rFonts w:asciiTheme="minorEastAsia" w:eastAsiaTheme="minorEastAsia" w:hAnsiTheme="minorEastAsia" w:hint="eastAsia"/>
                <w:szCs w:val="21"/>
              </w:rPr>
              <w:t>２</w:t>
            </w:r>
          </w:p>
        </w:tc>
        <w:tc>
          <w:tcPr>
            <w:tcW w:w="3872" w:type="dxa"/>
          </w:tcPr>
          <w:p w:rsidR="006B450E" w:rsidRDefault="006B450E" w:rsidP="00D720CD">
            <w:pPr>
              <w:ind w:left="210" w:hangingChars="100" w:hanging="210"/>
              <w:jc w:val="left"/>
              <w:rPr>
                <w:rFonts w:asciiTheme="minorEastAsia" w:eastAsiaTheme="minorEastAsia" w:hAnsiTheme="minorEastAsia"/>
                <w:noProof/>
                <w:szCs w:val="21"/>
              </w:rPr>
            </w:pPr>
            <w:r>
              <w:rPr>
                <w:rFonts w:asciiTheme="minorEastAsia" w:eastAsiaTheme="minorEastAsia" w:hAnsiTheme="minorEastAsia"/>
                <w:noProof/>
                <w:szCs w:val="21"/>
              </w:rPr>
              <mc:AlternateContent>
                <mc:Choice Requires="wps">
                  <w:drawing>
                    <wp:anchor distT="0" distB="0" distL="114300" distR="114300" simplePos="0" relativeHeight="251654656" behindDoc="0" locked="0" layoutInCell="1" allowOverlap="1" wp14:anchorId="0F74BF09" wp14:editId="0CD17811">
                      <wp:simplePos x="0" y="0"/>
                      <wp:positionH relativeFrom="column">
                        <wp:posOffset>31750</wp:posOffset>
                      </wp:positionH>
                      <wp:positionV relativeFrom="paragraph">
                        <wp:posOffset>53975</wp:posOffset>
                      </wp:positionV>
                      <wp:extent cx="2057400" cy="285750"/>
                      <wp:effectExtent l="0" t="0" r="19050" b="19050"/>
                      <wp:wrapNone/>
                      <wp:docPr id="8" name="角丸四角形 8"/>
                      <wp:cNvGraphicFramePr/>
                      <a:graphic xmlns:a="http://schemas.openxmlformats.org/drawingml/2006/main">
                        <a:graphicData uri="http://schemas.microsoft.com/office/word/2010/wordprocessingShape">
                          <wps:wsp>
                            <wps:cNvSpPr/>
                            <wps:spPr>
                              <a:xfrm>
                                <a:off x="0" y="0"/>
                                <a:ext cx="2057400" cy="285750"/>
                              </a:xfrm>
                              <a:prstGeom prst="roundRect">
                                <a:avLst/>
                              </a:prstGeom>
                              <a:solidFill>
                                <a:sysClr val="window" lastClr="FFFFFF"/>
                              </a:solidFill>
                              <a:ln w="12700" cap="flat" cmpd="sng" algn="ctr">
                                <a:solidFill>
                                  <a:sysClr val="windowText" lastClr="000000"/>
                                </a:solidFill>
                                <a:prstDash val="solid"/>
                              </a:ln>
                              <a:effectLst/>
                            </wps:spPr>
                            <wps:txbx>
                              <w:txbxContent>
                                <w:p w:rsidR="006B450E" w:rsidRPr="00B507B3" w:rsidRDefault="006B450E" w:rsidP="006C5049">
                                  <w:pPr>
                                    <w:adjustRightInd w:val="0"/>
                                    <w:snapToGrid w:val="0"/>
                                    <w:ind w:left="210" w:hangingChars="100" w:hanging="210"/>
                                    <w:jc w:val="center"/>
                                    <w:rPr>
                                      <w:rFonts w:asciiTheme="minorEastAsia" w:eastAsiaTheme="minorEastAsia" w:hAnsiTheme="minorEastAsia"/>
                                      <w:szCs w:val="21"/>
                                    </w:rPr>
                                  </w:pPr>
                                  <w:r>
                                    <w:rPr>
                                      <w:rFonts w:asciiTheme="minorEastAsia" w:eastAsiaTheme="minorEastAsia" w:hAnsiTheme="minorEastAsia"/>
                                      <w:szCs w:val="21"/>
                                    </w:rPr>
                                    <w:t>郷土料理</w:t>
                                  </w:r>
                                  <w:r>
                                    <w:rPr>
                                      <w:rFonts w:asciiTheme="minorEastAsia" w:eastAsiaTheme="minorEastAsia" w:hAnsiTheme="minorEastAsia" w:hint="eastAsia"/>
                                      <w:szCs w:val="21"/>
                                    </w:rPr>
                                    <w:t>を作ろう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74BF09" id="角丸四角形 8" o:spid="_x0000_s1036" style="position:absolute;left:0;text-align:left;margin-left:2.5pt;margin-top:4.25pt;width:162pt;height:2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" fillcolor="window" strokecolor="windowText" strokeweight="1pt">
                      <v:textbox>
                        <w:txbxContent>
                          <w:p w:rsidR="006B450E" w:rsidRPr="00B507B3" w:rsidRDefault="006B450E" w:rsidP="006C5049">
                            <w:pPr>
                              <w:adjustRightInd w:val="0"/>
                              <w:snapToGrid w:val="0"/>
                              <w:ind w:left="210" w:hangingChars="100" w:hanging="210"/>
                              <w:jc w:val="center"/>
                              <w:rPr>
                                <w:rFonts w:asciiTheme="minorEastAsia" w:eastAsiaTheme="minorEastAsia" w:hAnsiTheme="minorEastAsia"/>
                                <w:szCs w:val="21"/>
                              </w:rPr>
                            </w:pPr>
                            <w:r>
                              <w:rPr>
                                <w:rFonts w:asciiTheme="minorEastAsia" w:eastAsiaTheme="minorEastAsia" w:hAnsiTheme="minorEastAsia"/>
                                <w:szCs w:val="21"/>
                              </w:rPr>
                              <w:t>郷土料理</w:t>
                            </w:r>
                            <w:r>
                              <w:rPr>
                                <w:rFonts w:asciiTheme="minorEastAsia" w:eastAsiaTheme="minorEastAsia" w:hAnsiTheme="minorEastAsia" w:hint="eastAsia"/>
                                <w:szCs w:val="21"/>
                              </w:rPr>
                              <w:t>を作ろう</w:t>
                            </w:r>
                          </w:p>
                        </w:txbxContent>
                      </v:textbox>
                    </v:roundrect>
                  </w:pict>
                </mc:Fallback>
              </mc:AlternateContent>
            </w:r>
          </w:p>
          <w:p w:rsidR="006B450E" w:rsidRDefault="006B450E" w:rsidP="00D720CD">
            <w:pPr>
              <w:ind w:left="210" w:hangingChars="100" w:hanging="210"/>
              <w:jc w:val="left"/>
              <w:rPr>
                <w:rFonts w:asciiTheme="minorEastAsia" w:eastAsiaTheme="minorEastAsia" w:hAnsiTheme="minorEastAsia"/>
                <w:noProof/>
                <w:szCs w:val="21"/>
              </w:rPr>
            </w:pPr>
          </w:p>
          <w:p w:rsidR="006B450E" w:rsidRDefault="0030607F" w:rsidP="00AC10A3">
            <w:pPr>
              <w:ind w:left="210" w:hangingChars="100" w:hanging="210"/>
              <w:jc w:val="left"/>
              <w:rPr>
                <w:rFonts w:asciiTheme="minorEastAsia" w:eastAsiaTheme="minorEastAsia" w:hAnsiTheme="minorEastAsia"/>
                <w:noProof/>
                <w:szCs w:val="21"/>
              </w:rPr>
            </w:pPr>
            <w:r>
              <w:rPr>
                <w:rFonts w:asciiTheme="minorEastAsia" w:eastAsiaTheme="minorEastAsia" w:hAnsiTheme="minorEastAsia" w:hint="eastAsia"/>
                <w:noProof/>
                <w:szCs w:val="21"/>
              </w:rPr>
              <w:t>2</w:t>
            </w:r>
            <w:r w:rsidR="0035467A">
              <w:rPr>
                <w:rFonts w:asciiTheme="minorEastAsia" w:eastAsiaTheme="minorEastAsia" w:hAnsiTheme="minorEastAsia" w:hint="eastAsia"/>
                <w:noProof/>
                <w:szCs w:val="21"/>
              </w:rPr>
              <w:t>7</w:t>
            </w:r>
            <w:r w:rsidR="006B450E">
              <w:rPr>
                <w:rFonts w:asciiTheme="minorEastAsia" w:eastAsiaTheme="minorEastAsia" w:hAnsiTheme="minorEastAsia" w:hint="eastAsia"/>
                <w:noProof/>
                <w:szCs w:val="21"/>
              </w:rPr>
              <w:t xml:space="preserve">　菜飯と豆腐田楽の調理を行う。</w:t>
            </w:r>
          </w:p>
          <w:p w:rsidR="006B450E" w:rsidRDefault="0030607F" w:rsidP="00AC10A3">
            <w:pPr>
              <w:ind w:left="210" w:hangingChars="100" w:hanging="210"/>
              <w:jc w:val="left"/>
              <w:rPr>
                <w:rFonts w:asciiTheme="minorEastAsia" w:eastAsiaTheme="minorEastAsia" w:hAnsiTheme="minorEastAsia"/>
                <w:noProof/>
                <w:szCs w:val="21"/>
              </w:rPr>
            </w:pPr>
            <w:r>
              <w:rPr>
                <w:rFonts w:asciiTheme="minorEastAsia" w:eastAsiaTheme="minorEastAsia" w:hAnsiTheme="minorEastAsia" w:hint="eastAsia"/>
                <w:noProof/>
                <w:szCs w:val="21"/>
              </w:rPr>
              <w:t>2</w:t>
            </w:r>
            <w:r w:rsidR="0035467A">
              <w:rPr>
                <w:rFonts w:asciiTheme="minorEastAsia" w:eastAsiaTheme="minorEastAsia" w:hAnsiTheme="minorEastAsia" w:hint="eastAsia"/>
                <w:noProof/>
                <w:szCs w:val="21"/>
              </w:rPr>
              <w:t>8</w:t>
            </w:r>
            <w:r w:rsidR="006B450E">
              <w:rPr>
                <w:rFonts w:asciiTheme="minorEastAsia" w:eastAsiaTheme="minorEastAsia" w:hAnsiTheme="minorEastAsia" w:hint="eastAsia"/>
                <w:noProof/>
                <w:szCs w:val="21"/>
              </w:rPr>
              <w:t xml:space="preserve">　</w:t>
            </w:r>
            <w:r w:rsidR="006B450E">
              <w:rPr>
                <w:rFonts w:asciiTheme="minorEastAsia" w:eastAsiaTheme="minorEastAsia" w:hAnsiTheme="minorEastAsia"/>
                <w:noProof/>
                <w:szCs w:val="21"/>
              </w:rPr>
              <w:t>試食し，感想を書く。</w:t>
            </w:r>
          </w:p>
          <w:p w:rsidR="006B450E" w:rsidRDefault="0030607F" w:rsidP="0035467A">
            <w:pPr>
              <w:ind w:left="210" w:hangingChars="100" w:hanging="210"/>
              <w:jc w:val="left"/>
              <w:rPr>
                <w:rFonts w:asciiTheme="minorEastAsia" w:eastAsiaTheme="minorEastAsia" w:hAnsiTheme="minorEastAsia"/>
                <w:noProof/>
                <w:szCs w:val="21"/>
              </w:rPr>
            </w:pPr>
            <w:r>
              <w:rPr>
                <w:rFonts w:asciiTheme="minorEastAsia" w:eastAsiaTheme="minorEastAsia" w:hAnsiTheme="minorEastAsia" w:hint="eastAsia"/>
                <w:noProof/>
                <w:szCs w:val="21"/>
              </w:rPr>
              <w:t>2</w:t>
            </w:r>
            <w:r w:rsidR="0035467A">
              <w:rPr>
                <w:rFonts w:asciiTheme="minorEastAsia" w:eastAsiaTheme="minorEastAsia" w:hAnsiTheme="minorEastAsia" w:hint="eastAsia"/>
                <w:noProof/>
                <w:szCs w:val="21"/>
              </w:rPr>
              <w:t>9</w:t>
            </w:r>
            <w:r w:rsidR="006B450E">
              <w:rPr>
                <w:rFonts w:asciiTheme="minorEastAsia" w:eastAsiaTheme="minorEastAsia" w:hAnsiTheme="minorEastAsia" w:hint="eastAsia"/>
                <w:noProof/>
                <w:szCs w:val="21"/>
              </w:rPr>
              <w:t xml:space="preserve">　</w:t>
            </w:r>
            <w:r w:rsidR="006B450E">
              <w:rPr>
                <w:rFonts w:asciiTheme="minorEastAsia" w:eastAsiaTheme="minorEastAsia" w:hAnsiTheme="minorEastAsia"/>
                <w:noProof/>
                <w:szCs w:val="21"/>
              </w:rPr>
              <w:t>感想を発表する。</w:t>
            </w:r>
          </w:p>
        </w:tc>
        <w:tc>
          <w:tcPr>
            <w:tcW w:w="4082" w:type="dxa"/>
            <w:vMerge w:val="restart"/>
          </w:tcPr>
          <w:p w:rsidR="006B450E" w:rsidRDefault="006B450E" w:rsidP="00281B00">
            <w:pPr>
              <w:ind w:left="212" w:hangingChars="101" w:hanging="212"/>
              <w:rPr>
                <w:rFonts w:asciiTheme="minorEastAsia" w:eastAsiaTheme="minorEastAsia" w:hAnsiTheme="minorEastAsia"/>
                <w:szCs w:val="21"/>
              </w:rPr>
            </w:pPr>
            <w:r>
              <w:rPr>
                <w:rFonts w:asciiTheme="minorEastAsia" w:eastAsiaTheme="minorEastAsia" w:hAnsiTheme="minorEastAsia" w:hint="eastAsia"/>
                <w:szCs w:val="21"/>
              </w:rPr>
              <w:t>・生徒の学習意欲を高めるために，</w:t>
            </w:r>
            <w:r w:rsidR="00281B00">
              <w:rPr>
                <w:rFonts w:asciiTheme="minorEastAsia" w:eastAsiaTheme="minorEastAsia" w:hAnsiTheme="minorEastAsia" w:hint="eastAsia"/>
                <w:szCs w:val="21"/>
              </w:rPr>
              <w:t>実習</w:t>
            </w:r>
            <w:r>
              <w:rPr>
                <w:rFonts w:asciiTheme="minorEastAsia" w:eastAsiaTheme="minorEastAsia" w:hAnsiTheme="minorEastAsia" w:hint="eastAsia"/>
                <w:szCs w:val="21"/>
              </w:rPr>
              <w:t>の献立は，生徒が調べた行事食や郷土料理から選ぶとよい。</w:t>
            </w:r>
          </w:p>
          <w:p w:rsidR="00281B00" w:rsidRDefault="00281B00" w:rsidP="0063006F">
            <w:pPr>
              <w:ind w:left="210" w:hangingChars="100" w:hanging="210"/>
              <w:rPr>
                <w:rFonts w:asciiTheme="minorEastAsia" w:eastAsiaTheme="minorEastAsia" w:hAnsiTheme="minorEastAsia"/>
                <w:szCs w:val="21"/>
              </w:rPr>
            </w:pPr>
          </w:p>
          <w:p w:rsidR="006B450E" w:rsidRDefault="006B450E" w:rsidP="0063006F">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☆基本的な調理技術を生かし，安全，衛生に留意し実習を行っている。</w:t>
            </w:r>
          </w:p>
          <w:p w:rsidR="006B450E" w:rsidRDefault="00281B00" w:rsidP="00281B00">
            <w:pPr>
              <w:ind w:leftChars="100" w:left="210" w:rightChars="-51" w:right="-107" w:firstLineChars="750" w:firstLine="1575"/>
              <w:rPr>
                <w:rFonts w:asciiTheme="minorEastAsia" w:eastAsiaTheme="minorEastAsia" w:hAnsiTheme="minorEastAsia"/>
                <w:szCs w:val="21"/>
              </w:rPr>
            </w:pPr>
            <w:r>
              <w:rPr>
                <w:rFonts w:asciiTheme="minorEastAsia" w:eastAsiaTheme="minorEastAsia" w:hAnsiTheme="minorEastAsia" w:hint="eastAsia"/>
                <w:szCs w:val="21"/>
              </w:rPr>
              <w:t xml:space="preserve"> </w:t>
            </w:r>
            <w:r w:rsidR="006B450E">
              <w:rPr>
                <w:rFonts w:asciiTheme="minorEastAsia" w:eastAsiaTheme="minorEastAsia" w:hAnsiTheme="minorEastAsia" w:hint="eastAsia"/>
                <w:szCs w:val="21"/>
              </w:rPr>
              <w:t>（活動の様子）【技】</w:t>
            </w:r>
          </w:p>
          <w:p w:rsidR="006B450E" w:rsidRDefault="006B450E" w:rsidP="0063006F">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☆和食や地域の食材を自分の生活に取り入れようとしている。</w:t>
            </w:r>
          </w:p>
          <w:p w:rsidR="006B450E" w:rsidRDefault="006B450E" w:rsidP="00552D43">
            <w:pPr>
              <w:ind w:leftChars="100" w:left="210" w:rightChars="-51" w:right="-107" w:firstLineChars="600" w:firstLine="1260"/>
              <w:rPr>
                <w:rFonts w:asciiTheme="minorEastAsia" w:eastAsiaTheme="minorEastAsia" w:hAnsiTheme="minorEastAsia"/>
                <w:szCs w:val="21"/>
              </w:rPr>
            </w:pPr>
            <w:r>
              <w:rPr>
                <w:rFonts w:asciiTheme="minorEastAsia" w:eastAsiaTheme="minorEastAsia" w:hAnsiTheme="minorEastAsia" w:hint="eastAsia"/>
                <w:szCs w:val="21"/>
              </w:rPr>
              <w:t>（ワークシート</w:t>
            </w:r>
            <w:r w:rsidR="00552D43">
              <w:rPr>
                <w:rFonts w:asciiTheme="minorEastAsia" w:eastAsiaTheme="minorEastAsia" w:hAnsiTheme="minorEastAsia" w:hint="eastAsia"/>
                <w:szCs w:val="21"/>
              </w:rPr>
              <w:t>⑥</w:t>
            </w:r>
            <w:r>
              <w:rPr>
                <w:rFonts w:asciiTheme="minorEastAsia" w:eastAsiaTheme="minorEastAsia" w:hAnsiTheme="minorEastAsia" w:hint="eastAsia"/>
                <w:szCs w:val="21"/>
              </w:rPr>
              <w:t>）【関】</w:t>
            </w:r>
          </w:p>
        </w:tc>
      </w:tr>
      <w:tr w:rsidR="006B450E" w:rsidTr="00C26BF1">
        <w:trPr>
          <w:trHeight w:val="1866"/>
        </w:trPr>
        <w:tc>
          <w:tcPr>
            <w:tcW w:w="2093" w:type="dxa"/>
            <w:vMerge/>
          </w:tcPr>
          <w:p w:rsidR="006B450E" w:rsidRDefault="006B450E" w:rsidP="00D720CD">
            <w:pPr>
              <w:ind w:left="210" w:hangingChars="100" w:hanging="210"/>
              <w:jc w:val="left"/>
              <w:rPr>
                <w:rFonts w:asciiTheme="minorEastAsia" w:eastAsiaTheme="minorEastAsia" w:hAnsiTheme="minorEastAsia"/>
                <w:szCs w:val="21"/>
              </w:rPr>
            </w:pPr>
          </w:p>
        </w:tc>
        <w:tc>
          <w:tcPr>
            <w:tcW w:w="409" w:type="dxa"/>
          </w:tcPr>
          <w:p w:rsidR="006B450E" w:rsidRDefault="00A349DA" w:rsidP="00D720CD">
            <w:pPr>
              <w:jc w:val="left"/>
              <w:rPr>
                <w:rFonts w:asciiTheme="minorEastAsia" w:eastAsiaTheme="minorEastAsia" w:hAnsiTheme="minorEastAsia"/>
                <w:szCs w:val="21"/>
              </w:rPr>
            </w:pPr>
            <w:r>
              <w:rPr>
                <w:rFonts w:asciiTheme="minorEastAsia" w:eastAsiaTheme="minorEastAsia" w:hAnsiTheme="minorEastAsia" w:hint="eastAsia"/>
                <w:szCs w:val="21"/>
              </w:rPr>
              <w:t>２</w:t>
            </w:r>
          </w:p>
        </w:tc>
        <w:tc>
          <w:tcPr>
            <w:tcW w:w="3872" w:type="dxa"/>
          </w:tcPr>
          <w:p w:rsidR="006B450E" w:rsidRDefault="006B450E" w:rsidP="006B450E">
            <w:pPr>
              <w:ind w:left="210" w:hangingChars="100" w:hanging="210"/>
              <w:jc w:val="left"/>
              <w:rPr>
                <w:rFonts w:asciiTheme="minorEastAsia" w:eastAsiaTheme="minorEastAsia" w:hAnsiTheme="minorEastAsia"/>
                <w:noProof/>
                <w:szCs w:val="21"/>
              </w:rPr>
            </w:pPr>
            <w:r>
              <w:rPr>
                <w:rFonts w:asciiTheme="minorEastAsia" w:eastAsiaTheme="minorEastAsia" w:hAnsiTheme="minorEastAsia"/>
                <w:noProof/>
                <w:szCs w:val="21"/>
              </w:rPr>
              <mc:AlternateContent>
                <mc:Choice Requires="wps">
                  <w:drawing>
                    <wp:anchor distT="0" distB="0" distL="114300" distR="114300" simplePos="0" relativeHeight="251665920" behindDoc="0" locked="0" layoutInCell="1" allowOverlap="1" wp14:anchorId="150DA0F7" wp14:editId="46E4D5EF">
                      <wp:simplePos x="0" y="0"/>
                      <wp:positionH relativeFrom="column">
                        <wp:posOffset>19685</wp:posOffset>
                      </wp:positionH>
                      <wp:positionV relativeFrom="paragraph">
                        <wp:posOffset>60960</wp:posOffset>
                      </wp:positionV>
                      <wp:extent cx="2057400" cy="285750"/>
                      <wp:effectExtent l="0" t="0" r="19050" b="19050"/>
                      <wp:wrapNone/>
                      <wp:docPr id="4" name="角丸四角形 4"/>
                      <wp:cNvGraphicFramePr/>
                      <a:graphic xmlns:a="http://schemas.openxmlformats.org/drawingml/2006/main">
                        <a:graphicData uri="http://schemas.microsoft.com/office/word/2010/wordprocessingShape">
                          <wps:wsp>
                            <wps:cNvSpPr/>
                            <wps:spPr>
                              <a:xfrm>
                                <a:off x="0" y="0"/>
                                <a:ext cx="2057400" cy="285750"/>
                              </a:xfrm>
                              <a:prstGeom prst="roundRect">
                                <a:avLst/>
                              </a:prstGeom>
                              <a:solidFill>
                                <a:sysClr val="window" lastClr="FFFFFF"/>
                              </a:solidFill>
                              <a:ln w="12700" cap="flat" cmpd="sng" algn="ctr">
                                <a:solidFill>
                                  <a:sysClr val="windowText" lastClr="000000"/>
                                </a:solidFill>
                                <a:prstDash val="solid"/>
                              </a:ln>
                              <a:effectLst/>
                            </wps:spPr>
                            <wps:txbx>
                              <w:txbxContent>
                                <w:p w:rsidR="006B450E" w:rsidRPr="00B507B3" w:rsidRDefault="006B450E" w:rsidP="00AC10A3">
                                  <w:pPr>
                                    <w:adjustRightInd w:val="0"/>
                                    <w:snapToGrid w:val="0"/>
                                    <w:ind w:left="210" w:hangingChars="100" w:hanging="210"/>
                                    <w:jc w:val="center"/>
                                    <w:rPr>
                                      <w:rFonts w:asciiTheme="minorEastAsia" w:eastAsiaTheme="minorEastAsia" w:hAnsiTheme="minorEastAsia"/>
                                      <w:szCs w:val="21"/>
                                    </w:rPr>
                                  </w:pPr>
                                  <w:r>
                                    <w:rPr>
                                      <w:rFonts w:asciiTheme="minorEastAsia" w:eastAsiaTheme="minorEastAsia" w:hAnsiTheme="minorEastAsia" w:hint="eastAsia"/>
                                      <w:szCs w:val="21"/>
                                    </w:rPr>
                                    <w:t>地域の食材を調理しよう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0DA0F7" id="角丸四角形 4" o:spid="_x0000_s1037" style="position:absolute;left:0;text-align:left;margin-left:1.55pt;margin-top:4.8pt;width:162pt;height:2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" fillcolor="window" strokecolor="windowText" strokeweight="1pt">
                      <v:textbox>
                        <w:txbxContent>
                          <w:p w:rsidR="006B450E" w:rsidRPr="00B507B3" w:rsidRDefault="006B450E" w:rsidP="00AC10A3">
                            <w:pPr>
                              <w:adjustRightInd w:val="0"/>
                              <w:snapToGrid w:val="0"/>
                              <w:ind w:left="210" w:hangingChars="100" w:hanging="210"/>
                              <w:jc w:val="center"/>
                              <w:rPr>
                                <w:rFonts w:asciiTheme="minorEastAsia" w:eastAsiaTheme="minorEastAsia" w:hAnsiTheme="minorEastAsia"/>
                                <w:szCs w:val="21"/>
                              </w:rPr>
                            </w:pPr>
                            <w:r>
                              <w:rPr>
                                <w:rFonts w:asciiTheme="minorEastAsia" w:eastAsiaTheme="minorEastAsia" w:hAnsiTheme="minorEastAsia" w:hint="eastAsia"/>
                                <w:szCs w:val="21"/>
                              </w:rPr>
                              <w:t>地域の食材を調理しよう</w:t>
                            </w:r>
                          </w:p>
                        </w:txbxContent>
                      </v:textbox>
                    </v:roundrect>
                  </w:pict>
                </mc:Fallback>
              </mc:AlternateContent>
            </w:r>
          </w:p>
          <w:p w:rsidR="006B450E" w:rsidRDefault="006B450E" w:rsidP="006B450E">
            <w:pPr>
              <w:ind w:left="210" w:hangingChars="100" w:hanging="210"/>
              <w:jc w:val="left"/>
              <w:rPr>
                <w:rFonts w:asciiTheme="minorEastAsia" w:eastAsiaTheme="minorEastAsia" w:hAnsiTheme="minorEastAsia"/>
                <w:noProof/>
                <w:szCs w:val="21"/>
              </w:rPr>
            </w:pPr>
          </w:p>
          <w:p w:rsidR="006B450E" w:rsidRDefault="0035467A" w:rsidP="006B450E">
            <w:pPr>
              <w:ind w:left="210" w:hangingChars="100" w:hanging="210"/>
              <w:jc w:val="left"/>
              <w:rPr>
                <w:rFonts w:asciiTheme="minorEastAsia" w:eastAsiaTheme="minorEastAsia" w:hAnsiTheme="minorEastAsia"/>
                <w:noProof/>
                <w:szCs w:val="21"/>
              </w:rPr>
            </w:pPr>
            <w:r>
              <w:rPr>
                <w:rFonts w:asciiTheme="minorEastAsia" w:eastAsiaTheme="minorEastAsia" w:hAnsiTheme="minorEastAsia" w:hint="eastAsia"/>
                <w:noProof/>
                <w:szCs w:val="21"/>
              </w:rPr>
              <w:t>30</w:t>
            </w:r>
            <w:r w:rsidR="006B450E">
              <w:rPr>
                <w:rFonts w:asciiTheme="minorEastAsia" w:eastAsiaTheme="minorEastAsia" w:hAnsiTheme="minorEastAsia"/>
                <w:noProof/>
                <w:szCs w:val="21"/>
              </w:rPr>
              <w:t xml:space="preserve">　メヒカリの干物を作る。</w:t>
            </w:r>
          </w:p>
          <w:p w:rsidR="006B450E" w:rsidRDefault="006B450E" w:rsidP="006B450E">
            <w:pPr>
              <w:ind w:leftChars="100" w:left="210"/>
              <w:jc w:val="left"/>
              <w:rPr>
                <w:rFonts w:asciiTheme="minorEastAsia" w:eastAsiaTheme="minorEastAsia" w:hAnsiTheme="minorEastAsia"/>
                <w:noProof/>
                <w:szCs w:val="21"/>
              </w:rPr>
            </w:pPr>
            <w:r>
              <w:rPr>
                <w:rFonts w:asciiTheme="minorEastAsia" w:eastAsiaTheme="minorEastAsia" w:hAnsiTheme="minorEastAsia"/>
                <w:noProof/>
                <w:szCs w:val="21"/>
              </w:rPr>
              <w:t xml:space="preserve">　</w:t>
            </w:r>
            <w:r>
              <w:rPr>
                <w:rFonts w:asciiTheme="minorEastAsia" w:eastAsiaTheme="minorEastAsia" w:hAnsiTheme="minorEastAsia" w:hint="eastAsia"/>
                <w:noProof/>
                <w:szCs w:val="21"/>
              </w:rPr>
              <w:t>みかん</w:t>
            </w:r>
            <w:r>
              <w:rPr>
                <w:rFonts w:asciiTheme="minorEastAsia" w:eastAsiaTheme="minorEastAsia" w:hAnsiTheme="minorEastAsia"/>
                <w:noProof/>
                <w:szCs w:val="21"/>
              </w:rPr>
              <w:t>大福を作る。</w:t>
            </w:r>
          </w:p>
          <w:p w:rsidR="006B450E" w:rsidRDefault="0035467A" w:rsidP="006B450E">
            <w:pPr>
              <w:ind w:left="210" w:hangingChars="100" w:hanging="210"/>
              <w:jc w:val="left"/>
              <w:rPr>
                <w:rFonts w:asciiTheme="minorEastAsia" w:eastAsiaTheme="minorEastAsia" w:hAnsiTheme="minorEastAsia"/>
                <w:noProof/>
                <w:szCs w:val="21"/>
              </w:rPr>
            </w:pPr>
            <w:r>
              <w:rPr>
                <w:rFonts w:asciiTheme="minorEastAsia" w:eastAsiaTheme="minorEastAsia" w:hAnsiTheme="minorEastAsia" w:hint="eastAsia"/>
                <w:noProof/>
                <w:szCs w:val="21"/>
              </w:rPr>
              <w:t>31</w:t>
            </w:r>
            <w:r w:rsidR="006B450E">
              <w:rPr>
                <w:rFonts w:asciiTheme="minorEastAsia" w:eastAsiaTheme="minorEastAsia" w:hAnsiTheme="minorEastAsia"/>
                <w:noProof/>
                <w:szCs w:val="21"/>
              </w:rPr>
              <w:t xml:space="preserve">　試食し，感想を書く。</w:t>
            </w:r>
          </w:p>
          <w:p w:rsidR="006B450E" w:rsidRDefault="0035467A" w:rsidP="006B450E">
            <w:pPr>
              <w:ind w:left="210" w:hangingChars="100" w:hanging="210"/>
              <w:jc w:val="left"/>
              <w:rPr>
                <w:rFonts w:asciiTheme="minorEastAsia" w:eastAsiaTheme="minorEastAsia" w:hAnsiTheme="minorEastAsia"/>
                <w:noProof/>
                <w:szCs w:val="21"/>
              </w:rPr>
            </w:pPr>
            <w:r>
              <w:rPr>
                <w:rFonts w:asciiTheme="minorEastAsia" w:eastAsiaTheme="minorEastAsia" w:hAnsiTheme="minorEastAsia" w:hint="eastAsia"/>
                <w:noProof/>
                <w:szCs w:val="21"/>
              </w:rPr>
              <w:t>32</w:t>
            </w:r>
            <w:r w:rsidR="006B450E">
              <w:rPr>
                <w:rFonts w:asciiTheme="minorEastAsia" w:eastAsiaTheme="minorEastAsia" w:hAnsiTheme="minorEastAsia"/>
                <w:noProof/>
                <w:szCs w:val="21"/>
              </w:rPr>
              <w:t xml:space="preserve">　感想を発表する。</w:t>
            </w:r>
          </w:p>
        </w:tc>
        <w:tc>
          <w:tcPr>
            <w:tcW w:w="4082" w:type="dxa"/>
            <w:vMerge/>
            <w:vAlign w:val="center"/>
          </w:tcPr>
          <w:p w:rsidR="006B450E" w:rsidRDefault="006B450E" w:rsidP="0063006F">
            <w:pPr>
              <w:ind w:left="210" w:hangingChars="100" w:hanging="210"/>
              <w:rPr>
                <w:rFonts w:asciiTheme="minorEastAsia" w:eastAsiaTheme="minorEastAsia" w:hAnsiTheme="minorEastAsia"/>
                <w:szCs w:val="21"/>
              </w:rPr>
            </w:pPr>
          </w:p>
        </w:tc>
      </w:tr>
    </w:tbl>
    <w:p w:rsidR="00FF5124" w:rsidRPr="002D48B7" w:rsidRDefault="00FF5124" w:rsidP="00D36B05">
      <w:pPr>
        <w:jc w:val="left"/>
        <w:rPr>
          <w:rFonts w:asciiTheme="minorEastAsia" w:eastAsiaTheme="minorEastAsia" w:hAnsiTheme="minorEastAsia"/>
          <w:szCs w:val="21"/>
        </w:rPr>
      </w:pPr>
    </w:p>
    <w:sectPr w:rsidR="00FF5124" w:rsidRPr="002D48B7" w:rsidSect="000011CB">
      <w:pgSz w:w="11906" w:h="16838" w:code="9"/>
      <w:pgMar w:top="851" w:right="567" w:bottom="851" w:left="851" w:header="851" w:footer="992" w:gutter="0"/>
      <w:cols w:space="425"/>
      <w:docGrid w:type="lines" w:linePitch="2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558D" w:rsidRDefault="0065558D" w:rsidP="00D7298E">
      <w:r>
        <w:separator/>
      </w:r>
    </w:p>
  </w:endnote>
  <w:endnote w:type="continuationSeparator" w:id="0">
    <w:p w:rsidR="0065558D" w:rsidRDefault="0065558D" w:rsidP="00D72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558D" w:rsidRDefault="0065558D" w:rsidP="00D7298E">
      <w:r>
        <w:separator/>
      </w:r>
    </w:p>
  </w:footnote>
  <w:footnote w:type="continuationSeparator" w:id="0">
    <w:p w:rsidR="0065558D" w:rsidRDefault="0065558D" w:rsidP="00D729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8E6D90"/>
    <w:multiLevelType w:val="hybridMultilevel"/>
    <w:tmpl w:val="051C6C74"/>
    <w:lvl w:ilvl="0" w:tplc="3C64127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51782131"/>
    <w:multiLevelType w:val="hybridMultilevel"/>
    <w:tmpl w:val="0CBE2A08"/>
    <w:lvl w:ilvl="0" w:tplc="F14EEEBA">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8C367F2"/>
    <w:multiLevelType w:val="hybridMultilevel"/>
    <w:tmpl w:val="9CC82774"/>
    <w:lvl w:ilvl="0" w:tplc="F85EC00E">
      <w:start w:val="1"/>
      <w:numFmt w:val="decimalEnclosedCircle"/>
      <w:lvlText w:val="%1"/>
      <w:lvlJc w:val="left"/>
      <w:pPr>
        <w:ind w:left="720" w:hanging="360"/>
      </w:pPr>
      <w:rPr>
        <w:rFonts w:hint="default"/>
        <w:lang w:eastAsia="ja-JP"/>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5F102FCB"/>
    <w:multiLevelType w:val="hybridMultilevel"/>
    <w:tmpl w:val="DB18B66C"/>
    <w:lvl w:ilvl="0" w:tplc="E518874C">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A9610C9"/>
    <w:multiLevelType w:val="hybridMultilevel"/>
    <w:tmpl w:val="89480E68"/>
    <w:lvl w:ilvl="0" w:tplc="9E78F5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9"/>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21C"/>
    <w:rsid w:val="000011CB"/>
    <w:rsid w:val="00002561"/>
    <w:rsid w:val="00012F25"/>
    <w:rsid w:val="000152E9"/>
    <w:rsid w:val="000255A2"/>
    <w:rsid w:val="00034077"/>
    <w:rsid w:val="0004538A"/>
    <w:rsid w:val="000453A8"/>
    <w:rsid w:val="000638F3"/>
    <w:rsid w:val="00065D50"/>
    <w:rsid w:val="000763CF"/>
    <w:rsid w:val="00076EAC"/>
    <w:rsid w:val="0008265A"/>
    <w:rsid w:val="00092936"/>
    <w:rsid w:val="00095A85"/>
    <w:rsid w:val="000A4BBD"/>
    <w:rsid w:val="000B1A5C"/>
    <w:rsid w:val="000B1BB1"/>
    <w:rsid w:val="000C1B8B"/>
    <w:rsid w:val="000D0822"/>
    <w:rsid w:val="000D2DBB"/>
    <w:rsid w:val="000E1877"/>
    <w:rsid w:val="000E3FB3"/>
    <w:rsid w:val="000F210F"/>
    <w:rsid w:val="00113504"/>
    <w:rsid w:val="00114F08"/>
    <w:rsid w:val="00135B95"/>
    <w:rsid w:val="00141073"/>
    <w:rsid w:val="001411A8"/>
    <w:rsid w:val="00144354"/>
    <w:rsid w:val="0014482D"/>
    <w:rsid w:val="00151F07"/>
    <w:rsid w:val="001563EB"/>
    <w:rsid w:val="001667EE"/>
    <w:rsid w:val="001705F4"/>
    <w:rsid w:val="001921DE"/>
    <w:rsid w:val="00193357"/>
    <w:rsid w:val="0019477D"/>
    <w:rsid w:val="00195CE9"/>
    <w:rsid w:val="001A5D1D"/>
    <w:rsid w:val="001D1DDA"/>
    <w:rsid w:val="001D2492"/>
    <w:rsid w:val="001E0FAE"/>
    <w:rsid w:val="001F1596"/>
    <w:rsid w:val="002001A3"/>
    <w:rsid w:val="00205B44"/>
    <w:rsid w:val="002211B2"/>
    <w:rsid w:val="0022560D"/>
    <w:rsid w:val="002309BB"/>
    <w:rsid w:val="00235FBB"/>
    <w:rsid w:val="002367FA"/>
    <w:rsid w:val="00241737"/>
    <w:rsid w:val="0024556C"/>
    <w:rsid w:val="002478A6"/>
    <w:rsid w:val="00262E07"/>
    <w:rsid w:val="00280B95"/>
    <w:rsid w:val="00281B00"/>
    <w:rsid w:val="00286649"/>
    <w:rsid w:val="0028708D"/>
    <w:rsid w:val="00291DC8"/>
    <w:rsid w:val="002A5832"/>
    <w:rsid w:val="002B42E0"/>
    <w:rsid w:val="002D48B7"/>
    <w:rsid w:val="002E21CD"/>
    <w:rsid w:val="002F0BA4"/>
    <w:rsid w:val="0030406F"/>
    <w:rsid w:val="0030607F"/>
    <w:rsid w:val="00313F49"/>
    <w:rsid w:val="00323F70"/>
    <w:rsid w:val="00331A98"/>
    <w:rsid w:val="0034142A"/>
    <w:rsid w:val="003439CA"/>
    <w:rsid w:val="00346BAC"/>
    <w:rsid w:val="003477C5"/>
    <w:rsid w:val="00351D91"/>
    <w:rsid w:val="00352544"/>
    <w:rsid w:val="0035467A"/>
    <w:rsid w:val="0036321C"/>
    <w:rsid w:val="00370406"/>
    <w:rsid w:val="00376E5B"/>
    <w:rsid w:val="00390F0C"/>
    <w:rsid w:val="003925F0"/>
    <w:rsid w:val="003A5731"/>
    <w:rsid w:val="003C2873"/>
    <w:rsid w:val="003C35A8"/>
    <w:rsid w:val="003D6811"/>
    <w:rsid w:val="003D6ACB"/>
    <w:rsid w:val="003E2FE6"/>
    <w:rsid w:val="003F0A03"/>
    <w:rsid w:val="003F3522"/>
    <w:rsid w:val="003F6DFA"/>
    <w:rsid w:val="00412457"/>
    <w:rsid w:val="0042094E"/>
    <w:rsid w:val="00421F62"/>
    <w:rsid w:val="00425E11"/>
    <w:rsid w:val="00431DE1"/>
    <w:rsid w:val="00440BED"/>
    <w:rsid w:val="0045507D"/>
    <w:rsid w:val="0046357F"/>
    <w:rsid w:val="004903B5"/>
    <w:rsid w:val="00491667"/>
    <w:rsid w:val="004916CB"/>
    <w:rsid w:val="004A3C92"/>
    <w:rsid w:val="004A3CCE"/>
    <w:rsid w:val="004A5491"/>
    <w:rsid w:val="004B2502"/>
    <w:rsid w:val="004B7954"/>
    <w:rsid w:val="004C22C7"/>
    <w:rsid w:val="004C65CA"/>
    <w:rsid w:val="004D1DD1"/>
    <w:rsid w:val="004D48F0"/>
    <w:rsid w:val="004E38DA"/>
    <w:rsid w:val="004E735B"/>
    <w:rsid w:val="005002DE"/>
    <w:rsid w:val="00502C5A"/>
    <w:rsid w:val="00503EB0"/>
    <w:rsid w:val="00506A05"/>
    <w:rsid w:val="00511D68"/>
    <w:rsid w:val="005134BE"/>
    <w:rsid w:val="00515ED0"/>
    <w:rsid w:val="00532831"/>
    <w:rsid w:val="005362C0"/>
    <w:rsid w:val="005435AB"/>
    <w:rsid w:val="00552208"/>
    <w:rsid w:val="00552D43"/>
    <w:rsid w:val="0056455B"/>
    <w:rsid w:val="00575B48"/>
    <w:rsid w:val="005839AC"/>
    <w:rsid w:val="005842CA"/>
    <w:rsid w:val="00591E64"/>
    <w:rsid w:val="00592CD0"/>
    <w:rsid w:val="00595A5D"/>
    <w:rsid w:val="005A0EDF"/>
    <w:rsid w:val="005A1053"/>
    <w:rsid w:val="005A33B6"/>
    <w:rsid w:val="005B7E34"/>
    <w:rsid w:val="005C43DE"/>
    <w:rsid w:val="005C667F"/>
    <w:rsid w:val="005D7303"/>
    <w:rsid w:val="00603770"/>
    <w:rsid w:val="00623F23"/>
    <w:rsid w:val="0063006F"/>
    <w:rsid w:val="006354AA"/>
    <w:rsid w:val="00637969"/>
    <w:rsid w:val="0064125A"/>
    <w:rsid w:val="00641C2F"/>
    <w:rsid w:val="00645C10"/>
    <w:rsid w:val="00651EF0"/>
    <w:rsid w:val="0065558D"/>
    <w:rsid w:val="00662644"/>
    <w:rsid w:val="00663432"/>
    <w:rsid w:val="00675C28"/>
    <w:rsid w:val="006B117B"/>
    <w:rsid w:val="006B450E"/>
    <w:rsid w:val="006C5049"/>
    <w:rsid w:val="006E29F0"/>
    <w:rsid w:val="006E2B92"/>
    <w:rsid w:val="00707F5C"/>
    <w:rsid w:val="007130A0"/>
    <w:rsid w:val="00723D01"/>
    <w:rsid w:val="0074466A"/>
    <w:rsid w:val="00744C9D"/>
    <w:rsid w:val="007513AD"/>
    <w:rsid w:val="00762E38"/>
    <w:rsid w:val="00773DFF"/>
    <w:rsid w:val="00774853"/>
    <w:rsid w:val="00783A46"/>
    <w:rsid w:val="00793D32"/>
    <w:rsid w:val="00793EDF"/>
    <w:rsid w:val="007952F7"/>
    <w:rsid w:val="007A745E"/>
    <w:rsid w:val="007A7A8C"/>
    <w:rsid w:val="007B11D2"/>
    <w:rsid w:val="007C410C"/>
    <w:rsid w:val="007C43CD"/>
    <w:rsid w:val="007D3C84"/>
    <w:rsid w:val="007D5829"/>
    <w:rsid w:val="007E3484"/>
    <w:rsid w:val="007E60F2"/>
    <w:rsid w:val="008048D8"/>
    <w:rsid w:val="008109E5"/>
    <w:rsid w:val="00813260"/>
    <w:rsid w:val="008244FA"/>
    <w:rsid w:val="0083609D"/>
    <w:rsid w:val="0083663A"/>
    <w:rsid w:val="008413B8"/>
    <w:rsid w:val="00851F16"/>
    <w:rsid w:val="00855BEC"/>
    <w:rsid w:val="008572D7"/>
    <w:rsid w:val="00870245"/>
    <w:rsid w:val="0087353A"/>
    <w:rsid w:val="008937A2"/>
    <w:rsid w:val="008B0CB1"/>
    <w:rsid w:val="008B2CC6"/>
    <w:rsid w:val="008C5882"/>
    <w:rsid w:val="008F3E88"/>
    <w:rsid w:val="00920059"/>
    <w:rsid w:val="00921D50"/>
    <w:rsid w:val="0093283A"/>
    <w:rsid w:val="00933676"/>
    <w:rsid w:val="00954032"/>
    <w:rsid w:val="0096196F"/>
    <w:rsid w:val="00973639"/>
    <w:rsid w:val="00981C0D"/>
    <w:rsid w:val="00984F2F"/>
    <w:rsid w:val="00992765"/>
    <w:rsid w:val="0099477C"/>
    <w:rsid w:val="009B3DD4"/>
    <w:rsid w:val="009E401C"/>
    <w:rsid w:val="009E76E3"/>
    <w:rsid w:val="009F025E"/>
    <w:rsid w:val="00A03398"/>
    <w:rsid w:val="00A10F3C"/>
    <w:rsid w:val="00A1356D"/>
    <w:rsid w:val="00A14F8E"/>
    <w:rsid w:val="00A31697"/>
    <w:rsid w:val="00A32FE6"/>
    <w:rsid w:val="00A349DA"/>
    <w:rsid w:val="00A366BE"/>
    <w:rsid w:val="00A50C8F"/>
    <w:rsid w:val="00A6636E"/>
    <w:rsid w:val="00A669D0"/>
    <w:rsid w:val="00A75B0D"/>
    <w:rsid w:val="00A93260"/>
    <w:rsid w:val="00A952DE"/>
    <w:rsid w:val="00AA116A"/>
    <w:rsid w:val="00AC10A3"/>
    <w:rsid w:val="00AC4124"/>
    <w:rsid w:val="00AC6998"/>
    <w:rsid w:val="00AF34BD"/>
    <w:rsid w:val="00B01D6F"/>
    <w:rsid w:val="00B04F6D"/>
    <w:rsid w:val="00B169F6"/>
    <w:rsid w:val="00B2154C"/>
    <w:rsid w:val="00B23D26"/>
    <w:rsid w:val="00B27B9C"/>
    <w:rsid w:val="00B33C04"/>
    <w:rsid w:val="00B507B3"/>
    <w:rsid w:val="00B566FA"/>
    <w:rsid w:val="00B71508"/>
    <w:rsid w:val="00B814FC"/>
    <w:rsid w:val="00B83A58"/>
    <w:rsid w:val="00B86A1C"/>
    <w:rsid w:val="00B8779A"/>
    <w:rsid w:val="00B92295"/>
    <w:rsid w:val="00BA7E4E"/>
    <w:rsid w:val="00BC680F"/>
    <w:rsid w:val="00BE4804"/>
    <w:rsid w:val="00BF6E18"/>
    <w:rsid w:val="00C1436C"/>
    <w:rsid w:val="00C26BF1"/>
    <w:rsid w:val="00C26D3B"/>
    <w:rsid w:val="00C304DA"/>
    <w:rsid w:val="00C3109E"/>
    <w:rsid w:val="00C40A98"/>
    <w:rsid w:val="00C445E5"/>
    <w:rsid w:val="00C4614C"/>
    <w:rsid w:val="00C4718F"/>
    <w:rsid w:val="00C561B7"/>
    <w:rsid w:val="00C9234E"/>
    <w:rsid w:val="00CB340D"/>
    <w:rsid w:val="00CC5A85"/>
    <w:rsid w:val="00CD780B"/>
    <w:rsid w:val="00CF352A"/>
    <w:rsid w:val="00CF48D8"/>
    <w:rsid w:val="00CF5F09"/>
    <w:rsid w:val="00D36B05"/>
    <w:rsid w:val="00D437E0"/>
    <w:rsid w:val="00D4668B"/>
    <w:rsid w:val="00D62745"/>
    <w:rsid w:val="00D62966"/>
    <w:rsid w:val="00D720CD"/>
    <w:rsid w:val="00D7298E"/>
    <w:rsid w:val="00D853C2"/>
    <w:rsid w:val="00DA4B59"/>
    <w:rsid w:val="00DA4CD6"/>
    <w:rsid w:val="00DA7E69"/>
    <w:rsid w:val="00DB7370"/>
    <w:rsid w:val="00DD10E3"/>
    <w:rsid w:val="00DD2ADD"/>
    <w:rsid w:val="00DE2FC2"/>
    <w:rsid w:val="00DF5B22"/>
    <w:rsid w:val="00E05C93"/>
    <w:rsid w:val="00E05E9F"/>
    <w:rsid w:val="00E16B87"/>
    <w:rsid w:val="00E17F57"/>
    <w:rsid w:val="00E207D1"/>
    <w:rsid w:val="00E27246"/>
    <w:rsid w:val="00E329C0"/>
    <w:rsid w:val="00E37ED2"/>
    <w:rsid w:val="00E451F1"/>
    <w:rsid w:val="00E46A31"/>
    <w:rsid w:val="00E50FC6"/>
    <w:rsid w:val="00E7294B"/>
    <w:rsid w:val="00E746F2"/>
    <w:rsid w:val="00E85C07"/>
    <w:rsid w:val="00E86B18"/>
    <w:rsid w:val="00E87F6E"/>
    <w:rsid w:val="00E91E80"/>
    <w:rsid w:val="00E92774"/>
    <w:rsid w:val="00E95E98"/>
    <w:rsid w:val="00EA3136"/>
    <w:rsid w:val="00EA5DD6"/>
    <w:rsid w:val="00EB7537"/>
    <w:rsid w:val="00EE525A"/>
    <w:rsid w:val="00F01469"/>
    <w:rsid w:val="00F121FE"/>
    <w:rsid w:val="00F17A48"/>
    <w:rsid w:val="00F2727A"/>
    <w:rsid w:val="00F343DC"/>
    <w:rsid w:val="00F34DFD"/>
    <w:rsid w:val="00F365CB"/>
    <w:rsid w:val="00F40542"/>
    <w:rsid w:val="00F522E3"/>
    <w:rsid w:val="00F568C9"/>
    <w:rsid w:val="00F57F06"/>
    <w:rsid w:val="00F774CD"/>
    <w:rsid w:val="00F8745B"/>
    <w:rsid w:val="00F92B0A"/>
    <w:rsid w:val="00F92B4D"/>
    <w:rsid w:val="00F97FE6"/>
    <w:rsid w:val="00FB323D"/>
    <w:rsid w:val="00FE2E93"/>
    <w:rsid w:val="00FF26E0"/>
    <w:rsid w:val="00FF5124"/>
    <w:rsid w:val="00FF5C3D"/>
    <w:rsid w:val="00FF60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846F7B9D-8755-4B6E-8FA3-05B6B87F6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75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D7298E"/>
    <w:pPr>
      <w:tabs>
        <w:tab w:val="center" w:pos="4252"/>
        <w:tab w:val="right" w:pos="8504"/>
      </w:tabs>
      <w:snapToGrid w:val="0"/>
    </w:pPr>
  </w:style>
  <w:style w:type="character" w:customStyle="1" w:styleId="a5">
    <w:name w:val="ヘッダー (文字)"/>
    <w:basedOn w:val="a0"/>
    <w:link w:val="a4"/>
    <w:rsid w:val="00D7298E"/>
    <w:rPr>
      <w:kern w:val="2"/>
      <w:sz w:val="21"/>
      <w:szCs w:val="24"/>
    </w:rPr>
  </w:style>
  <w:style w:type="paragraph" w:styleId="a6">
    <w:name w:val="footer"/>
    <w:basedOn w:val="a"/>
    <w:link w:val="a7"/>
    <w:rsid w:val="00D7298E"/>
    <w:pPr>
      <w:tabs>
        <w:tab w:val="center" w:pos="4252"/>
        <w:tab w:val="right" w:pos="8504"/>
      </w:tabs>
      <w:snapToGrid w:val="0"/>
    </w:pPr>
  </w:style>
  <w:style w:type="character" w:customStyle="1" w:styleId="a7">
    <w:name w:val="フッター (文字)"/>
    <w:basedOn w:val="a0"/>
    <w:link w:val="a6"/>
    <w:rsid w:val="00D7298E"/>
    <w:rPr>
      <w:kern w:val="2"/>
      <w:sz w:val="21"/>
      <w:szCs w:val="24"/>
    </w:rPr>
  </w:style>
  <w:style w:type="paragraph" w:styleId="a8">
    <w:name w:val="Balloon Text"/>
    <w:basedOn w:val="a"/>
    <w:link w:val="a9"/>
    <w:rsid w:val="00002561"/>
    <w:rPr>
      <w:rFonts w:asciiTheme="majorHAnsi" w:eastAsiaTheme="majorEastAsia" w:hAnsiTheme="majorHAnsi" w:cstheme="majorBidi"/>
      <w:sz w:val="18"/>
      <w:szCs w:val="18"/>
    </w:rPr>
  </w:style>
  <w:style w:type="character" w:customStyle="1" w:styleId="a9">
    <w:name w:val="吹き出し (文字)"/>
    <w:basedOn w:val="a0"/>
    <w:link w:val="a8"/>
    <w:rsid w:val="00002561"/>
    <w:rPr>
      <w:rFonts w:asciiTheme="majorHAnsi" w:eastAsiaTheme="majorEastAsia" w:hAnsiTheme="majorHAnsi" w:cstheme="majorBidi"/>
      <w:kern w:val="2"/>
      <w:sz w:val="18"/>
      <w:szCs w:val="18"/>
    </w:rPr>
  </w:style>
  <w:style w:type="paragraph" w:styleId="aa">
    <w:name w:val="List Paragraph"/>
    <w:basedOn w:val="a"/>
    <w:uiPriority w:val="34"/>
    <w:qFormat/>
    <w:rsid w:val="00E207D1"/>
    <w:pPr>
      <w:ind w:leftChars="400" w:left="840"/>
    </w:pPr>
  </w:style>
  <w:style w:type="character" w:styleId="ab">
    <w:name w:val="Hyperlink"/>
    <w:basedOn w:val="a0"/>
    <w:unhideWhenUsed/>
    <w:rsid w:val="002D48B7"/>
    <w:rPr>
      <w:color w:val="0000FF" w:themeColor="hyperlink"/>
      <w:u w:val="single"/>
    </w:rPr>
  </w:style>
  <w:style w:type="character" w:styleId="ac">
    <w:name w:val="FollowedHyperlink"/>
    <w:basedOn w:val="a0"/>
    <w:semiHidden/>
    <w:unhideWhenUsed/>
    <w:rsid w:val="00195C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775008">
      <w:bodyDiv w:val="1"/>
      <w:marLeft w:val="0"/>
      <w:marRight w:val="0"/>
      <w:marTop w:val="0"/>
      <w:marBottom w:val="0"/>
      <w:divBdr>
        <w:top w:val="none" w:sz="0" w:space="0" w:color="auto"/>
        <w:left w:val="none" w:sz="0" w:space="0" w:color="auto"/>
        <w:bottom w:val="none" w:sz="0" w:space="0" w:color="auto"/>
        <w:right w:val="none" w:sz="0" w:space="0" w:color="auto"/>
      </w:divBdr>
    </w:div>
    <w:div w:id="162564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ichi-c.ed.jp/contents/gika/kateika/kb39/sidouan.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ref.aichi.jp/shokuiku/shokuikunet/" TargetMode="External"/><Relationship Id="rId4" Type="http://schemas.openxmlformats.org/officeDocument/2006/relationships/settings" Target="settings.xml"/><Relationship Id="rId9" Type="http://schemas.openxmlformats.org/officeDocument/2006/relationships/hyperlink" Target="http://www.aichi-c.ed.jp/contents/gika/kateika/kb39/sidouan.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C6B18-C62F-4FE7-AD90-FDC52CBD8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637</Words>
  <Characters>3634</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※前期の反省・後期（次年度）への提言・要望など</vt:lpstr>
    </vt:vector>
  </TitlesOfParts>
  <Company/>
  <LinksUpToDate>false</LinksUpToDate>
  <CharactersWithSpaces>4263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setup</cp:lastModifiedBy>
  <cp:revision>11</cp:revision>
  <cp:lastPrinted>2017-01-05T08:32:00Z</cp:lastPrinted>
  <dcterms:created xsi:type="dcterms:W3CDTF">2017-01-05T00:03:00Z</dcterms:created>
  <dcterms:modified xsi:type="dcterms:W3CDTF">2017-02-27T05:41:00Z</dcterms:modified>
</cp:coreProperties>
</file>