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F4" w:rsidRPr="00912F55" w:rsidRDefault="00BA72F4" w:rsidP="0019477D">
      <w:pPr>
        <w:rPr>
          <w:rFonts w:asciiTheme="majorEastAsia" w:eastAsiaTheme="majorEastAsia" w:hAnsiTheme="majorEastAsia"/>
          <w:sz w:val="32"/>
          <w:szCs w:val="28"/>
        </w:rPr>
      </w:pPr>
      <w:r w:rsidRPr="00912F55">
        <w:rPr>
          <w:rFonts w:asciiTheme="majorEastAsia" w:eastAsiaTheme="majorEastAsia" w:hAnsiTheme="majorEastAsia" w:cstheme="minorBidi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5DE7E" wp14:editId="57654F42">
                <wp:simplePos x="0" y="0"/>
                <wp:positionH relativeFrom="column">
                  <wp:posOffset>5133975</wp:posOffset>
                </wp:positionH>
                <wp:positionV relativeFrom="paragraph">
                  <wp:posOffset>49530</wp:posOffset>
                </wp:positionV>
                <wp:extent cx="14859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2F4" w:rsidRPr="00393D6F" w:rsidRDefault="00BA72F4" w:rsidP="00BA72F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D6F">
                              <w:rPr>
                                <w:rFonts w:asciiTheme="majorEastAsia" w:eastAsiaTheme="majorEastAsia" w:hAnsiTheme="majorEastAsia" w:hint="eastAsia"/>
                              </w:rPr>
                              <w:t>＜ワークシート</w:t>
                            </w:r>
                            <w:r w:rsidR="002D5B35">
                              <w:rPr>
                                <w:rFonts w:asciiTheme="majorEastAsia" w:eastAsiaTheme="majorEastAsia" w:hAnsiTheme="majorEastAsia" w:hint="eastAsia"/>
                              </w:rPr>
                              <w:t>⑤</w:t>
                            </w:r>
                            <w:bookmarkStart w:id="0" w:name="_GoBack"/>
                            <w:bookmarkEnd w:id="0"/>
                            <w:r w:rsidRPr="00393D6F">
                              <w:rPr>
                                <w:rFonts w:asciiTheme="majorEastAsia" w:eastAsiaTheme="majorEastAsia" w:hAnsiTheme="majorEastAsia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DE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04.25pt;margin-top:3.9pt;width:11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" fillcolor="window" stroked="f" strokeweight=".5pt">
                <v:textbox>
                  <w:txbxContent>
                    <w:p w:rsidR="00BA72F4" w:rsidRPr="00393D6F" w:rsidRDefault="00BA72F4" w:rsidP="00BA72F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3D6F">
                        <w:rPr>
                          <w:rFonts w:asciiTheme="majorEastAsia" w:eastAsiaTheme="majorEastAsia" w:hAnsiTheme="majorEastAsia" w:hint="eastAsia"/>
                        </w:rPr>
                        <w:t>＜ワークシート</w:t>
                      </w:r>
                      <w:r w:rsidR="002D5B35">
                        <w:rPr>
                          <w:rFonts w:asciiTheme="majorEastAsia" w:eastAsiaTheme="majorEastAsia" w:hAnsiTheme="majorEastAsia" w:hint="eastAsia"/>
                        </w:rPr>
                        <w:t>⑤</w:t>
                      </w:r>
                      <w:bookmarkStart w:id="1" w:name="_GoBack"/>
                      <w:bookmarkEnd w:id="1"/>
                      <w:r w:rsidRPr="00393D6F">
                        <w:rPr>
                          <w:rFonts w:asciiTheme="majorEastAsia" w:eastAsiaTheme="majorEastAsia" w:hAnsiTheme="majorEastAsia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Pr="00912F55">
        <w:rPr>
          <w:rFonts w:asciiTheme="majorEastAsia" w:eastAsiaTheme="majorEastAsia" w:hAnsiTheme="majorEastAsia" w:hint="eastAsia"/>
          <w:sz w:val="32"/>
          <w:szCs w:val="28"/>
        </w:rPr>
        <w:t>行事食や郷土料理を調べよう</w:t>
      </w:r>
    </w:p>
    <w:p w:rsidR="00BA72F4" w:rsidRDefault="00BA72F4" w:rsidP="0019477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行事食には</w:t>
      </w:r>
      <w:r w:rsidR="00CD39A3">
        <w:rPr>
          <w:rFonts w:ascii="ＭＳ ゴシック" w:eastAsia="ＭＳ ゴシック" w:hAnsi="ＭＳ ゴシック" w:hint="eastAsia"/>
          <w:sz w:val="22"/>
          <w:szCs w:val="22"/>
        </w:rPr>
        <w:t>、どのよう</w:t>
      </w:r>
      <w:r>
        <w:rPr>
          <w:rFonts w:ascii="ＭＳ ゴシック" w:eastAsia="ＭＳ ゴシック" w:hAnsi="ＭＳ ゴシック" w:hint="eastAsia"/>
          <w:sz w:val="22"/>
          <w:szCs w:val="22"/>
        </w:rPr>
        <w:t>なものがあるだろう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30"/>
        <w:gridCol w:w="2862"/>
        <w:gridCol w:w="994"/>
        <w:gridCol w:w="1531"/>
        <w:gridCol w:w="2715"/>
      </w:tblGrid>
      <w:tr w:rsidR="00CD39A3" w:rsidTr="00CD39A3">
        <w:trPr>
          <w:trHeight w:val="539"/>
        </w:trPr>
        <w:tc>
          <w:tcPr>
            <w:tcW w:w="846" w:type="dxa"/>
          </w:tcPr>
          <w:p w:rsidR="00CD39A3" w:rsidRDefault="00CD39A3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行事名</w:t>
            </w:r>
          </w:p>
        </w:tc>
        <w:tc>
          <w:tcPr>
            <w:tcW w:w="2862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行事食</w:t>
            </w:r>
          </w:p>
        </w:tc>
        <w:tc>
          <w:tcPr>
            <w:tcW w:w="994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行事名</w:t>
            </w:r>
          </w:p>
        </w:tc>
        <w:tc>
          <w:tcPr>
            <w:tcW w:w="2715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行事食</w:t>
            </w:r>
          </w:p>
        </w:tc>
      </w:tr>
      <w:tr w:rsidR="00CD39A3" w:rsidTr="00CD39A3">
        <w:trPr>
          <w:trHeight w:val="525"/>
        </w:trPr>
        <w:tc>
          <w:tcPr>
            <w:tcW w:w="846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１月</w:t>
            </w:r>
          </w:p>
        </w:tc>
        <w:tc>
          <w:tcPr>
            <w:tcW w:w="1530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2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７月</w:t>
            </w:r>
          </w:p>
        </w:tc>
        <w:tc>
          <w:tcPr>
            <w:tcW w:w="1531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5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39A3" w:rsidTr="00CD39A3">
        <w:trPr>
          <w:trHeight w:val="525"/>
        </w:trPr>
        <w:tc>
          <w:tcPr>
            <w:tcW w:w="846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２月</w:t>
            </w:r>
          </w:p>
        </w:tc>
        <w:tc>
          <w:tcPr>
            <w:tcW w:w="1530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2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８月</w:t>
            </w:r>
          </w:p>
        </w:tc>
        <w:tc>
          <w:tcPr>
            <w:tcW w:w="1531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5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39A3" w:rsidTr="00CD39A3">
        <w:trPr>
          <w:trHeight w:val="525"/>
        </w:trPr>
        <w:tc>
          <w:tcPr>
            <w:tcW w:w="846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３月</w:t>
            </w:r>
          </w:p>
        </w:tc>
        <w:tc>
          <w:tcPr>
            <w:tcW w:w="1530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2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９月</w:t>
            </w:r>
          </w:p>
        </w:tc>
        <w:tc>
          <w:tcPr>
            <w:tcW w:w="1531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5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39A3" w:rsidTr="00CD39A3">
        <w:trPr>
          <w:trHeight w:val="525"/>
        </w:trPr>
        <w:tc>
          <w:tcPr>
            <w:tcW w:w="846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４月</w:t>
            </w:r>
          </w:p>
        </w:tc>
        <w:tc>
          <w:tcPr>
            <w:tcW w:w="1530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2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１０月</w:t>
            </w:r>
          </w:p>
        </w:tc>
        <w:tc>
          <w:tcPr>
            <w:tcW w:w="1531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5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39A3" w:rsidTr="00CD39A3">
        <w:trPr>
          <w:trHeight w:val="525"/>
        </w:trPr>
        <w:tc>
          <w:tcPr>
            <w:tcW w:w="846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５月</w:t>
            </w:r>
          </w:p>
        </w:tc>
        <w:tc>
          <w:tcPr>
            <w:tcW w:w="1530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2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１１月</w:t>
            </w:r>
          </w:p>
        </w:tc>
        <w:tc>
          <w:tcPr>
            <w:tcW w:w="1531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5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39A3" w:rsidTr="00CD39A3">
        <w:trPr>
          <w:trHeight w:val="525"/>
        </w:trPr>
        <w:tc>
          <w:tcPr>
            <w:tcW w:w="846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６月</w:t>
            </w:r>
          </w:p>
        </w:tc>
        <w:tc>
          <w:tcPr>
            <w:tcW w:w="1530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2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D39A3" w:rsidRDefault="00CD39A3" w:rsidP="00BA72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１２月</w:t>
            </w:r>
          </w:p>
        </w:tc>
        <w:tc>
          <w:tcPr>
            <w:tcW w:w="1531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15" w:type="dxa"/>
          </w:tcPr>
          <w:p w:rsidR="00CD39A3" w:rsidRDefault="00CD39A3" w:rsidP="00BA72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A72F4" w:rsidRDefault="00BA72F4" w:rsidP="0019477D">
      <w:pPr>
        <w:rPr>
          <w:rFonts w:ascii="ＭＳ ゴシック" w:eastAsia="ＭＳ ゴシック" w:hAnsi="ＭＳ ゴシック"/>
          <w:sz w:val="22"/>
          <w:szCs w:val="22"/>
        </w:rPr>
      </w:pPr>
    </w:p>
    <w:p w:rsidR="00BA72F4" w:rsidRDefault="00BA72F4" w:rsidP="0019477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愛知県の郷土料理には</w:t>
      </w:r>
      <w:r w:rsidR="00CD39A3">
        <w:rPr>
          <w:rFonts w:ascii="ＭＳ ゴシック" w:eastAsia="ＭＳ ゴシック" w:hAnsi="ＭＳ ゴシック" w:hint="eastAsia"/>
          <w:sz w:val="22"/>
          <w:szCs w:val="22"/>
        </w:rPr>
        <w:t>，</w:t>
      </w:r>
      <w:r>
        <w:rPr>
          <w:rFonts w:ascii="ＭＳ ゴシック" w:eastAsia="ＭＳ ゴシック" w:hAnsi="ＭＳ ゴシック" w:hint="eastAsia"/>
          <w:sz w:val="22"/>
          <w:szCs w:val="22"/>
        </w:rPr>
        <w:t>ど</w:t>
      </w:r>
      <w:r w:rsidR="00CD39A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CD39A3">
        <w:rPr>
          <w:rFonts w:ascii="ＭＳ ゴシック" w:eastAsia="ＭＳ ゴシック" w:hAnsi="ＭＳ ゴシック"/>
          <w:sz w:val="22"/>
          <w:szCs w:val="22"/>
        </w:rPr>
        <w:t>ような</w:t>
      </w:r>
      <w:r>
        <w:rPr>
          <w:rFonts w:ascii="ＭＳ ゴシック" w:eastAsia="ＭＳ ゴシック" w:hAnsi="ＭＳ ゴシック" w:hint="eastAsia"/>
          <w:sz w:val="22"/>
          <w:szCs w:val="22"/>
        </w:rPr>
        <w:t>ものがあるだろう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6655"/>
      </w:tblGrid>
      <w:tr w:rsidR="00BA72F4" w:rsidTr="00DD40D9">
        <w:trPr>
          <w:trHeight w:val="553"/>
        </w:trPr>
        <w:tc>
          <w:tcPr>
            <w:tcW w:w="2122" w:type="dxa"/>
            <w:vAlign w:val="center"/>
          </w:tcPr>
          <w:p w:rsidR="00BA72F4" w:rsidRDefault="00DD40D9" w:rsidP="00DD40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料理名</w:t>
            </w:r>
          </w:p>
        </w:tc>
        <w:tc>
          <w:tcPr>
            <w:tcW w:w="1701" w:type="dxa"/>
            <w:vAlign w:val="center"/>
          </w:tcPr>
          <w:p w:rsidR="00BA72F4" w:rsidRDefault="00DD40D9" w:rsidP="00DD40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  <w:r w:rsidR="00CD39A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域</w:t>
            </w:r>
          </w:p>
        </w:tc>
        <w:tc>
          <w:tcPr>
            <w:tcW w:w="6655" w:type="dxa"/>
            <w:vAlign w:val="center"/>
          </w:tcPr>
          <w:p w:rsidR="00BA72F4" w:rsidRDefault="00CD39A3" w:rsidP="00CD39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料理の情報（料理にまつわる話、どの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ような</w:t>
            </w:r>
            <w:r w:rsidR="00DD40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料理か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等</w:t>
            </w:r>
            <w:r w:rsidR="00DD40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BA72F4" w:rsidTr="00DD40D9">
        <w:trPr>
          <w:trHeight w:val="744"/>
        </w:trPr>
        <w:tc>
          <w:tcPr>
            <w:tcW w:w="2122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2F4" w:rsidRPr="00CD39A3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55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72F4" w:rsidTr="00DD40D9">
        <w:trPr>
          <w:trHeight w:val="744"/>
        </w:trPr>
        <w:tc>
          <w:tcPr>
            <w:tcW w:w="2122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55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72F4" w:rsidTr="00DD40D9">
        <w:trPr>
          <w:trHeight w:val="744"/>
        </w:trPr>
        <w:tc>
          <w:tcPr>
            <w:tcW w:w="2122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55" w:type="dxa"/>
          </w:tcPr>
          <w:p w:rsidR="00BA72F4" w:rsidRDefault="00BA72F4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40D9" w:rsidTr="00DD40D9">
        <w:trPr>
          <w:trHeight w:val="744"/>
        </w:trPr>
        <w:tc>
          <w:tcPr>
            <w:tcW w:w="2122" w:type="dxa"/>
          </w:tcPr>
          <w:p w:rsidR="00DD40D9" w:rsidRDefault="00DD40D9" w:rsidP="00DD40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DD40D9" w:rsidRDefault="00DD40D9" w:rsidP="00DD40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55" w:type="dxa"/>
          </w:tcPr>
          <w:p w:rsidR="00DD40D9" w:rsidRDefault="00DD40D9" w:rsidP="00DD40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A72F4" w:rsidRDefault="00BA72F4" w:rsidP="0019477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D40D9" w:rsidTr="00DD40D9">
        <w:tc>
          <w:tcPr>
            <w:tcW w:w="10478" w:type="dxa"/>
          </w:tcPr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行事食や郷土料理の役割について考えよう</w:t>
            </w: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9477D" w:rsidRDefault="0019477D" w:rsidP="0019477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D40D9" w:rsidTr="00DD40D9">
        <w:tc>
          <w:tcPr>
            <w:tcW w:w="10478" w:type="dxa"/>
          </w:tcPr>
          <w:p w:rsidR="00DD40D9" w:rsidRDefault="00CD39A3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行事食や郷土料理を自分の</w:t>
            </w:r>
            <w:r w:rsidR="00DD40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生活に取り入れる方法や工夫を考えよう</w:t>
            </w: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0D9" w:rsidRDefault="00DD40D9" w:rsidP="001947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D40D9" w:rsidRPr="000F210F" w:rsidRDefault="00DD40D9" w:rsidP="0019477D">
      <w:pPr>
        <w:rPr>
          <w:rFonts w:ascii="ＭＳ ゴシック" w:eastAsia="ＭＳ ゴシック" w:hAnsi="ＭＳ ゴシック"/>
          <w:sz w:val="22"/>
          <w:szCs w:val="22"/>
        </w:rPr>
      </w:pPr>
    </w:p>
    <w:sectPr w:rsidR="00DD40D9" w:rsidRPr="000F210F" w:rsidSect="00AE65E2">
      <w:pgSz w:w="11906" w:h="16838" w:code="9"/>
      <w:pgMar w:top="567" w:right="567" w:bottom="56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6A" w:rsidRDefault="00781E6A" w:rsidP="00AE65E2">
      <w:r>
        <w:separator/>
      </w:r>
    </w:p>
  </w:endnote>
  <w:endnote w:type="continuationSeparator" w:id="0">
    <w:p w:rsidR="00781E6A" w:rsidRDefault="00781E6A" w:rsidP="00A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6A" w:rsidRDefault="00781E6A" w:rsidP="00AE65E2">
      <w:r>
        <w:separator/>
      </w:r>
    </w:p>
  </w:footnote>
  <w:footnote w:type="continuationSeparator" w:id="0">
    <w:p w:rsidR="00781E6A" w:rsidRDefault="00781E6A" w:rsidP="00AE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131"/>
    <w:multiLevelType w:val="hybridMultilevel"/>
    <w:tmpl w:val="0CBE2A08"/>
    <w:lvl w:ilvl="0" w:tplc="F14EEE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2FCB"/>
    <w:multiLevelType w:val="hybridMultilevel"/>
    <w:tmpl w:val="DB18B66C"/>
    <w:lvl w:ilvl="0" w:tplc="E51887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1C"/>
    <w:rsid w:val="00012059"/>
    <w:rsid w:val="000F210F"/>
    <w:rsid w:val="0019477D"/>
    <w:rsid w:val="001E0FAE"/>
    <w:rsid w:val="002478A6"/>
    <w:rsid w:val="00280B95"/>
    <w:rsid w:val="002D5B35"/>
    <w:rsid w:val="00346BAC"/>
    <w:rsid w:val="00352544"/>
    <w:rsid w:val="0036321C"/>
    <w:rsid w:val="003D6811"/>
    <w:rsid w:val="003E3997"/>
    <w:rsid w:val="0042094E"/>
    <w:rsid w:val="00450438"/>
    <w:rsid w:val="004C22C7"/>
    <w:rsid w:val="005435AB"/>
    <w:rsid w:val="00651EF0"/>
    <w:rsid w:val="00781E6A"/>
    <w:rsid w:val="007D3C84"/>
    <w:rsid w:val="008413B8"/>
    <w:rsid w:val="008B2CC6"/>
    <w:rsid w:val="00912F55"/>
    <w:rsid w:val="009D2CB0"/>
    <w:rsid w:val="00A03398"/>
    <w:rsid w:val="00A1356D"/>
    <w:rsid w:val="00A75B0D"/>
    <w:rsid w:val="00AE65E2"/>
    <w:rsid w:val="00B23D26"/>
    <w:rsid w:val="00B62C8B"/>
    <w:rsid w:val="00BA72F4"/>
    <w:rsid w:val="00CD39A3"/>
    <w:rsid w:val="00DA4B59"/>
    <w:rsid w:val="00DA4CD6"/>
    <w:rsid w:val="00DD40D9"/>
    <w:rsid w:val="00E91E80"/>
    <w:rsid w:val="00EA3136"/>
    <w:rsid w:val="00F21D8C"/>
    <w:rsid w:val="00F57F06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FA733C-316C-4622-9B85-F5257F6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65E2"/>
    <w:rPr>
      <w:kern w:val="2"/>
      <w:sz w:val="21"/>
      <w:szCs w:val="24"/>
    </w:rPr>
  </w:style>
  <w:style w:type="paragraph" w:styleId="a6">
    <w:name w:val="footer"/>
    <w:basedOn w:val="a"/>
    <w:link w:val="a7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65E2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BA72F4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A72F4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A72F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A72F4"/>
    <w:rPr>
      <w:b/>
      <w:bCs/>
    </w:rPr>
  </w:style>
  <w:style w:type="character" w:customStyle="1" w:styleId="ac">
    <w:name w:val="コメント内容 (文字)"/>
    <w:basedOn w:val="aa"/>
    <w:link w:val="ab"/>
    <w:semiHidden/>
    <w:rsid w:val="00BA72F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A7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A72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※前期の反省・後期（次年度）への提言・要望など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setup</cp:lastModifiedBy>
  <cp:revision>6</cp:revision>
  <dcterms:created xsi:type="dcterms:W3CDTF">2015-12-22T04:03:00Z</dcterms:created>
  <dcterms:modified xsi:type="dcterms:W3CDTF">2017-01-05T05:35:00Z</dcterms:modified>
</cp:coreProperties>
</file>