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☆交通流</w:t>
      </w:r>
      <w:r>
        <w:rPr>
          <w:rFonts w:ascii="ＭＳ ゴシック" w:eastAsia="ＭＳ ゴシック" w:hAnsi="ＭＳ ゴシック"/>
          <w:sz w:val="24"/>
          <w:szCs w:val="24"/>
        </w:rPr>
        <w:t>をシミュレー</w:t>
      </w:r>
      <w:r>
        <w:rPr>
          <w:rFonts w:ascii="ＭＳ ゴシック" w:eastAsia="ＭＳ ゴシック" w:hAnsi="ＭＳ ゴシック" w:hint="eastAsia"/>
          <w:sz w:val="24"/>
          <w:szCs w:val="24"/>
        </w:rPr>
        <w:t>ト</w:t>
      </w:r>
      <w:r>
        <w:rPr>
          <w:rFonts w:ascii="ＭＳ ゴシック" w:eastAsia="ＭＳ ゴシック" w:hAnsi="ＭＳ ゴシック"/>
          <w:sz w:val="24"/>
          <w:szCs w:val="24"/>
        </w:rPr>
        <w:t>しよう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（セルオートマトン）</w:t>
      </w:r>
    </w:p>
    <w:p w:rsidR="00597A0E" w:rsidRDefault="00A267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095A3" wp14:editId="40796774">
                <wp:simplePos x="0" y="0"/>
                <wp:positionH relativeFrom="column">
                  <wp:posOffset>1118235</wp:posOffset>
                </wp:positionH>
                <wp:positionV relativeFrom="paragraph">
                  <wp:posOffset>1036320</wp:posOffset>
                </wp:positionV>
                <wp:extent cx="195580" cy="228600"/>
                <wp:effectExtent l="0" t="0" r="0" b="0"/>
                <wp:wrapNone/>
                <wp:docPr id="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A0E" w:rsidRDefault="00597A0E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095A3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left:0;text-align:left;margin-left:88.05pt;margin-top:81.6pt;width:15.4pt;height:18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" stroked="f">
                <v:textbox style="mso-fit-shape-to-text:t" inset="0,0,0,0">
                  <w:txbxContent>
                    <w:p w:rsidR="00597A0E" w:rsidRDefault="00597A0E">
                      <w:pPr>
                        <w:numPr>
                          <w:ilvl w:val="0"/>
                          <w:numId w:val="2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90424" wp14:editId="602096D1">
                <wp:simplePos x="0" y="0"/>
                <wp:positionH relativeFrom="column">
                  <wp:posOffset>3392805</wp:posOffset>
                </wp:positionH>
                <wp:positionV relativeFrom="paragraph">
                  <wp:posOffset>1055370</wp:posOffset>
                </wp:positionV>
                <wp:extent cx="195580" cy="228600"/>
                <wp:effectExtent l="0" t="0" r="0" b="0"/>
                <wp:wrapNone/>
                <wp:docPr id="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A0E" w:rsidRDefault="00597A0E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F90424" id="Text Box 214" o:spid="_x0000_s1027" type="#_x0000_t202" style="position:absolute;left:0;text-align:left;margin-left:267.15pt;margin-top:83.1pt;width:15.4pt;height:18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" stroked="f">
                <v:textbox style="mso-fit-shape-to-text:t" inset="0,0,0,0">
                  <w:txbxContent>
                    <w:p w:rsidR="00597A0E" w:rsidRDefault="00597A0E">
                      <w:pPr>
                        <w:numPr>
                          <w:ilvl w:val="0"/>
                          <w:numId w:val="2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EB080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6C38A" wp14:editId="7EC86962">
                <wp:simplePos x="0" y="0"/>
                <wp:positionH relativeFrom="column">
                  <wp:posOffset>2136775</wp:posOffset>
                </wp:positionH>
                <wp:positionV relativeFrom="paragraph">
                  <wp:posOffset>0</wp:posOffset>
                </wp:positionV>
                <wp:extent cx="208915" cy="228600"/>
                <wp:effectExtent l="0" t="0" r="0" b="0"/>
                <wp:wrapNone/>
                <wp:docPr id="1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A0E" w:rsidRDefault="00597A0E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6C38A" id="Text Box 212" o:spid="_x0000_s1028" type="#_x0000_t202" style="position:absolute;left:0;text-align:left;margin-left:168.25pt;margin-top:0;width:16.45pt;height:1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" stroked="f">
                <v:textbox style="mso-fit-shape-to-text:t" inset="0,0,0,0">
                  <w:txbxContent>
                    <w:p w:rsidR="00597A0E" w:rsidRDefault="00597A0E">
                      <w:pPr>
                        <w:numPr>
                          <w:ilvl w:val="0"/>
                          <w:numId w:val="2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EB080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7FD626" wp14:editId="68477241">
                <wp:simplePos x="0" y="0"/>
                <wp:positionH relativeFrom="column">
                  <wp:posOffset>4482465</wp:posOffset>
                </wp:positionH>
                <wp:positionV relativeFrom="paragraph">
                  <wp:posOffset>228600</wp:posOffset>
                </wp:positionV>
                <wp:extent cx="804545" cy="800100"/>
                <wp:effectExtent l="0" t="0" r="0" b="0"/>
                <wp:wrapNone/>
                <wp:docPr id="1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>・死滅型</w:t>
                            </w:r>
                          </w:p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>・安定型</w:t>
                            </w:r>
                          </w:p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周期型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FD626" id="AutoShape 211" o:spid="_x0000_s1029" style="position:absolute;left:0;text-align:left;margin-left:352.95pt;margin-top:18pt;width:63.3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">
                <v:textbox inset="5.85pt,.7pt,5.85pt,.7pt">
                  <w:txbxContent>
                    <w:p w:rsidR="00597A0E" w:rsidRDefault="00EB080C">
                      <w:r>
                        <w:rPr>
                          <w:rFonts w:hint="eastAsia"/>
                        </w:rPr>
                        <w:t>・死滅型</w:t>
                      </w:r>
                    </w:p>
                    <w:p w:rsidR="00597A0E" w:rsidRDefault="00EB080C">
                      <w:r>
                        <w:rPr>
                          <w:rFonts w:hint="eastAsia"/>
                        </w:rPr>
                        <w:t>・安定型</w:t>
                      </w:r>
                    </w:p>
                    <w:p w:rsidR="00597A0E" w:rsidRDefault="00EB080C">
                      <w:r>
                        <w:rPr>
                          <w:rFonts w:hint="eastAsia"/>
                        </w:rPr>
                        <w:t>・</w:t>
                      </w:r>
                      <w:r>
                        <w:t>周期型</w:t>
                      </w:r>
                    </w:p>
                  </w:txbxContent>
                </v:textbox>
              </v:roundrect>
            </w:pict>
          </mc:Fallback>
        </mc:AlternateContent>
      </w:r>
      <w:r w:rsidR="00EB080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7F70A85" wp14:editId="7B5B6129">
                <wp:simplePos x="0" y="0"/>
                <wp:positionH relativeFrom="column">
                  <wp:posOffset>1264285</wp:posOffset>
                </wp:positionH>
                <wp:positionV relativeFrom="paragraph">
                  <wp:posOffset>457200</wp:posOffset>
                </wp:positionV>
                <wp:extent cx="589280" cy="571500"/>
                <wp:effectExtent l="0" t="0" r="0" b="0"/>
                <wp:wrapNone/>
                <wp:docPr id="1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571500"/>
                        </a:xfrm>
                        <a:prstGeom prst="rightArrow">
                          <a:avLst>
                            <a:gd name="adj1" fmla="val 50000"/>
                            <a:gd name="adj2" fmla="val 25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828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04" o:spid="_x0000_s1026" type="#_x0000_t13" style="position:absolute;left:0;text-align:left;margin-left:99.55pt;margin-top:36pt;width:46.4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">
                <v:textbox inset="5.85pt,.7pt,5.85pt,.7pt"/>
              </v:shape>
            </w:pict>
          </mc:Fallback>
        </mc:AlternateContent>
      </w:r>
      <w:r w:rsidR="00EB080C">
        <w:rPr>
          <w:rFonts w:ascii="ＭＳ ゴシック" w:eastAsia="ＭＳ ゴシック" w:hAnsi="ＭＳ ゴシック" w:hint="eastAsia"/>
          <w:sz w:val="24"/>
          <w:szCs w:val="24"/>
        </w:rPr>
        <w:t>【ライフゲーム】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808080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808080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808080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808080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808080"/>
          </w:tcPr>
          <w:p w:rsidR="00597A0E" w:rsidRDefault="00EB08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BAB61B8" wp14:editId="78D0CB8C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128905</wp:posOffset>
                      </wp:positionV>
                      <wp:extent cx="742950" cy="657225"/>
                      <wp:effectExtent l="0" t="0" r="0" b="0"/>
                      <wp:wrapNone/>
                      <wp:docPr id="14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42950" cy="657225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A05BA" id="AutoShape 209" o:spid="_x0000_s1026" style="position:absolute;left:0;text-align:left;margin-left:196.45pt;margin-top:10.15pt;width:58.5pt;height:51.75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520271,0;520271,369932;111339,657225;742950,184966" o:connectangles="270,90,90,0" textboxrect="12427,2912,18227,9246"/>
                    </v:shape>
                  </w:pict>
                </mc:Fallback>
              </mc:AlternateContent>
            </w:r>
          </w:p>
        </w:tc>
      </w:tr>
      <w:tr w:rsidR="00597A0E">
        <w:tc>
          <w:tcPr>
            <w:tcW w:w="340" w:type="dxa"/>
            <w:shd w:val="clear" w:color="auto" w:fill="808080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808080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808080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808080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A0E" w:rsidRDefault="00597A0E">
      <w:pPr>
        <w:rPr>
          <w:vanish/>
        </w:rPr>
      </w:pPr>
    </w:p>
    <w:tbl>
      <w:tblPr>
        <w:tblpPr w:leftFromText="142" w:rightFromText="142" w:vertAnchor="text" w:horzAnchor="margin" w:tblpXSpec="center" w:tblpY="-1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A0E" w:rsidRDefault="00597A0E">
      <w:pPr>
        <w:rPr>
          <w:vanish/>
        </w:rPr>
      </w:pPr>
    </w:p>
    <w:tbl>
      <w:tblPr>
        <w:tblpPr w:leftFromText="142" w:rightFromText="142" w:vertAnchor="text" w:horzAnchor="page" w:tblpX="3404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A0E" w:rsidRDefault="00597A0E">
      <w:pPr>
        <w:rPr>
          <w:vanish/>
        </w:rPr>
      </w:pPr>
    </w:p>
    <w:tbl>
      <w:tblPr>
        <w:tblpPr w:leftFromText="142" w:rightFromText="142" w:vertAnchor="text" w:horzAnchor="page" w:tblpX="7024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104775</wp:posOffset>
                </wp:positionV>
                <wp:extent cx="638175" cy="571500"/>
                <wp:effectExtent l="0" t="0" r="0" b="0"/>
                <wp:wrapNone/>
                <wp:docPr id="1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71500"/>
                        </a:xfrm>
                        <a:prstGeom prst="leftArrow">
                          <a:avLst>
                            <a:gd name="adj1" fmla="val 50000"/>
                            <a:gd name="adj2" fmla="val 27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9F7C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10" o:spid="_x0000_s1026" type="#_x0000_t66" style="position:absolute;left:0;text-align:left;margin-left:188.7pt;margin-top:8.25pt;width:50.2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">
                <v:textbox inset="5.85pt,.7pt,5.85pt,.7pt"/>
              </v:shape>
            </w:pict>
          </mc:Fallback>
        </mc:AlternateContent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＜ルール＞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・死んでいる</w:t>
      </w:r>
      <w:r>
        <w:rPr>
          <w:rFonts w:ascii="ＭＳ ゴシック" w:eastAsia="ＭＳ ゴシック" w:hAnsi="ＭＳ ゴシック"/>
          <w:sz w:val="24"/>
          <w:szCs w:val="24"/>
        </w:rPr>
        <w:t>セルの</w:t>
      </w:r>
      <w:r>
        <w:rPr>
          <w:rFonts w:ascii="ＭＳ ゴシック" w:eastAsia="ＭＳ ゴシック" w:hAnsi="ＭＳ ゴシック" w:hint="eastAsia"/>
          <w:sz w:val="24"/>
          <w:szCs w:val="24"/>
        </w:rPr>
        <w:t>周囲に生きたセルが</w:t>
      </w:r>
      <w:r>
        <w:rPr>
          <w:rFonts w:ascii="ＭＳ ゴシック" w:eastAsia="ＭＳ ゴシック" w:hAnsi="ＭＳ ゴシック"/>
          <w:sz w:val="24"/>
          <w:szCs w:val="24"/>
        </w:rPr>
        <w:t>ちょうど３つ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誕生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・生きている</w:t>
      </w:r>
      <w:r>
        <w:rPr>
          <w:rFonts w:ascii="ＭＳ ゴシック" w:eastAsia="ＭＳ ゴシック" w:hAnsi="ＭＳ ゴシック"/>
          <w:sz w:val="24"/>
          <w:szCs w:val="24"/>
        </w:rPr>
        <w:t>セルの周囲に生きたセルが２つか３つ　　→　生存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・生きている</w:t>
      </w:r>
      <w:r>
        <w:rPr>
          <w:rFonts w:ascii="ＭＳ ゴシック" w:eastAsia="ＭＳ ゴシック" w:hAnsi="ＭＳ ゴシック"/>
          <w:sz w:val="24"/>
          <w:szCs w:val="24"/>
        </w:rPr>
        <w:t xml:space="preserve">セルの周囲に生きたセルが１つ以下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→　死滅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・生きている</w:t>
      </w:r>
      <w:r>
        <w:rPr>
          <w:rFonts w:ascii="ＭＳ ゴシック" w:eastAsia="ＭＳ ゴシック" w:hAnsi="ＭＳ ゴシック"/>
          <w:sz w:val="24"/>
          <w:szCs w:val="24"/>
        </w:rPr>
        <w:t>セルの周囲に生きたセルが４つ以上　　　→　死滅</w:t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【ルール</w:t>
      </w:r>
      <w:r>
        <w:rPr>
          <w:rFonts w:ascii="ＭＳ ゴシック" w:eastAsia="ＭＳ ゴシック" w:hAnsi="ＭＳ ゴシック"/>
          <w:sz w:val="24"/>
          <w:szCs w:val="24"/>
        </w:rPr>
        <w:t>９０セルオートマトン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597A0E">
        <w:tc>
          <w:tcPr>
            <w:tcW w:w="567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597A0E" w:rsidRDefault="00EB08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bscript"/>
              </w:rPr>
              <w:t>-1</w:t>
            </w:r>
          </w:p>
        </w:tc>
        <w:tc>
          <w:tcPr>
            <w:tcW w:w="567" w:type="dxa"/>
            <w:shd w:val="clear" w:color="auto" w:fill="808080"/>
          </w:tcPr>
          <w:p w:rsidR="00597A0E" w:rsidRDefault="00EB08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597A0E" w:rsidRDefault="00EB08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＜ルール＞</w:t>
      </w:r>
    </w:p>
    <w:tbl>
      <w:tblPr>
        <w:tblW w:w="8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934"/>
        <w:gridCol w:w="935"/>
        <w:gridCol w:w="935"/>
        <w:gridCol w:w="936"/>
        <w:gridCol w:w="936"/>
        <w:gridCol w:w="936"/>
        <w:gridCol w:w="936"/>
        <w:gridCol w:w="907"/>
      </w:tblGrid>
      <w:tr w:rsidR="00597A0E">
        <w:tc>
          <w:tcPr>
            <w:tcW w:w="130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bscript"/>
              </w:rPr>
              <w:t>-1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,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bscript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,S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111</w:t>
            </w:r>
          </w:p>
        </w:tc>
        <w:tc>
          <w:tcPr>
            <w:tcW w:w="935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110</w:t>
            </w:r>
          </w:p>
        </w:tc>
        <w:tc>
          <w:tcPr>
            <w:tcW w:w="935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101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011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010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001</w:t>
            </w:r>
          </w:p>
        </w:tc>
        <w:tc>
          <w:tcPr>
            <w:tcW w:w="90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000</w:t>
            </w:r>
          </w:p>
        </w:tc>
      </w:tr>
      <w:tr w:rsidR="00597A0E">
        <w:tc>
          <w:tcPr>
            <w:tcW w:w="130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t+1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</w:tr>
    </w:tbl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  <w:gridCol w:w="727"/>
        <w:gridCol w:w="726"/>
        <w:gridCol w:w="726"/>
        <w:gridCol w:w="726"/>
        <w:gridCol w:w="727"/>
        <w:gridCol w:w="727"/>
        <w:gridCol w:w="727"/>
        <w:gridCol w:w="727"/>
      </w:tblGrid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  <w:gridCol w:w="727"/>
        <w:gridCol w:w="726"/>
        <w:gridCol w:w="726"/>
        <w:gridCol w:w="726"/>
        <w:gridCol w:w="727"/>
        <w:gridCol w:w="727"/>
        <w:gridCol w:w="727"/>
        <w:gridCol w:w="727"/>
      </w:tblGrid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25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26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27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28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29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A0E">
        <w:tc>
          <w:tcPr>
            <w:tcW w:w="72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t=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A0E" w:rsidRDefault="00EB080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0</wp:posOffset>
                </wp:positionV>
                <wp:extent cx="1609090" cy="800100"/>
                <wp:effectExtent l="0" t="0" r="0" b="0"/>
                <wp:wrapNone/>
                <wp:docPr id="1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7A0E" w:rsidRDefault="00EB080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CA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：結果の表示</w:t>
                            </w:r>
                          </w:p>
                          <w:p w:rsidR="00597A0E" w:rsidRDefault="00EB080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Data：数値計算</w:t>
                            </w:r>
                          </w:p>
                          <w:p w:rsidR="00597A0E" w:rsidRDefault="00EB080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Rule：ルールの定義</w:t>
                            </w:r>
                          </w:p>
                          <w:p w:rsidR="00597A0E" w:rsidRDefault="00597A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" o:spid="_x0000_s1030" style="position:absolute;left:0;text-align:left;margin-left:298.65pt;margin-top:0;width:126.7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">
                <v:shadow on="t" opacity=".5" offset="6pt,6pt"/>
                <v:textbox inset="5.85pt,.7pt,5.85pt,.7pt">
                  <w:txbxContent>
                    <w:p w:rsidR="00597A0E" w:rsidRDefault="00EB080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CA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：結果の表示</w:t>
                      </w:r>
                    </w:p>
                    <w:p w:rsidR="00597A0E" w:rsidRDefault="00EB080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Data：数値計算</w:t>
                      </w:r>
                    </w:p>
                    <w:p w:rsidR="00597A0E" w:rsidRDefault="00EB080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Rule：ルールの定義</w:t>
                      </w:r>
                    </w:p>
                    <w:p w:rsidR="00597A0E" w:rsidRDefault="00597A0E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【Excelシミュレーション】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(1)準備</w:t>
      </w:r>
    </w:p>
    <w:p w:rsidR="00597A0E" w:rsidRDefault="00EB080C">
      <w:pPr>
        <w:rPr>
          <w:sz w:val="24"/>
          <w:szCs w:val="24"/>
        </w:rPr>
      </w:pPr>
      <w:r>
        <w:rPr>
          <w:sz w:val="24"/>
          <w:szCs w:val="24"/>
        </w:rPr>
        <w:t>「</w:t>
      </w:r>
      <w:r>
        <w:rPr>
          <w:sz w:val="24"/>
          <w:szCs w:val="24"/>
        </w:rPr>
        <w:t>CA</w:t>
      </w:r>
      <w:r>
        <w:rPr>
          <w:sz w:val="24"/>
          <w:szCs w:val="24"/>
        </w:rPr>
        <w:t>」、「</w:t>
      </w:r>
      <w:r>
        <w:rPr>
          <w:sz w:val="24"/>
          <w:szCs w:val="24"/>
        </w:rPr>
        <w:t>Data</w:t>
      </w:r>
      <w:r>
        <w:rPr>
          <w:sz w:val="24"/>
          <w:szCs w:val="24"/>
        </w:rPr>
        <w:t>」、「</w:t>
      </w:r>
      <w:r>
        <w:rPr>
          <w:sz w:val="24"/>
          <w:szCs w:val="24"/>
        </w:rPr>
        <w:t>Rule</w:t>
      </w:r>
      <w:r>
        <w:rPr>
          <w:sz w:val="24"/>
          <w:szCs w:val="24"/>
        </w:rPr>
        <w:t>」の３つのシートを作成する。</w:t>
      </w:r>
    </w:p>
    <w:p w:rsidR="00597A0E" w:rsidRDefault="00597A0E">
      <w:pPr>
        <w:rPr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(2)シートRuleの定義</w:t>
      </w:r>
    </w:p>
    <w:p w:rsidR="00597A0E" w:rsidRDefault="00EB080C">
      <w:pPr>
        <w:rPr>
          <w:sz w:val="24"/>
          <w:szCs w:val="24"/>
        </w:rPr>
      </w:pPr>
      <w:r>
        <w:rPr>
          <w:sz w:val="24"/>
          <w:szCs w:val="24"/>
        </w:rPr>
        <w:t>ルール９０をセル</w:t>
      </w:r>
      <w:r>
        <w:rPr>
          <w:sz w:val="24"/>
          <w:szCs w:val="24"/>
        </w:rPr>
        <w:t>A1</w:t>
      </w:r>
      <w:r>
        <w:rPr>
          <w:sz w:val="24"/>
          <w:szCs w:val="24"/>
        </w:rPr>
        <w:t>から</w:t>
      </w:r>
      <w:r>
        <w:rPr>
          <w:sz w:val="24"/>
          <w:szCs w:val="24"/>
        </w:rPr>
        <w:t>I2</w:t>
      </w:r>
      <w:r>
        <w:rPr>
          <w:sz w:val="24"/>
          <w:szCs w:val="24"/>
        </w:rPr>
        <w:t>に入力する。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663575</wp:posOffset>
                </wp:positionV>
                <wp:extent cx="1975485" cy="561975"/>
                <wp:effectExtent l="0" t="0" r="0" b="0"/>
                <wp:wrapNone/>
                <wp:docPr id="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85" cy="561975"/>
                        </a:xfrm>
                        <a:prstGeom prst="wedgeRoundRectCallout">
                          <a:avLst>
                            <a:gd name="adj1" fmla="val -69704"/>
                            <a:gd name="adj2" fmla="val 86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A0E" w:rsidRDefault="00EB080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A267B9">
                              <w:rPr>
                                <w:rFonts w:hint="eastAsia"/>
                              </w:rPr>
                              <w:t>進数の並びを</w:t>
                            </w:r>
                            <w:r w:rsidR="00A267B9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進数の数値に変換している。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7" o:spid="_x0000_s1031" type="#_x0000_t62" style="position:absolute;left:0;text-align:left;margin-left:210.75pt;margin-top:52.25pt;width:155.55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" adj="-4256,29581">
                <v:textbox inset="5.85pt,.7pt,5.85pt,.7pt">
                  <w:txbxContent>
                    <w:p w:rsidR="00597A0E" w:rsidRDefault="00EB080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A267B9">
                        <w:rPr>
                          <w:rFonts w:hint="eastAsia"/>
                        </w:rPr>
                        <w:t>進数の並びを</w:t>
                      </w:r>
                      <w:r w:rsidR="00A267B9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進数の数値に変換している。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>
            <wp:extent cx="5400040" cy="594995"/>
            <wp:effectExtent l="0" t="0" r="0" b="0"/>
            <wp:docPr id="1" name="図 1" descr="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(3)シートDataの定義</w:t>
      </w:r>
    </w:p>
    <w:p w:rsidR="00597A0E" w:rsidRDefault="00EB080C">
      <w:pPr>
        <w:rPr>
          <w:sz w:val="24"/>
          <w:szCs w:val="24"/>
        </w:rPr>
      </w:pPr>
      <w:r>
        <w:rPr>
          <w:sz w:val="24"/>
          <w:szCs w:val="24"/>
        </w:rPr>
        <w:t>セル</w:t>
      </w:r>
      <w:r>
        <w:rPr>
          <w:sz w:val="24"/>
          <w:szCs w:val="24"/>
        </w:rPr>
        <w:t>B1</w:t>
      </w:r>
      <w:r>
        <w:rPr>
          <w:sz w:val="24"/>
          <w:szCs w:val="24"/>
        </w:rPr>
        <w:t>に、以下の式を入力する。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15875</wp:posOffset>
                </wp:positionV>
                <wp:extent cx="1638300" cy="1247775"/>
                <wp:effectExtent l="0" t="0" r="0" b="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47775"/>
                        </a:xfrm>
                        <a:prstGeom prst="wedgeRoundRectCallout">
                          <a:avLst>
                            <a:gd name="adj1" fmla="val -69227"/>
                            <a:gd name="adj2" fmla="val -154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!</w:t>
                            </w:r>
                            <w:r>
                              <w:rPr>
                                <w:rFonts w:hint="eastAsia"/>
                              </w:rPr>
                              <w:t xml:space="preserve">　というのは、</w:t>
                            </w:r>
                          </w:p>
                          <w:p w:rsidR="00597A0E" w:rsidRDefault="00A267B9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EB080C">
                              <w:rPr>
                                <w:rFonts w:hint="eastAsia"/>
                              </w:rPr>
                              <w:t>シート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EB080C">
                              <w:rPr>
                                <w:rFonts w:hint="eastAsia"/>
                              </w:rPr>
                              <w:t>の」という意味</w:t>
                            </w:r>
                          </w:p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 xml:space="preserve">CA! </w:t>
                            </w:r>
                            <w:r>
                              <w:rPr>
                                <w:rFonts w:hint="eastAsia"/>
                              </w:rPr>
                              <w:t>は、「</w:t>
                            </w:r>
                            <w:r>
                              <w:rPr>
                                <w:rFonts w:hint="eastAsia"/>
                              </w:rPr>
                              <w:t>CA</w:t>
                            </w:r>
                            <w:r>
                              <w:rPr>
                                <w:rFonts w:hint="eastAsia"/>
                              </w:rPr>
                              <w:t>のシート」をあらわす。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32" type="#_x0000_t62" style="position:absolute;left:0;text-align:left;margin-left:359.7pt;margin-top:1.25pt;width:129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" adj="-4153,7453">
                <v:textbox inset="5.85pt,.7pt,5.85pt,.7pt">
                  <w:txbxContent>
                    <w:p w:rsidR="00597A0E" w:rsidRDefault="00EB080C">
                      <w:r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!</w:t>
                      </w:r>
                      <w:r>
                        <w:rPr>
                          <w:rFonts w:hint="eastAsia"/>
                        </w:rPr>
                        <w:t xml:space="preserve">　というのは、</w:t>
                      </w:r>
                    </w:p>
                    <w:p w:rsidR="00597A0E" w:rsidRDefault="00A267B9">
                      <w:r>
                        <w:rPr>
                          <w:rFonts w:hint="eastAsia"/>
                        </w:rPr>
                        <w:t>「</w:t>
                      </w:r>
                      <w:r w:rsidR="00EB080C">
                        <w:rPr>
                          <w:rFonts w:hint="eastAsia"/>
                        </w:rPr>
                        <w:t>シート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="00EB080C">
                        <w:rPr>
                          <w:rFonts w:hint="eastAsia"/>
                        </w:rPr>
                        <w:t>の」という意味</w:t>
                      </w:r>
                    </w:p>
                    <w:p w:rsidR="00597A0E" w:rsidRDefault="00EB080C">
                      <w:r>
                        <w:rPr>
                          <w:rFonts w:hint="eastAsia"/>
                        </w:rPr>
                        <w:t xml:space="preserve">CA! </w:t>
                      </w:r>
                      <w:r>
                        <w:rPr>
                          <w:rFonts w:hint="eastAsia"/>
                        </w:rPr>
                        <w:t>は、「</w:t>
                      </w:r>
                      <w:r>
                        <w:rPr>
                          <w:rFonts w:hint="eastAsia"/>
                        </w:rPr>
                        <w:t>CA</w:t>
                      </w:r>
                      <w:r>
                        <w:rPr>
                          <w:rFonts w:hint="eastAsia"/>
                        </w:rPr>
                        <w:t>のシート」をあらわす。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24"/>
          <w:szCs w:val="24"/>
        </w:rPr>
        <w:t>=CA!A1*4+CA!B1*2+CA!C1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>
            <wp:extent cx="4502785" cy="819785"/>
            <wp:effectExtent l="0" t="0" r="0" b="0"/>
            <wp:docPr id="2" name="図 2" descr="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0E" w:rsidRDefault="00EB080C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196850</wp:posOffset>
                </wp:positionV>
                <wp:extent cx="3498215" cy="742950"/>
                <wp:effectExtent l="0" t="0" r="0" b="0"/>
                <wp:wrapNone/>
                <wp:docPr id="7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215" cy="742950"/>
                        </a:xfrm>
                        <a:prstGeom prst="wedgeRoundRectCallout">
                          <a:avLst>
                            <a:gd name="adj1" fmla="val -53394"/>
                            <a:gd name="adj2" fmla="val 2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A0E" w:rsidRDefault="00EB080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周期境界条件とは、左端セルを右端セルの右近傍セルとする。（</w:t>
                            </w:r>
                            <w:r>
                              <w:rPr>
                                <w:rFonts w:hint="eastAsia"/>
                              </w:rPr>
                              <w:t>右端セルはその逆）</w:t>
                            </w:r>
                          </w:p>
                          <w:p w:rsidR="00597A0E" w:rsidRDefault="00EB080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端に近傍セルが存在しない、開放境界条件もある。</w:t>
                            </w:r>
                          </w:p>
                          <w:p w:rsidR="00597A0E" w:rsidRDefault="00597A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33" type="#_x0000_t62" style="position:absolute;left:0;text-align:left;margin-left:154pt;margin-top:15.5pt;width:275.4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" adj="-733,16505">
                <v:textbox inset="5.85pt,.7pt,5.85pt,.7pt">
                  <w:txbxContent>
                    <w:p w:rsidR="00597A0E" w:rsidRDefault="00EB080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周期境界条件とは、左端セルを右端セルの右近傍セルとする。（</w:t>
                      </w:r>
                      <w:r>
                        <w:rPr>
                          <w:rFonts w:hint="eastAsia"/>
                        </w:rPr>
                        <w:t>右端セルはその逆）</w:t>
                      </w:r>
                    </w:p>
                    <w:p w:rsidR="00597A0E" w:rsidRDefault="00EB080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端に近傍セルが存在しない、開放境界条件もある。</w:t>
                      </w:r>
                    </w:p>
                    <w:p w:rsidR="00597A0E" w:rsidRDefault="00597A0E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この式を、セル</w:t>
      </w:r>
      <w:r>
        <w:rPr>
          <w:sz w:val="24"/>
          <w:szCs w:val="24"/>
        </w:rPr>
        <w:t>V50</w:t>
      </w:r>
      <w:r>
        <w:rPr>
          <w:sz w:val="24"/>
          <w:szCs w:val="24"/>
        </w:rPr>
        <w:t>までコピーする。</w:t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(4)シートCAの定義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(4-1)周期境界条件の設定</w:t>
      </w:r>
    </w:p>
    <w:p w:rsidR="00597A0E" w:rsidRDefault="00EB080C">
      <w:pPr>
        <w:ind w:leftChars="258" w:left="5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120650</wp:posOffset>
                </wp:positionV>
                <wp:extent cx="2298700" cy="571500"/>
                <wp:effectExtent l="0" t="0" r="0" b="0"/>
                <wp:wrapNone/>
                <wp:docPr id="6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>INDEX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範囲，行位置，列位置）</w:t>
                            </w:r>
                          </w:p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>MATCH</w:t>
                            </w:r>
                            <w:r>
                              <w:rPr>
                                <w:rFonts w:hint="eastAsia"/>
                              </w:rPr>
                              <w:t>（検索値，範囲，照合の型）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" o:spid="_x0000_s1034" style="position:absolute;left:0;text-align:left;margin-left:238.5pt;margin-top:9.5pt;width:181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">
                <v:shadow on="t" opacity=".5" offset="6pt,6pt"/>
                <v:textbox inset="5.85pt,.7pt,5.85pt,.7pt">
                  <w:txbxContent>
                    <w:p w:rsidR="00597A0E" w:rsidRDefault="00EB080C">
                      <w:r>
                        <w:rPr>
                          <w:rFonts w:hint="eastAsia"/>
                        </w:rPr>
                        <w:t>INDEX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範囲，行位置，列位置）</w:t>
                      </w:r>
                    </w:p>
                    <w:p w:rsidR="00597A0E" w:rsidRDefault="00EB080C">
                      <w:r>
                        <w:rPr>
                          <w:rFonts w:hint="eastAsia"/>
                        </w:rPr>
                        <w:t>MATCH</w:t>
                      </w:r>
                      <w:r>
                        <w:rPr>
                          <w:rFonts w:hint="eastAsia"/>
                        </w:rPr>
                        <w:t>（検索値，範囲，照合の型）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セル</w:t>
      </w:r>
      <w:r w:rsidR="00A267B9">
        <w:rPr>
          <w:rFonts w:ascii="ＭＳ ゴシック" w:eastAsia="ＭＳ ゴシック" w:hAnsi="ＭＳ ゴシック" w:hint="eastAsia"/>
          <w:sz w:val="24"/>
          <w:szCs w:val="24"/>
        </w:rPr>
        <w:t>A1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=V1</w:t>
      </w:r>
    </w:p>
    <w:p w:rsidR="00597A0E" w:rsidRDefault="00EB080C">
      <w:pPr>
        <w:ind w:leftChars="258" w:left="5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セル</w:t>
      </w:r>
      <w:r w:rsidR="00A267B9">
        <w:rPr>
          <w:rFonts w:ascii="ＭＳ ゴシック" w:eastAsia="ＭＳ ゴシック" w:hAnsi="ＭＳ ゴシック" w:hint="eastAsia"/>
          <w:sz w:val="24"/>
          <w:szCs w:val="24"/>
        </w:rPr>
        <w:t>W1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=B1</w:t>
      </w:r>
    </w:p>
    <w:p w:rsidR="00597A0E" w:rsidRDefault="00EB080C">
      <w:pPr>
        <w:ind w:leftChars="258" w:left="542"/>
        <w:rPr>
          <w:sz w:val="24"/>
          <w:szCs w:val="24"/>
        </w:rPr>
      </w:pPr>
      <w:r>
        <w:rPr>
          <w:sz w:val="24"/>
          <w:szCs w:val="24"/>
        </w:rPr>
        <w:t>と入れ、</w:t>
      </w:r>
      <w:r>
        <w:rPr>
          <w:sz w:val="24"/>
          <w:szCs w:val="24"/>
        </w:rPr>
        <w:t>A50</w:t>
      </w:r>
      <w:r>
        <w:rPr>
          <w:sz w:val="24"/>
          <w:szCs w:val="24"/>
        </w:rPr>
        <w:t>と</w:t>
      </w:r>
      <w:r>
        <w:rPr>
          <w:sz w:val="24"/>
          <w:szCs w:val="24"/>
        </w:rPr>
        <w:t>W50</w:t>
      </w:r>
      <w:r>
        <w:rPr>
          <w:sz w:val="24"/>
          <w:szCs w:val="24"/>
        </w:rPr>
        <w:t>までコピーする。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(4-2)ローカル・ルールによる状態量変更式の入力</w:t>
      </w:r>
    </w:p>
    <w:p w:rsidR="00597A0E" w:rsidRDefault="00EB080C">
      <w:pPr>
        <w:ind w:leftChars="258" w:left="5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セルB2　</w:t>
      </w:r>
      <w:r>
        <w:rPr>
          <w:rFonts w:hint="eastAsia"/>
        </w:rPr>
        <w:t>=</w:t>
      </w:r>
      <w:r>
        <w:rPr>
          <w:rFonts w:ascii="ＭＳ ゴシック" w:eastAsia="ＭＳ ゴシック" w:hAnsi="ＭＳ ゴシック"/>
          <w:sz w:val="24"/>
          <w:szCs w:val="24"/>
        </w:rPr>
        <w:t>INDEX(Rule!$B$2:$I$2,1,MATCH(Data!B1,Rule!$B$1:$I$1,0))</w:t>
      </w:r>
    </w:p>
    <w:p w:rsidR="00597A0E" w:rsidRDefault="00EB08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267B9">
        <w:rPr>
          <w:rFonts w:hint="eastAsia"/>
          <w:sz w:val="24"/>
          <w:szCs w:val="24"/>
        </w:rPr>
        <w:t>シート</w:t>
      </w:r>
      <w:r w:rsidR="00A267B9"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Rule</w:t>
      </w:r>
      <w:r w:rsidR="00A267B9">
        <w:rPr>
          <w:rFonts w:hint="eastAsia"/>
          <w:sz w:val="24"/>
          <w:szCs w:val="24"/>
        </w:rPr>
        <w:t>」</w:t>
      </w:r>
      <w:r w:rsidR="00A267B9">
        <w:rPr>
          <w:sz w:val="24"/>
          <w:szCs w:val="24"/>
        </w:rPr>
        <w:t>から同じ値を探し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</w:t>
      </w:r>
      <w:r>
        <w:rPr>
          <w:sz w:val="24"/>
          <w:szCs w:val="24"/>
        </w:rPr>
        <w:t>か</w:t>
      </w:r>
      <w:r>
        <w:rPr>
          <w:sz w:val="24"/>
          <w:szCs w:val="24"/>
        </w:rPr>
        <w:t>0</w:t>
      </w:r>
      <w:r>
        <w:rPr>
          <w:sz w:val="24"/>
          <w:szCs w:val="24"/>
        </w:rPr>
        <w:t>のどちらになるかを決めている。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>
            <wp:extent cx="5391785" cy="629920"/>
            <wp:effectExtent l="0" t="0" r="0" b="0"/>
            <wp:docPr id="3" name="図 3" descr="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(4-3)領域とカラー表示の定義</w:t>
      </w:r>
    </w:p>
    <w:p w:rsidR="00597A0E" w:rsidRDefault="00EB080C">
      <w:pPr>
        <w:rPr>
          <w:sz w:val="24"/>
          <w:szCs w:val="24"/>
        </w:rPr>
      </w:pPr>
      <w:r>
        <w:rPr>
          <w:sz w:val="24"/>
          <w:szCs w:val="24"/>
        </w:rPr>
        <w:t xml:space="preserve">　条件付き書式を利用して、</w:t>
      </w:r>
      <w:r>
        <w:rPr>
          <w:sz w:val="24"/>
          <w:szCs w:val="24"/>
        </w:rPr>
        <w:t>0</w:t>
      </w:r>
      <w:r>
        <w:rPr>
          <w:sz w:val="24"/>
          <w:szCs w:val="24"/>
        </w:rPr>
        <w:t>のセルは白、</w:t>
      </w:r>
      <w:r>
        <w:rPr>
          <w:sz w:val="24"/>
          <w:szCs w:val="24"/>
        </w:rPr>
        <w:t>1</w:t>
      </w:r>
      <w:r>
        <w:rPr>
          <w:sz w:val="24"/>
          <w:szCs w:val="24"/>
        </w:rPr>
        <w:t>のセルは黒で表示する。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B1:</w:t>
      </w:r>
      <w:r w:rsidR="00E475EF" w:rsidRPr="00E475E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475EF">
        <w:rPr>
          <w:rFonts w:ascii="ＭＳ ゴシック" w:eastAsia="ＭＳ ゴシック" w:hAnsi="ＭＳ ゴシック" w:hint="eastAsia"/>
          <w:sz w:val="24"/>
          <w:szCs w:val="24"/>
        </w:rPr>
        <w:t>セル</w:t>
      </w:r>
      <w:r>
        <w:rPr>
          <w:rFonts w:ascii="ＭＳ ゴシック" w:eastAsia="ＭＳ ゴシック" w:hAnsi="ＭＳ ゴシック" w:hint="eastAsia"/>
          <w:sz w:val="24"/>
          <w:szCs w:val="24"/>
        </w:rPr>
        <w:t>V50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条件付き書式⇒セルの強調表示ルール⇒指定の値に等しい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71120</wp:posOffset>
            </wp:positionV>
            <wp:extent cx="4914900" cy="1314450"/>
            <wp:effectExtent l="0" t="0" r="0" b="0"/>
            <wp:wrapNone/>
            <wp:docPr id="215" name="図 215" descr="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ca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103505</wp:posOffset>
                </wp:positionV>
                <wp:extent cx="1149350" cy="342900"/>
                <wp:effectExtent l="0" t="0" r="0" b="0"/>
                <wp:wrapNone/>
                <wp:docPr id="5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7A0E" w:rsidRDefault="00EB080C">
                            <w:pPr>
                              <w:spacing w:line="120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ルール</w:t>
                            </w:r>
                            <w:r>
                              <w:rPr>
                                <w:sz w:val="10"/>
                              </w:rPr>
                              <w:t>９０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フラクタル図形）</w:t>
                            </w:r>
                          </w:p>
                          <w:p w:rsidR="00597A0E" w:rsidRDefault="00EB080C">
                            <w:pPr>
                              <w:spacing w:line="120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ルール</w:t>
                            </w:r>
                            <w:r>
                              <w:rPr>
                                <w:sz w:val="10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（イモガイの模様）</w:t>
                            </w:r>
                          </w:p>
                          <w:p w:rsidR="00597A0E" w:rsidRDefault="00EB080C">
                            <w:pPr>
                              <w:spacing w:line="120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ルール１１０（カオスの</w:t>
                            </w:r>
                            <w:r>
                              <w:rPr>
                                <w:sz w:val="10"/>
                              </w:rPr>
                              <w:t>境目？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0" o:spid="_x0000_s1035" style="position:absolute;left:0;text-align:left;margin-left:316.75pt;margin-top:8.15pt;width:90.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">
                <v:shadow on="t" opacity=".5" offset="6pt,-6pt"/>
                <v:textbox inset="5.85pt,.7pt,5.85pt,.7pt">
                  <w:txbxContent>
                    <w:p w:rsidR="00597A0E" w:rsidRDefault="00EB080C">
                      <w:pPr>
                        <w:spacing w:line="120" w:lineRule="exact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ルール</w:t>
                      </w:r>
                      <w:r>
                        <w:rPr>
                          <w:sz w:val="10"/>
                        </w:rPr>
                        <w:t>９０</w:t>
                      </w:r>
                      <w:r>
                        <w:rPr>
                          <w:rFonts w:hint="eastAsia"/>
                          <w:sz w:val="10"/>
                        </w:rPr>
                        <w:t>（</w:t>
                      </w:r>
                      <w:r>
                        <w:rPr>
                          <w:rFonts w:hint="eastAsia"/>
                          <w:sz w:val="10"/>
                        </w:rPr>
                        <w:t>フラクタル図形）</w:t>
                      </w:r>
                    </w:p>
                    <w:p w:rsidR="00597A0E" w:rsidRDefault="00EB080C">
                      <w:pPr>
                        <w:spacing w:line="120" w:lineRule="exact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ルール</w:t>
                      </w:r>
                      <w:r>
                        <w:rPr>
                          <w:sz w:val="10"/>
                        </w:rPr>
                        <w:t>３０</w:t>
                      </w:r>
                      <w:r>
                        <w:rPr>
                          <w:rFonts w:hint="eastAsia"/>
                          <w:sz w:val="10"/>
                        </w:rPr>
                        <w:t>（イモガイの模様）</w:t>
                      </w:r>
                    </w:p>
                    <w:p w:rsidR="00597A0E" w:rsidRDefault="00EB080C">
                      <w:pPr>
                        <w:spacing w:line="120" w:lineRule="exact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ルール１１０（カオスの</w:t>
                      </w:r>
                      <w:r>
                        <w:rPr>
                          <w:sz w:val="10"/>
                        </w:rPr>
                        <w:t>境目？</w:t>
                      </w:r>
                      <w:r>
                        <w:rPr>
                          <w:rFonts w:hint="eastAsia"/>
                          <w:sz w:val="1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【交通流の</w:t>
      </w:r>
      <w:r>
        <w:rPr>
          <w:rFonts w:ascii="ＭＳ ゴシック" w:eastAsia="ＭＳ ゴシック" w:hAnsi="ＭＳ ゴシック"/>
          <w:sz w:val="24"/>
          <w:szCs w:val="24"/>
        </w:rPr>
        <w:t>シミュレーションをセルオートマトンで行う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☆考えられる</w:t>
      </w:r>
      <w:r>
        <w:rPr>
          <w:rFonts w:ascii="ＭＳ ゴシック" w:eastAsia="ＭＳ ゴシック" w:hAnsi="ＭＳ ゴシック"/>
          <w:sz w:val="24"/>
          <w:szCs w:val="24"/>
        </w:rPr>
        <w:t>ルール</w:t>
      </w:r>
    </w:p>
    <w:p w:rsidR="00597A0E" w:rsidRDefault="00EB080C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170815</wp:posOffset>
                </wp:positionV>
                <wp:extent cx="1953895" cy="800100"/>
                <wp:effectExtent l="0" t="0" r="0" b="0"/>
                <wp:wrapNone/>
                <wp:docPr id="4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>ルール</w:t>
                            </w:r>
                            <w:r>
                              <w:t>９０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01011010</w:t>
                            </w:r>
                            <w:r>
                              <w:t>）</w:t>
                            </w:r>
                          </w:p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>ルール</w:t>
                            </w:r>
                            <w: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00011110</w:t>
                            </w:r>
                            <w:r>
                              <w:t>）</w:t>
                            </w:r>
                          </w:p>
                          <w:p w:rsidR="00597A0E" w:rsidRDefault="00EB080C">
                            <w:r>
                              <w:rPr>
                                <w:rFonts w:hint="eastAsia"/>
                              </w:rPr>
                              <w:t>ルール</w:t>
                            </w:r>
                            <w:r>
                              <w:t>１１０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01101110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9" o:spid="_x0000_s1036" style="position:absolute;left:0;text-align:left;margin-left:262.45pt;margin-top:13.45pt;width:153.8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">
                <v:textbox inset="5.85pt,.7pt,5.85pt,.7pt">
                  <w:txbxContent>
                    <w:p w:rsidR="00597A0E" w:rsidRDefault="00EB080C">
                      <w:r>
                        <w:rPr>
                          <w:rFonts w:hint="eastAsia"/>
                        </w:rPr>
                        <w:t>ルール</w:t>
                      </w:r>
                      <w:r>
                        <w:t>９０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01011010</w:t>
                      </w:r>
                      <w:r>
                        <w:t>）</w:t>
                      </w:r>
                    </w:p>
                    <w:p w:rsidR="00597A0E" w:rsidRDefault="00EB080C">
                      <w:r>
                        <w:rPr>
                          <w:rFonts w:hint="eastAsia"/>
                        </w:rPr>
                        <w:t>ルール</w:t>
                      </w:r>
                      <w:r>
                        <w:t>３０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00011110</w:t>
                      </w:r>
                      <w:r>
                        <w:t>）</w:t>
                      </w:r>
                    </w:p>
                    <w:p w:rsidR="00597A0E" w:rsidRDefault="00EB080C">
                      <w:r>
                        <w:rPr>
                          <w:rFonts w:hint="eastAsia"/>
                        </w:rPr>
                        <w:t>ルール</w:t>
                      </w:r>
                      <w:r>
                        <w:t>１１０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01101110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4"/>
        </w:rPr>
        <w:t>・車両の速度は</w:t>
      </w:r>
      <w:r>
        <w:rPr>
          <w:rFonts w:ascii="ＭＳ ゴシック" w:eastAsia="ＭＳ ゴシック" w:hAnsi="ＭＳ ゴシック"/>
          <w:sz w:val="28"/>
          <w:szCs w:val="24"/>
        </w:rPr>
        <w:t>一定で加速しない</w:t>
      </w:r>
    </w:p>
    <w:p w:rsidR="00597A0E" w:rsidRDefault="00EB080C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・</w:t>
      </w:r>
    </w:p>
    <w:p w:rsidR="00597A0E" w:rsidRDefault="00EB080C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・</w:t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【ルール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セルオートマトン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597A0E">
        <w:tc>
          <w:tcPr>
            <w:tcW w:w="567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597A0E" w:rsidRDefault="00EB08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bscript"/>
              </w:rPr>
              <w:t>-1</w:t>
            </w:r>
          </w:p>
        </w:tc>
        <w:tc>
          <w:tcPr>
            <w:tcW w:w="567" w:type="dxa"/>
            <w:shd w:val="clear" w:color="auto" w:fill="808080"/>
          </w:tcPr>
          <w:p w:rsidR="00597A0E" w:rsidRDefault="00EB08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597A0E" w:rsidRDefault="00EB08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7A0E" w:rsidRDefault="00597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＜ルール＞</w:t>
      </w:r>
    </w:p>
    <w:tbl>
      <w:tblPr>
        <w:tblW w:w="8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934"/>
        <w:gridCol w:w="935"/>
        <w:gridCol w:w="935"/>
        <w:gridCol w:w="936"/>
        <w:gridCol w:w="936"/>
        <w:gridCol w:w="936"/>
        <w:gridCol w:w="936"/>
        <w:gridCol w:w="907"/>
      </w:tblGrid>
      <w:tr w:rsidR="00597A0E">
        <w:tc>
          <w:tcPr>
            <w:tcW w:w="130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bscript"/>
              </w:rPr>
              <w:t>-1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,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bscript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,S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111</w:t>
            </w:r>
          </w:p>
        </w:tc>
        <w:tc>
          <w:tcPr>
            <w:tcW w:w="935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110</w:t>
            </w:r>
          </w:p>
        </w:tc>
        <w:tc>
          <w:tcPr>
            <w:tcW w:w="935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101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011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010</w:t>
            </w:r>
          </w:p>
        </w:tc>
        <w:tc>
          <w:tcPr>
            <w:tcW w:w="93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001</w:t>
            </w:r>
          </w:p>
        </w:tc>
        <w:tc>
          <w:tcPr>
            <w:tcW w:w="907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000</w:t>
            </w:r>
          </w:p>
        </w:tc>
      </w:tr>
      <w:tr w:rsidR="00597A0E">
        <w:tc>
          <w:tcPr>
            <w:tcW w:w="1306" w:type="dxa"/>
            <w:shd w:val="clear" w:color="auto" w:fill="auto"/>
          </w:tcPr>
          <w:p w:rsidR="00597A0E" w:rsidRDefault="00EB08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t+1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597A0E" w:rsidRDefault="00597A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☆</w:t>
      </w:r>
      <w:r>
        <w:rPr>
          <w:rFonts w:ascii="ＭＳ ゴシック" w:eastAsia="ＭＳ ゴシック" w:hAnsi="ＭＳ ゴシック"/>
          <w:sz w:val="24"/>
          <w:szCs w:val="24"/>
        </w:rPr>
        <w:t>渋滞はどのように推移するか？</w:t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☆交通量が</w:t>
      </w:r>
      <w:r>
        <w:rPr>
          <w:rFonts w:ascii="ＭＳ ゴシック" w:eastAsia="ＭＳ ゴシック" w:hAnsi="ＭＳ ゴシック"/>
          <w:sz w:val="24"/>
          <w:szCs w:val="24"/>
        </w:rPr>
        <w:t>増大すると何が起こるか？</w:t>
      </w:r>
      <w:r>
        <w:rPr>
          <w:rFonts w:ascii="ＭＳ ゴシック" w:eastAsia="ＭＳ ゴシック" w:hAnsi="ＭＳ ゴシック" w:hint="eastAsia"/>
          <w:sz w:val="24"/>
          <w:szCs w:val="24"/>
        </w:rPr>
        <w:t>（どの</w:t>
      </w:r>
      <w:r>
        <w:rPr>
          <w:rFonts w:ascii="ＭＳ ゴシック" w:eastAsia="ＭＳ ゴシック" w:hAnsi="ＭＳ ゴシック"/>
          <w:sz w:val="24"/>
          <w:szCs w:val="24"/>
        </w:rPr>
        <w:t>程度までなら渋滞が起きないか？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☆今回</w:t>
      </w:r>
      <w:r>
        <w:rPr>
          <w:rFonts w:ascii="ＭＳ ゴシック" w:eastAsia="ＭＳ ゴシック" w:hAnsi="ＭＳ ゴシック"/>
          <w:sz w:val="24"/>
          <w:szCs w:val="24"/>
        </w:rPr>
        <w:t>のシミュレーションの問題点は何か？</w:t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EB08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☆</w:t>
      </w:r>
      <w:r>
        <w:rPr>
          <w:rFonts w:ascii="ＭＳ ゴシック" w:eastAsia="ＭＳ ゴシック" w:hAnsi="ＭＳ ゴシック"/>
          <w:sz w:val="24"/>
          <w:szCs w:val="24"/>
        </w:rPr>
        <w:t>問題点を解消したシミュレーション</w:t>
      </w:r>
      <w:r>
        <w:rPr>
          <w:rFonts w:ascii="ＭＳ ゴシック" w:eastAsia="ＭＳ ゴシック" w:hAnsi="ＭＳ ゴシック" w:hint="eastAsia"/>
          <w:sz w:val="24"/>
          <w:szCs w:val="24"/>
        </w:rPr>
        <w:t>にするには</w:t>
      </w:r>
      <w:r>
        <w:rPr>
          <w:rFonts w:ascii="ＭＳ ゴシック" w:eastAsia="ＭＳ ゴシック" w:hAnsi="ＭＳ ゴシック"/>
          <w:sz w:val="24"/>
          <w:szCs w:val="24"/>
        </w:rPr>
        <w:t>？</w:t>
      </w: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p w:rsidR="00597A0E" w:rsidRDefault="00597A0E">
      <w:pPr>
        <w:rPr>
          <w:rFonts w:ascii="ＭＳ ゴシック" w:eastAsia="ＭＳ ゴシック" w:hAnsi="ＭＳ ゴシック"/>
          <w:sz w:val="24"/>
          <w:szCs w:val="24"/>
        </w:rPr>
      </w:pPr>
    </w:p>
    <w:sectPr w:rsidR="00597A0E" w:rsidSect="00EB080C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701" w:right="1701" w:bottom="851" w:left="1701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0E" w:rsidRDefault="00EB080C">
      <w:r>
        <w:separator/>
      </w:r>
    </w:p>
  </w:endnote>
  <w:endnote w:type="continuationSeparator" w:id="0">
    <w:p w:rsidR="00597A0E" w:rsidRDefault="00E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E" w:rsidRDefault="00EB080C">
    <w:pPr>
      <w:pStyle w:val="a4"/>
      <w:jc w:val="center"/>
    </w:pPr>
    <w:r>
      <w:rPr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E" w:rsidRDefault="00EB080C">
    <w:pPr>
      <w:pStyle w:val="a4"/>
      <w:jc w:val="center"/>
    </w:pPr>
    <w:r>
      <w:rPr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475EF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0E" w:rsidRDefault="00EB080C">
      <w:r>
        <w:separator/>
      </w:r>
    </w:p>
  </w:footnote>
  <w:footnote w:type="continuationSeparator" w:id="0">
    <w:p w:rsidR="00597A0E" w:rsidRDefault="00EB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E" w:rsidRDefault="00EB080C">
    <w:pPr>
      <w:pStyle w:val="a3"/>
      <w:rPr>
        <w:rFonts w:eastAsia="AR PＰＯＰ体B"/>
        <w:sz w:val="32"/>
        <w:szCs w:val="32"/>
      </w:rPr>
    </w:pPr>
    <w:r>
      <w:rPr>
        <w:rFonts w:eastAsia="ＭＳ ゴシック" w:hAnsi="ＭＳ ゴシック"/>
        <w:sz w:val="32"/>
        <w:szCs w:val="32"/>
      </w:rPr>
      <w:t>問題解決と情報活用</w:t>
    </w:r>
    <w:r>
      <w:rPr>
        <w:rFonts w:eastAsia="ＭＳ ゴシック" w:hAnsi="ＭＳ ゴシック"/>
        <w:sz w:val="28"/>
        <w:szCs w:val="28"/>
      </w:rPr>
      <w:t>～</w:t>
    </w:r>
    <w:r>
      <w:rPr>
        <w:rFonts w:eastAsia="ＭＳ ゴシック"/>
        <w:sz w:val="28"/>
        <w:szCs w:val="28"/>
      </w:rPr>
      <w:t>シミュレーション</w:t>
    </w:r>
    <w:r>
      <w:rPr>
        <w:rFonts w:eastAsia="ＭＳ ゴシック" w:hAnsi="ＭＳ ゴシック"/>
        <w:sz w:val="28"/>
        <w:szCs w:val="28"/>
      </w:rPr>
      <w:t>～</w:t>
    </w:r>
  </w:p>
  <w:p w:rsidR="00597A0E" w:rsidRDefault="00EB080C">
    <w:pPr>
      <w:pStyle w:val="a3"/>
      <w:jc w:val="right"/>
      <w:rPr>
        <w:rFonts w:eastAsia="ＭＳ ゴシック"/>
        <w:sz w:val="28"/>
        <w:szCs w:val="28"/>
      </w:rPr>
    </w:pPr>
    <w:r>
      <w:rPr>
        <w:rFonts w:eastAsia="ＭＳ ゴシック" w:hint="eastAsia"/>
        <w:sz w:val="28"/>
        <w:szCs w:val="28"/>
      </w:rPr>
      <w:t>2</w:t>
    </w:r>
    <w:r>
      <w:rPr>
        <w:rFonts w:eastAsia="ＭＳ ゴシック" w:hint="eastAsia"/>
        <w:sz w:val="28"/>
        <w:szCs w:val="28"/>
      </w:rPr>
      <w:t>年（　　）組（　　）番　　名前（　　　　　　　　　　）</w:t>
    </w:r>
  </w:p>
  <w:p w:rsidR="00597A0E" w:rsidRDefault="00EB080C">
    <w:pPr>
      <w:pStyle w:val="a3"/>
      <w:jc w:val="right"/>
      <w:rPr>
        <w:i/>
        <w:iCs/>
        <w:szCs w:val="21"/>
      </w:rPr>
    </w:pPr>
    <w:r>
      <w:rPr>
        <w:rFonts w:eastAsia="ＭＳ ゴシック"/>
        <w:szCs w:val="21"/>
      </w:rPr>
      <w:t>V</w:t>
    </w:r>
    <w:r>
      <w:rPr>
        <w:rFonts w:eastAsia="ＭＳ ゴシック" w:hint="eastAsia"/>
        <w:szCs w:val="21"/>
      </w:rPr>
      <w:t>ol.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475EF">
      <w:rPr>
        <w:rStyle w:val="a5"/>
        <w:noProof/>
      </w:rPr>
      <w:t>3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E" w:rsidRDefault="00EB080C">
    <w:pPr>
      <w:pStyle w:val="a3"/>
      <w:rPr>
        <w:rFonts w:ascii="AR PＰＯＰ体B" w:eastAsia="AR PＰＯＰ体B"/>
        <w:sz w:val="32"/>
        <w:szCs w:val="32"/>
      </w:rPr>
    </w:pPr>
    <w:r>
      <w:rPr>
        <w:rFonts w:ascii="ＭＳ ゴシック" w:eastAsia="ＭＳ ゴシック" w:hint="eastAsia"/>
        <w:sz w:val="36"/>
      </w:rPr>
      <w:t>情報</w:t>
    </w:r>
    <w:r>
      <w:rPr>
        <w:rFonts w:eastAsia="AR PＰＯＰ体B" w:hint="eastAsia"/>
        <w:sz w:val="36"/>
      </w:rPr>
      <w:t>A</w:t>
    </w:r>
    <w:r>
      <w:rPr>
        <w:rFonts w:eastAsia="AR PＰＯＰ体B" w:hint="eastAsia"/>
        <w:sz w:val="32"/>
        <w:szCs w:val="32"/>
      </w:rPr>
      <w:t xml:space="preserve">　　　</w:t>
    </w:r>
    <w:r>
      <w:rPr>
        <w:rFonts w:ascii="ＭＳ ゴシック" w:eastAsia="ＭＳ ゴシック" w:hAnsi="ＭＳ ゴシック" w:hint="eastAsia"/>
        <w:sz w:val="32"/>
        <w:szCs w:val="32"/>
      </w:rPr>
      <w:t>４．表計算～</w:t>
    </w:r>
    <w:r>
      <w:rPr>
        <w:rFonts w:eastAsia="ＭＳ ゴシック" w:hint="eastAsia"/>
        <w:sz w:val="32"/>
        <w:szCs w:val="32"/>
      </w:rPr>
      <w:t>Excel</w:t>
    </w:r>
    <w:r>
      <w:rPr>
        <w:rFonts w:ascii="ＭＳ ゴシック" w:eastAsia="ＭＳ ゴシック" w:hAnsi="ＭＳ ゴシック" w:hint="eastAsia"/>
        <w:sz w:val="32"/>
        <w:szCs w:val="32"/>
      </w:rPr>
      <w:t>～</w:t>
    </w:r>
  </w:p>
  <w:p w:rsidR="00597A0E" w:rsidRDefault="00EB080C">
    <w:pPr>
      <w:pStyle w:val="a3"/>
      <w:jc w:val="right"/>
      <w:rPr>
        <w:rFonts w:eastAsia="ＭＳ ゴシック"/>
        <w:sz w:val="28"/>
        <w:szCs w:val="28"/>
      </w:rPr>
    </w:pPr>
    <w:r>
      <w:rPr>
        <w:rFonts w:eastAsia="ＭＳ ゴシック" w:hint="eastAsia"/>
        <w:sz w:val="28"/>
        <w:szCs w:val="28"/>
      </w:rPr>
      <w:t>1</w:t>
    </w:r>
    <w:r>
      <w:rPr>
        <w:rFonts w:eastAsia="ＭＳ ゴシック" w:hint="eastAsia"/>
        <w:sz w:val="28"/>
        <w:szCs w:val="28"/>
      </w:rPr>
      <w:t>年（　　）組（　　）番　　名前（　　　　　　　　　　）</w:t>
    </w:r>
  </w:p>
  <w:p w:rsidR="00597A0E" w:rsidRDefault="00EB080C">
    <w:pPr>
      <w:pStyle w:val="a3"/>
      <w:jc w:val="right"/>
    </w:pPr>
    <w:r>
      <w:rPr>
        <w:rFonts w:eastAsia="ＭＳ ゴシック"/>
        <w:szCs w:val="21"/>
      </w:rPr>
      <w:t>V</w:t>
    </w:r>
    <w:r>
      <w:rPr>
        <w:rFonts w:eastAsia="ＭＳ ゴシック" w:hint="eastAsia"/>
        <w:szCs w:val="21"/>
      </w:rPr>
      <w:t>ol.</w:t>
    </w:r>
    <w:r>
      <w:rPr>
        <w:rStyle w:val="a5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5892"/>
    <w:multiLevelType w:val="hybridMultilevel"/>
    <w:tmpl w:val="F086EEEE"/>
    <w:lvl w:ilvl="0" w:tplc="EAB4C3E0">
      <w:start w:val="3"/>
      <w:numFmt w:val="bullet"/>
      <w:lvlText w:val="•"/>
      <w:lvlJc w:val="left"/>
      <w:pPr>
        <w:tabs>
          <w:tab w:val="num" w:pos="720"/>
        </w:tabs>
        <w:ind w:left="720" w:hanging="363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5206E4"/>
    <w:multiLevelType w:val="hybridMultilevel"/>
    <w:tmpl w:val="1644AB64"/>
    <w:lvl w:ilvl="0" w:tplc="44B05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DB6A06"/>
    <w:multiLevelType w:val="hybridMultilevel"/>
    <w:tmpl w:val="6FCA24FC"/>
    <w:lvl w:ilvl="0" w:tplc="A44692C6">
      <w:start w:val="1"/>
      <w:numFmt w:val="bullet"/>
      <w:lvlText w:val=""/>
      <w:lvlJc w:val="left"/>
      <w:pPr>
        <w:tabs>
          <w:tab w:val="num" w:pos="839"/>
        </w:tabs>
        <w:ind w:left="839" w:hanging="419"/>
      </w:pPr>
      <w:rPr>
        <w:rFonts w:ascii="Wingdings" w:hAnsi="Wingdings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224C1490"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3" w:tplc="2A56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266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E1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4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0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CE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F12096"/>
    <w:multiLevelType w:val="singleLevel"/>
    <w:tmpl w:val="6A0A5976"/>
    <w:lvl w:ilvl="0">
      <w:start w:val="5"/>
      <w:numFmt w:val="bullet"/>
      <w:lvlText w:val="☆"/>
      <w:lvlJc w:val="left"/>
      <w:pPr>
        <w:tabs>
          <w:tab w:val="num" w:pos="420"/>
        </w:tabs>
        <w:ind w:left="420" w:hanging="210"/>
      </w:pPr>
      <w:rPr>
        <w:rFonts w:ascii="ＭＳ 明朝" w:hint="eastAsia"/>
        <w:lang w:val="en-US"/>
      </w:rPr>
    </w:lvl>
  </w:abstractNum>
  <w:abstractNum w:abstractNumId="4">
    <w:nsid w:val="152864AC"/>
    <w:multiLevelType w:val="singleLevel"/>
    <w:tmpl w:val="BDBAFA6C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17AB1E1A"/>
    <w:multiLevelType w:val="hybridMultilevel"/>
    <w:tmpl w:val="0CA2E546"/>
    <w:lvl w:ilvl="0" w:tplc="6AFE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C892A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C05E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20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41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AA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38C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E6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A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1B4A09"/>
    <w:multiLevelType w:val="hybridMultilevel"/>
    <w:tmpl w:val="0FF800B0"/>
    <w:lvl w:ilvl="0" w:tplc="3556B22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427C92">
      <w:start w:val="1"/>
      <w:numFmt w:val="bullet"/>
      <w:lvlText w:val="–"/>
      <w:lvlJc w:val="left"/>
      <w:pPr>
        <w:tabs>
          <w:tab w:val="num" w:pos="1203"/>
        </w:tabs>
        <w:ind w:left="1203" w:hanging="363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D292B83"/>
    <w:multiLevelType w:val="hybridMultilevel"/>
    <w:tmpl w:val="81AACF58"/>
    <w:lvl w:ilvl="0" w:tplc="168AF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27C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FA0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84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CC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0D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0D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A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C7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DCA4F38"/>
    <w:multiLevelType w:val="hybridMultilevel"/>
    <w:tmpl w:val="B6C2D170"/>
    <w:lvl w:ilvl="0" w:tplc="472A7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67486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61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E5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8E5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6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6F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62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417BF9"/>
    <w:multiLevelType w:val="hybridMultilevel"/>
    <w:tmpl w:val="6FCA24FC"/>
    <w:lvl w:ilvl="0" w:tplc="0052A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224C1490"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3" w:tplc="2A56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266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E1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4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0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CE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0D3CE1"/>
    <w:multiLevelType w:val="singleLevel"/>
    <w:tmpl w:val="706C719E"/>
    <w:lvl w:ilvl="0">
      <w:numFmt w:val="bullet"/>
      <w:lvlText w:val="☆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1">
    <w:nsid w:val="43891041"/>
    <w:multiLevelType w:val="hybridMultilevel"/>
    <w:tmpl w:val="A6C20A72"/>
    <w:lvl w:ilvl="0" w:tplc="2C284522">
      <w:start w:val="3"/>
      <w:numFmt w:val="bullet"/>
      <w:lvlText w:val="•"/>
      <w:lvlJc w:val="left"/>
      <w:pPr>
        <w:tabs>
          <w:tab w:val="num" w:pos="720"/>
        </w:tabs>
        <w:ind w:left="720" w:hanging="363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427C92">
      <w:start w:val="1"/>
      <w:numFmt w:val="bullet"/>
      <w:lvlText w:val="–"/>
      <w:lvlJc w:val="left"/>
      <w:pPr>
        <w:tabs>
          <w:tab w:val="num" w:pos="1203"/>
        </w:tabs>
        <w:ind w:left="1203" w:hanging="363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C00B47"/>
    <w:multiLevelType w:val="hybridMultilevel"/>
    <w:tmpl w:val="9EDA946A"/>
    <w:lvl w:ilvl="0" w:tplc="49C8E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C4EB0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C06CE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89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23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70D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83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6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6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535E55"/>
    <w:multiLevelType w:val="hybridMultilevel"/>
    <w:tmpl w:val="3F10BB7C"/>
    <w:lvl w:ilvl="0" w:tplc="FC641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6020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24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2F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9C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6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A7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42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C3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30253A"/>
    <w:multiLevelType w:val="hybridMultilevel"/>
    <w:tmpl w:val="B56A5128"/>
    <w:lvl w:ilvl="0" w:tplc="DA046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32A330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AD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EC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E4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68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AC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6D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5E3CB0"/>
    <w:multiLevelType w:val="hybridMultilevel"/>
    <w:tmpl w:val="6FCA24FC"/>
    <w:lvl w:ilvl="0" w:tplc="D020FDAE">
      <w:start w:val="1"/>
      <w:numFmt w:val="bullet"/>
      <w:lvlText w:val="•"/>
      <w:lvlJc w:val="left"/>
      <w:pPr>
        <w:tabs>
          <w:tab w:val="num" w:pos="1202"/>
        </w:tabs>
        <w:ind w:left="1202" w:hanging="363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224C1490"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3" w:tplc="2A56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266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E1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4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0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CE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6809C0"/>
    <w:multiLevelType w:val="hybridMultilevel"/>
    <w:tmpl w:val="737238E2"/>
    <w:lvl w:ilvl="0" w:tplc="C63C6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C29D2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E2C76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8F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A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6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AC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A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E8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EC26DA"/>
    <w:multiLevelType w:val="hybridMultilevel"/>
    <w:tmpl w:val="84C29EA6"/>
    <w:lvl w:ilvl="0" w:tplc="F18AF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2AB60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85894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AB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62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4F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C9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4F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A1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F451456"/>
    <w:multiLevelType w:val="hybridMultilevel"/>
    <w:tmpl w:val="C5782C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FEF7FEC"/>
    <w:multiLevelType w:val="hybridMultilevel"/>
    <w:tmpl w:val="6FCA24FC"/>
    <w:lvl w:ilvl="0" w:tplc="6486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224C1490"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3" w:tplc="2A56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266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E1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4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0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CE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8"/>
  </w:num>
  <w:num w:numId="5">
    <w:abstractNumId w:val="5"/>
  </w:num>
  <w:num w:numId="6">
    <w:abstractNumId w:val="17"/>
  </w:num>
  <w:num w:numId="7">
    <w:abstractNumId w:val="16"/>
  </w:num>
  <w:num w:numId="8">
    <w:abstractNumId w:val="12"/>
  </w:num>
  <w:num w:numId="9">
    <w:abstractNumId w:val="14"/>
  </w:num>
  <w:num w:numId="10">
    <w:abstractNumId w:val="18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  <w:num w:numId="15">
    <w:abstractNumId w:val="2"/>
  </w:num>
  <w:num w:numId="16">
    <w:abstractNumId w:val="19"/>
  </w:num>
  <w:num w:numId="17">
    <w:abstractNumId w:val="15"/>
  </w:num>
  <w:num w:numId="18">
    <w:abstractNumId w:val="3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0E"/>
    <w:rsid w:val="000968AA"/>
    <w:rsid w:val="00597A0E"/>
    <w:rsid w:val="00A267B9"/>
    <w:rsid w:val="00E475EF"/>
    <w:rsid w:val="00E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2DECAE52-AF1D-4FE4-97C6-5A908400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line number"/>
    <w:basedOn w:val="a0"/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表計算</vt:lpstr>
      <vt:lpstr>表計算</vt:lpstr>
    </vt:vector>
  </TitlesOfParts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表計算</dc:title>
  <cp:revision>10</cp:revision>
  <cp:lastPrinted>2013-10-24T00:40:00Z</cp:lastPrinted>
  <dcterms:created xsi:type="dcterms:W3CDTF">2014-03-03T23:36:00Z</dcterms:created>
  <dcterms:modified xsi:type="dcterms:W3CDTF">2014-03-26T11:00:00Z</dcterms:modified>
</cp:coreProperties>
</file>