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26" w:rsidRPr="00BE46B1" w:rsidRDefault="00E66ADB">
      <w:pPr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bookmarkEnd w:id="0"/>
      <w:r w:rsidRPr="00BE46B1">
        <w:rPr>
          <w:rFonts w:ascii="メイリオ" w:eastAsia="メイリオ" w:hAnsi="メイリオ" w:cs="メイリオ" w:hint="eastAsia"/>
          <w:b/>
          <w:sz w:val="36"/>
          <w:szCs w:val="36"/>
        </w:rPr>
        <w:t>色の</w:t>
      </w:r>
      <w:r w:rsidRPr="00BE46B1">
        <w:rPr>
          <w:rFonts w:ascii="メイリオ" w:eastAsia="メイリオ" w:hAnsi="メイリオ" w:cs="メイリオ"/>
          <w:b/>
          <w:sz w:val="36"/>
          <w:szCs w:val="36"/>
        </w:rPr>
        <w:t>表現</w:t>
      </w:r>
    </w:p>
    <w:p w:rsidR="00E66ADB" w:rsidRDefault="00E66ADB"/>
    <w:p w:rsidR="00BE46B1" w:rsidRDefault="00BE46B1" w:rsidP="00BE46B1">
      <w:pPr>
        <w:ind w:left="480" w:hangingChars="200" w:hanging="480"/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１．色に</w:t>
      </w:r>
      <w:r w:rsidRPr="00BE46B1">
        <w:rPr>
          <w:rFonts w:ascii="メイリオ" w:eastAsia="メイリオ" w:hAnsi="メイリオ" w:cs="メイリオ"/>
          <w:b/>
          <w:sz w:val="24"/>
          <w:szCs w:val="24"/>
        </w:rPr>
        <w:t>対する</w:t>
      </w: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クラスの</w:t>
      </w:r>
      <w:r w:rsidRPr="00BE46B1">
        <w:rPr>
          <w:rFonts w:ascii="メイリオ" w:eastAsia="メイリオ" w:hAnsi="メイリオ" w:cs="メイリオ"/>
          <w:b/>
          <w:sz w:val="24"/>
          <w:szCs w:val="24"/>
        </w:rPr>
        <w:t>印象</w:t>
      </w:r>
      <w:r w:rsidRPr="00BE46B1">
        <w:rPr>
          <w:rFonts w:ascii="メイリオ" w:eastAsia="メイリオ" w:hAnsi="メイリオ" w:cs="メイリオ"/>
          <w:b/>
          <w:sz w:val="24"/>
          <w:szCs w:val="24"/>
        </w:rPr>
        <w:br/>
      </w:r>
      <w:r>
        <w:rPr>
          <w:rFonts w:hint="eastAsia"/>
        </w:rPr>
        <w:t xml:space="preserve">　指定した</w:t>
      </w:r>
      <w:r>
        <w:t>データを開き</w:t>
      </w:r>
      <w:r w:rsidR="00656916">
        <w:t>，</w:t>
      </w:r>
      <w:r>
        <w:t>直感でいいので色の印象を素直に答えてみましょう。</w:t>
      </w:r>
      <w:r>
        <w:br/>
      </w:r>
      <w:r>
        <w:br/>
      </w:r>
      <w:r>
        <w:br/>
      </w:r>
      <w:r>
        <w:rPr>
          <w:rFonts w:hint="eastAsia"/>
        </w:rPr>
        <w:t xml:space="preserve">　クラスの色の印象は</w:t>
      </w:r>
      <w:r w:rsidR="00656916">
        <w:t>，</w:t>
      </w:r>
      <w:r>
        <w:t>どうでしたか？</w:t>
      </w:r>
      <w:r>
        <w:rPr>
          <w:rFonts w:hint="eastAsia"/>
        </w:rPr>
        <w:t>色の</w:t>
      </w:r>
      <w:r>
        <w:t>感じ方は個人差があり</w:t>
      </w:r>
      <w:r w:rsidR="00656916">
        <w:t>，</w:t>
      </w:r>
      <w:r>
        <w:t>文化の違いによっても印象が違ってきますが</w:t>
      </w:r>
      <w:r w:rsidR="00656916">
        <w:t>，</w:t>
      </w:r>
      <w:r>
        <w:t>人間として</w:t>
      </w:r>
      <w:r>
        <w:rPr>
          <w:rFonts w:hint="eastAsia"/>
        </w:rPr>
        <w:t>無意識に</w:t>
      </w:r>
      <w:r>
        <w:t>反応してしまう</w:t>
      </w:r>
      <w:r>
        <w:rPr>
          <w:rFonts w:hint="eastAsia"/>
        </w:rPr>
        <w:t>部分もあるので</w:t>
      </w:r>
      <w:r w:rsidR="00656916">
        <w:t>，</w:t>
      </w:r>
      <w:r>
        <w:t>その部分を学び</w:t>
      </w:r>
      <w:r w:rsidR="00656916">
        <w:t>，</w:t>
      </w:r>
      <w:r>
        <w:t>分かりやすい情報表現に生かしていきましょう。</w:t>
      </w:r>
      <w:r w:rsidR="00D32018">
        <w:br/>
      </w:r>
      <w:r w:rsidR="00D32018">
        <w:br/>
      </w:r>
      <w:r w:rsidR="00D32018">
        <w:rPr>
          <w:rFonts w:ascii="HG丸ｺﾞｼｯｸM-PRO" w:eastAsia="HG丸ｺﾞｼｯｸM-PRO" w:hAnsi="HG丸ｺﾞｼｯｸM-PRO" w:hint="eastAsia"/>
        </w:rPr>
        <w:t>※本時に</w:t>
      </w:r>
      <w:r w:rsidR="00D32018">
        <w:rPr>
          <w:rFonts w:ascii="HG丸ｺﾞｼｯｸM-PRO" w:eastAsia="HG丸ｺﾞｼｯｸM-PRO" w:hAnsi="HG丸ｺﾞｼｯｸM-PRO"/>
        </w:rPr>
        <w:t>使用する</w:t>
      </w:r>
      <w:r w:rsidR="00AD7BC4">
        <w:rPr>
          <w:rFonts w:ascii="HG丸ｺﾞｼｯｸM-PRO" w:eastAsia="HG丸ｺﾞｼｯｸM-PRO" w:hAnsi="HG丸ｺﾞｼｯｸM-PRO" w:hint="eastAsia"/>
        </w:rPr>
        <w:t>ウェブ</w:t>
      </w:r>
      <w:r w:rsidR="00D32018" w:rsidRPr="000711A1">
        <w:rPr>
          <w:rFonts w:ascii="HG丸ｺﾞｼｯｸM-PRO" w:eastAsia="HG丸ｺﾞｼｯｸM-PRO" w:hAnsi="HG丸ｺﾞｼｯｸM-PRO" w:hint="eastAsia"/>
        </w:rPr>
        <w:t>サイト</w:t>
      </w:r>
      <w:r w:rsidR="00D32018" w:rsidRPr="000711A1">
        <w:rPr>
          <w:rFonts w:ascii="HG丸ｺﾞｼｯｸM-PRO" w:eastAsia="HG丸ｺﾞｼｯｸM-PRO" w:hAnsi="HG丸ｺﾞｼｯｸM-PRO"/>
        </w:rPr>
        <w:t>『</w:t>
      </w:r>
      <w:r w:rsidR="005478AF" w:rsidRPr="00E961E7">
        <w:rPr>
          <w:rFonts w:ascii="HG丸ｺﾞｼｯｸM-PRO" w:eastAsia="HG丸ｺﾞｼｯｸM-PRO" w:hAnsi="HG丸ｺﾞｼｯｸM-PRO" w:hint="eastAsia"/>
          <w:color w:val="000000" w:themeColor="text1"/>
        </w:rPr>
        <w:t>COLOR</w:t>
      </w:r>
      <w:r w:rsidR="005478AF" w:rsidRPr="00E961E7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5478AF" w:rsidRPr="00E961E7">
        <w:rPr>
          <w:rFonts w:ascii="HG丸ｺﾞｼｯｸM-PRO" w:eastAsia="HG丸ｺﾞｼｯｸM-PRO" w:hAnsi="HG丸ｺﾞｼｯｸM-PRO" w:hint="eastAsia"/>
          <w:color w:val="000000" w:themeColor="text1"/>
        </w:rPr>
        <w:t>NOTE</w:t>
      </w:r>
      <w:r w:rsidR="00D32018" w:rsidRPr="000711A1">
        <w:rPr>
          <w:rFonts w:ascii="HG丸ｺﾞｼｯｸM-PRO" w:eastAsia="HG丸ｺﾞｼｯｸM-PRO" w:hAnsi="HG丸ｺﾞｼｯｸM-PRO"/>
        </w:rPr>
        <w:t>』</w:t>
      </w:r>
      <w:r w:rsidR="00D32018" w:rsidRPr="000711A1">
        <w:rPr>
          <w:rFonts w:ascii="HG丸ｺﾞｼｯｸM-PRO" w:eastAsia="HG丸ｺﾞｼｯｸM-PRO" w:hAnsi="HG丸ｺﾞｼｯｸM-PRO" w:hint="eastAsia"/>
        </w:rPr>
        <w:t>をブラウザで</w:t>
      </w:r>
      <w:r w:rsidR="00D32018" w:rsidRPr="000711A1">
        <w:rPr>
          <w:rFonts w:ascii="HG丸ｺﾞｼｯｸM-PRO" w:eastAsia="HG丸ｺﾞｼｯｸM-PRO" w:hAnsi="HG丸ｺﾞｼｯｸM-PRO"/>
        </w:rPr>
        <w:t>開</w:t>
      </w:r>
      <w:r w:rsidR="00D32018">
        <w:rPr>
          <w:rFonts w:ascii="HG丸ｺﾞｼｯｸM-PRO" w:eastAsia="HG丸ｺﾞｼｯｸM-PRO" w:hAnsi="HG丸ｺﾞｼｯｸM-PRO" w:hint="eastAsia"/>
        </w:rPr>
        <w:t>きましょう</w:t>
      </w:r>
      <w:r w:rsidR="00AD7BC4">
        <w:rPr>
          <w:rFonts w:ascii="HG丸ｺﾞｼｯｸM-PRO" w:eastAsia="HG丸ｺﾞｼｯｸM-PRO" w:hAnsi="HG丸ｺﾞｼｯｸM-PRO" w:hint="eastAsia"/>
        </w:rPr>
        <w:t>。</w:t>
      </w:r>
    </w:p>
    <w:p w:rsidR="00BE46B1" w:rsidRDefault="00BE46B1"/>
    <w:p w:rsidR="00E66ADB" w:rsidRDefault="00255F9A" w:rsidP="007421A6">
      <w:pPr>
        <w:ind w:left="480" w:hangingChars="200" w:hanging="480"/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7421A6"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E66ADB" w:rsidRPr="00BE46B1">
        <w:rPr>
          <w:rFonts w:ascii="メイリオ" w:eastAsia="メイリオ" w:hAnsi="メイリオ" w:cs="メイリオ" w:hint="eastAsia"/>
          <w:b/>
          <w:sz w:val="24"/>
          <w:szCs w:val="24"/>
        </w:rPr>
        <w:t>色の</w:t>
      </w:r>
      <w:r w:rsidR="00E66ADB" w:rsidRPr="00BE46B1">
        <w:rPr>
          <w:rFonts w:ascii="メイリオ" w:eastAsia="メイリオ" w:hAnsi="メイリオ" w:cs="メイリオ"/>
          <w:b/>
          <w:sz w:val="24"/>
          <w:szCs w:val="24"/>
        </w:rPr>
        <w:t>分類</w:t>
      </w:r>
      <w:r w:rsidR="00E66ADB" w:rsidRPr="00BE46B1">
        <w:rPr>
          <w:rFonts w:ascii="メイリオ" w:eastAsia="メイリオ" w:hAnsi="メイリオ" w:cs="メイリオ"/>
          <w:b/>
          <w:sz w:val="24"/>
          <w:szCs w:val="24"/>
        </w:rPr>
        <w:br/>
      </w:r>
      <w:r w:rsidR="00E66ADB">
        <w:rPr>
          <w:rFonts w:hint="eastAsia"/>
        </w:rPr>
        <w:t>色とは</w:t>
      </w:r>
      <w:r w:rsidR="00E66ADB">
        <w:t>・・・</w:t>
      </w:r>
      <w:r w:rsidR="00E66ADB" w:rsidRPr="00BE7706">
        <w:rPr>
          <w:rFonts w:ascii="メイリオ" w:eastAsia="メイリオ" w:hAnsi="メイリオ" w:cs="メイリオ" w:hint="eastAsia"/>
          <w:sz w:val="22"/>
        </w:rPr>
        <w:t>【無彩色】</w:t>
      </w:r>
      <w:r w:rsidR="00E66ADB">
        <w:rPr>
          <w:rFonts w:hint="eastAsia"/>
        </w:rPr>
        <w:t>白</w:t>
      </w:r>
      <w:r w:rsidR="00656916">
        <w:t>，</w:t>
      </w:r>
      <w:r w:rsidR="00E66ADB">
        <w:t>黒</w:t>
      </w:r>
      <w:r w:rsidR="00656916">
        <w:t>，</w:t>
      </w:r>
      <w:r w:rsidR="00E66ADB">
        <w:t>灰色（</w:t>
      </w:r>
      <w:r w:rsidR="00E66ADB">
        <w:rPr>
          <w:rFonts w:hint="eastAsia"/>
        </w:rPr>
        <w:t>色味のない色</w:t>
      </w:r>
      <w:r w:rsidR="00E66ADB">
        <w:t>）</w:t>
      </w:r>
      <w:r w:rsidR="00E66ADB">
        <w:br/>
      </w:r>
      <w:r w:rsidR="00E66ADB">
        <w:rPr>
          <w:rFonts w:hint="eastAsia"/>
        </w:rPr>
        <w:t xml:space="preserve">　</w:t>
      </w:r>
      <w:r w:rsidR="00E66ADB">
        <w:t xml:space="preserve">　　　　</w:t>
      </w:r>
      <w:r w:rsidR="00E66ADB">
        <w:t xml:space="preserve"> </w:t>
      </w:r>
      <w:r w:rsidR="00E66ADB" w:rsidRPr="00BE7706">
        <w:rPr>
          <w:rFonts w:ascii="メイリオ" w:eastAsia="メイリオ" w:hAnsi="メイリオ" w:cs="メイリオ" w:hint="eastAsia"/>
          <w:sz w:val="22"/>
        </w:rPr>
        <w:t>【有彩色】</w:t>
      </w:r>
      <w:r w:rsidR="00E66ADB">
        <w:rPr>
          <w:rFonts w:hint="eastAsia"/>
        </w:rPr>
        <w:t>赤</w:t>
      </w:r>
      <w:r w:rsidR="00656916">
        <w:t>，</w:t>
      </w:r>
      <w:r w:rsidR="00E66ADB">
        <w:t>青</w:t>
      </w:r>
      <w:r w:rsidR="00656916">
        <w:t>，</w:t>
      </w:r>
      <w:r w:rsidR="00E66ADB">
        <w:rPr>
          <w:rFonts w:hint="eastAsia"/>
        </w:rPr>
        <w:t>緑</w:t>
      </w:r>
      <w:r w:rsidR="00E66ADB">
        <w:t>など（</w:t>
      </w:r>
      <w:r w:rsidR="00E66ADB">
        <w:rPr>
          <w:rFonts w:hint="eastAsia"/>
        </w:rPr>
        <w:t>白</w:t>
      </w:r>
      <w:r w:rsidR="00656916">
        <w:t>，</w:t>
      </w:r>
      <w:r w:rsidR="00E66ADB">
        <w:t>黒</w:t>
      </w:r>
      <w:r w:rsidR="00656916">
        <w:t>，</w:t>
      </w:r>
      <w:r w:rsidR="00E66ADB">
        <w:t>灰色</w:t>
      </w:r>
      <w:r w:rsidR="00E66ADB">
        <w:rPr>
          <w:rFonts w:hint="eastAsia"/>
        </w:rPr>
        <w:t>以外の色味のある色</w:t>
      </w:r>
      <w:r w:rsidR="00E66ADB">
        <w:t>）</w:t>
      </w:r>
      <w:r w:rsidR="00BE7706">
        <w:br/>
      </w:r>
    </w:p>
    <w:p w:rsidR="00E66ADB" w:rsidRDefault="00255F9A" w:rsidP="007421A6">
      <w:pPr>
        <w:ind w:left="480" w:hangingChars="200" w:hanging="480"/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7421A6"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E66ADB" w:rsidRPr="00BE46B1">
        <w:rPr>
          <w:rFonts w:ascii="メイリオ" w:eastAsia="メイリオ" w:hAnsi="メイリオ" w:cs="メイリオ" w:hint="eastAsia"/>
          <w:b/>
          <w:sz w:val="24"/>
          <w:szCs w:val="24"/>
        </w:rPr>
        <w:t>色の３属性</w:t>
      </w:r>
      <w:r w:rsidR="001D6EAD" w:rsidRPr="00BE46B1">
        <w:rPr>
          <w:rFonts w:ascii="メイリオ" w:eastAsia="メイリオ" w:hAnsi="メイリオ" w:cs="メイリオ"/>
          <w:b/>
          <w:sz w:val="24"/>
          <w:szCs w:val="24"/>
        </w:rPr>
        <w:br/>
      </w:r>
      <w:r w:rsidR="001D6EAD" w:rsidRPr="00BE7706">
        <w:rPr>
          <w:rFonts w:ascii="メイリオ" w:eastAsia="メイリオ" w:hAnsi="メイリオ" w:cs="メイリオ" w:hint="eastAsia"/>
          <w:sz w:val="22"/>
        </w:rPr>
        <w:t>色相</w:t>
      </w:r>
      <w:r w:rsidR="001D6EAD" w:rsidRPr="00BE7706">
        <w:rPr>
          <w:rFonts w:ascii="メイリオ" w:eastAsia="メイリオ" w:hAnsi="メイリオ" w:cs="メイリオ"/>
          <w:sz w:val="22"/>
        </w:rPr>
        <w:t>（</w:t>
      </w:r>
      <w:r w:rsidR="000C0DDF" w:rsidRPr="00BE7706">
        <w:rPr>
          <w:rFonts w:ascii="メイリオ" w:eastAsia="メイリオ" w:hAnsi="メイリオ" w:cs="メイリオ" w:hint="eastAsia"/>
          <w:sz w:val="22"/>
        </w:rPr>
        <w:t>Hue</w:t>
      </w:r>
      <w:r w:rsidR="001D6EAD" w:rsidRPr="00BE7706">
        <w:rPr>
          <w:rFonts w:ascii="メイリオ" w:eastAsia="メイリオ" w:hAnsi="メイリオ" w:cs="メイリオ"/>
          <w:sz w:val="22"/>
        </w:rPr>
        <w:t>）</w:t>
      </w:r>
      <w:r w:rsidR="00BE7706">
        <w:rPr>
          <w:rFonts w:ascii="メイリオ" w:eastAsia="メイリオ" w:hAnsi="メイリオ" w:cs="メイリオ"/>
          <w:sz w:val="22"/>
        </w:rPr>
        <w:tab/>
      </w:r>
      <w:r w:rsidR="001D6EAD" w:rsidRPr="00BE7706">
        <w:rPr>
          <w:rFonts w:ascii="メイリオ" w:eastAsia="メイリオ" w:hAnsi="メイリオ" w:cs="メイリオ" w:hint="eastAsia"/>
          <w:sz w:val="22"/>
        </w:rPr>
        <w:t>【有彩色】</w:t>
      </w:r>
      <w:r w:rsidR="000C0DDF" w:rsidRPr="00BE7706">
        <w:rPr>
          <w:rFonts w:ascii="メイリオ" w:eastAsia="メイリオ" w:hAnsi="メイリオ" w:cs="メイリオ" w:hint="eastAsia"/>
          <w:sz w:val="22"/>
        </w:rPr>
        <w:t>の色味の</w:t>
      </w:r>
      <w:r w:rsidR="000C0DDF" w:rsidRPr="00BE7706">
        <w:rPr>
          <w:rFonts w:ascii="メイリオ" w:eastAsia="メイリオ" w:hAnsi="メイリオ" w:cs="メイリオ"/>
          <w:sz w:val="22"/>
        </w:rPr>
        <w:t>性質</w:t>
      </w:r>
      <w:r w:rsidR="000C0DDF" w:rsidRPr="00BE7706">
        <w:rPr>
          <w:rFonts w:ascii="メイリオ" w:eastAsia="メイリオ" w:hAnsi="メイリオ" w:cs="メイリオ"/>
          <w:sz w:val="22"/>
        </w:rPr>
        <w:br/>
      </w:r>
      <w:r w:rsidR="000C0DDF">
        <w:rPr>
          <w:rFonts w:hint="eastAsia"/>
        </w:rPr>
        <w:t xml:space="preserve">　</w:t>
      </w:r>
      <w:r w:rsidR="000C0DDF">
        <w:t xml:space="preserve">　　　　　　　　</w:t>
      </w:r>
      <w:r w:rsidR="000C0DDF">
        <w:rPr>
          <w:rFonts w:hint="eastAsia"/>
        </w:rPr>
        <w:t xml:space="preserve">　</w:t>
      </w:r>
      <w:r w:rsidR="008A7A77">
        <w:rPr>
          <w:rFonts w:hint="eastAsia"/>
        </w:rPr>
        <w:t xml:space="preserve">　</w:t>
      </w:r>
      <w:r w:rsidR="000C0DDF">
        <w:rPr>
          <w:rFonts w:hint="eastAsia"/>
        </w:rPr>
        <w:t>⇒</w:t>
      </w:r>
      <w:r w:rsidR="000C0DDF">
        <w:t xml:space="preserve">　</w:t>
      </w:r>
      <w:r w:rsidR="000C0DDF">
        <w:rPr>
          <w:rFonts w:hint="eastAsia"/>
        </w:rPr>
        <w:t>色味</w:t>
      </w:r>
      <w:r w:rsidR="000C0DDF">
        <w:t>ごと</w:t>
      </w:r>
      <w:r w:rsidR="000C0DDF">
        <w:rPr>
          <w:rFonts w:hint="eastAsia"/>
        </w:rPr>
        <w:t>に整理し</w:t>
      </w:r>
      <w:r w:rsidR="00656916">
        <w:rPr>
          <w:rFonts w:hint="eastAsia"/>
        </w:rPr>
        <w:t>，</w:t>
      </w:r>
      <w:r w:rsidR="000C0DDF">
        <w:rPr>
          <w:rFonts w:hint="eastAsia"/>
        </w:rPr>
        <w:t>円上に</w:t>
      </w:r>
      <w:r w:rsidR="000C0DDF">
        <w:t>並べたもの</w:t>
      </w:r>
      <w:r w:rsidR="000C0DDF">
        <w:rPr>
          <w:rFonts w:hint="eastAsia"/>
        </w:rPr>
        <w:t>【色相環】</w:t>
      </w:r>
      <w:r w:rsidR="000C0DDF">
        <w:br/>
      </w:r>
      <w:r w:rsidR="000C0DDF">
        <w:rPr>
          <w:rFonts w:hint="eastAsia"/>
        </w:rPr>
        <w:t xml:space="preserve">　</w:t>
      </w:r>
      <w:r w:rsidR="000C0DDF">
        <w:t xml:space="preserve">　　　　　　　　　　　（</w:t>
      </w:r>
      <w:r w:rsidR="00AD7BC4">
        <w:rPr>
          <w:rFonts w:hint="eastAsia"/>
        </w:rPr>
        <w:t>ウェブ</w:t>
      </w:r>
      <w:r w:rsidR="000C0DDF">
        <w:t>サイト「</w:t>
      </w:r>
      <w:r w:rsidR="000C0DDF">
        <w:rPr>
          <w:rFonts w:hint="eastAsia"/>
        </w:rPr>
        <w:t>色を</w:t>
      </w:r>
      <w:r w:rsidR="000C0DDF">
        <w:t>分類する</w:t>
      </w:r>
      <w:r w:rsidR="000C0DDF">
        <w:rPr>
          <w:rFonts w:hint="eastAsia"/>
        </w:rPr>
        <w:t xml:space="preserve">　</w:t>
      </w:r>
      <w:r w:rsidR="000C0DDF">
        <w:t>→</w:t>
      </w:r>
      <w:r w:rsidR="000C0DDF">
        <w:t xml:space="preserve">　ＰＣＣＳ</w:t>
      </w:r>
      <w:r w:rsidR="000C0DDF">
        <w:rPr>
          <w:rFonts w:hint="eastAsia"/>
        </w:rPr>
        <w:t xml:space="preserve">　</w:t>
      </w:r>
      <w:r w:rsidR="000C0DDF">
        <w:t>を参照」）</w:t>
      </w:r>
      <w:r w:rsidR="001D6EAD">
        <w:br/>
      </w:r>
      <w:r w:rsidR="000C0DDF" w:rsidRPr="00BE7706">
        <w:rPr>
          <w:rFonts w:ascii="メイリオ" w:eastAsia="メイリオ" w:hAnsi="メイリオ" w:cs="メイリオ" w:hint="eastAsia"/>
          <w:sz w:val="22"/>
        </w:rPr>
        <w:t>明度</w:t>
      </w:r>
      <w:r w:rsidR="000C0DDF" w:rsidRPr="00BE7706">
        <w:rPr>
          <w:rFonts w:ascii="メイリオ" w:eastAsia="メイリオ" w:hAnsi="メイリオ" w:cs="メイリオ"/>
          <w:sz w:val="22"/>
        </w:rPr>
        <w:t>（</w:t>
      </w:r>
      <w:r w:rsidR="000C0DDF" w:rsidRPr="00BE7706">
        <w:rPr>
          <w:rFonts w:ascii="メイリオ" w:eastAsia="メイリオ" w:hAnsi="メイリオ" w:cs="メイリオ" w:hint="eastAsia"/>
          <w:sz w:val="22"/>
        </w:rPr>
        <w:t>Lightness</w:t>
      </w:r>
      <w:r w:rsidR="000C0DDF" w:rsidRPr="00BE7706">
        <w:rPr>
          <w:rFonts w:ascii="メイリオ" w:eastAsia="メイリオ" w:hAnsi="メイリオ" w:cs="メイリオ"/>
          <w:sz w:val="22"/>
        </w:rPr>
        <w:t>）</w:t>
      </w:r>
      <w:r w:rsidR="008A7A77" w:rsidRPr="00BE7706">
        <w:rPr>
          <w:rFonts w:ascii="メイリオ" w:eastAsia="メイリオ" w:hAnsi="メイリオ" w:cs="メイリオ"/>
          <w:sz w:val="22"/>
        </w:rPr>
        <w:tab/>
      </w:r>
      <w:r w:rsidR="008A7A77" w:rsidRPr="00BE7706">
        <w:rPr>
          <w:rFonts w:ascii="メイリオ" w:eastAsia="メイリオ" w:hAnsi="メイリオ" w:cs="メイリオ" w:hint="eastAsia"/>
          <w:sz w:val="22"/>
        </w:rPr>
        <w:t>色の</w:t>
      </w:r>
      <w:r w:rsidR="008A7A77" w:rsidRPr="00BE7706">
        <w:rPr>
          <w:rFonts w:ascii="メイリオ" w:eastAsia="メイリオ" w:hAnsi="メイリオ" w:cs="メイリオ"/>
          <w:sz w:val="22"/>
        </w:rPr>
        <w:t>明るさ</w:t>
      </w:r>
      <w:r w:rsidR="00BE7706">
        <w:rPr>
          <w:rFonts w:ascii="メイリオ" w:eastAsia="メイリオ" w:hAnsi="メイリオ" w:cs="メイリオ"/>
          <w:sz w:val="22"/>
        </w:rPr>
        <w:br/>
      </w:r>
      <w:r w:rsidR="00BE7706">
        <w:rPr>
          <w:rFonts w:ascii="メイリオ" w:eastAsia="メイリオ" w:hAnsi="メイリオ" w:cs="メイリオ" w:hint="eastAsia"/>
          <w:sz w:val="22"/>
        </w:rPr>
        <w:t xml:space="preserve">　</w:t>
      </w:r>
      <w:r w:rsidR="00BE7706">
        <w:rPr>
          <w:rFonts w:ascii="メイリオ" w:eastAsia="メイリオ" w:hAnsi="メイリオ" w:cs="メイリオ"/>
          <w:sz w:val="22"/>
        </w:rPr>
        <w:t xml:space="preserve">　　　　　　　　　</w:t>
      </w:r>
      <w:r w:rsidR="008A7A77" w:rsidRPr="00BE7706">
        <w:rPr>
          <w:rFonts w:hint="eastAsia"/>
        </w:rPr>
        <w:t>⇒</w:t>
      </w:r>
      <w:r w:rsidR="008A7A77" w:rsidRPr="00BE7706">
        <w:t xml:space="preserve">　</w:t>
      </w:r>
      <w:r w:rsidR="008A7A77" w:rsidRPr="00BE7706">
        <w:rPr>
          <w:rFonts w:hint="eastAsia"/>
        </w:rPr>
        <w:t>最も</w:t>
      </w:r>
      <w:r w:rsidR="008A7A77" w:rsidRPr="00BE7706">
        <w:t>明るいのが「</w:t>
      </w:r>
      <w:r w:rsidR="008A7A77" w:rsidRPr="00BE7706">
        <w:rPr>
          <w:rFonts w:hint="eastAsia"/>
        </w:rPr>
        <w:t>白</w:t>
      </w:r>
      <w:r w:rsidR="008A7A77" w:rsidRPr="00BE7706">
        <w:t>」</w:t>
      </w:r>
      <w:r w:rsidR="00656916">
        <w:rPr>
          <w:rFonts w:hint="eastAsia"/>
        </w:rPr>
        <w:t>，</w:t>
      </w:r>
      <w:r w:rsidR="008A7A77" w:rsidRPr="00BE7706">
        <w:t>暗いのが「</w:t>
      </w:r>
      <w:r w:rsidR="008A7A77" w:rsidRPr="00BE7706">
        <w:rPr>
          <w:rFonts w:hint="eastAsia"/>
        </w:rPr>
        <w:t>黒</w:t>
      </w:r>
      <w:r w:rsidR="008A7A77" w:rsidRPr="00BE7706">
        <w:t>」</w:t>
      </w:r>
      <w:r w:rsidR="008A7A77">
        <w:br/>
      </w:r>
      <w:r w:rsidR="008A7A77" w:rsidRPr="00BE7706">
        <w:rPr>
          <w:rFonts w:ascii="メイリオ" w:eastAsia="メイリオ" w:hAnsi="メイリオ" w:cs="メイリオ" w:hint="eastAsia"/>
          <w:sz w:val="22"/>
        </w:rPr>
        <w:t>彩度</w:t>
      </w:r>
      <w:r w:rsidR="008A7A77" w:rsidRPr="00BE7706">
        <w:rPr>
          <w:rFonts w:ascii="メイリオ" w:eastAsia="メイリオ" w:hAnsi="メイリオ" w:cs="メイリオ"/>
          <w:sz w:val="22"/>
        </w:rPr>
        <w:t>（</w:t>
      </w:r>
      <w:r w:rsidR="008A7A77" w:rsidRPr="00BE7706">
        <w:rPr>
          <w:rFonts w:ascii="メイリオ" w:eastAsia="メイリオ" w:hAnsi="メイリオ" w:cs="メイリオ" w:hint="eastAsia"/>
          <w:sz w:val="22"/>
        </w:rPr>
        <w:t>Saturation</w:t>
      </w:r>
      <w:r w:rsidR="008A7A77" w:rsidRPr="00BE7706">
        <w:rPr>
          <w:rFonts w:ascii="メイリオ" w:eastAsia="メイリオ" w:hAnsi="メイリオ" w:cs="メイリオ"/>
          <w:sz w:val="22"/>
        </w:rPr>
        <w:t>）</w:t>
      </w:r>
      <w:r w:rsidR="008A7A77" w:rsidRPr="00BE7706">
        <w:rPr>
          <w:rFonts w:ascii="メイリオ" w:eastAsia="メイリオ" w:hAnsi="メイリオ" w:cs="メイリオ" w:hint="eastAsia"/>
          <w:sz w:val="22"/>
        </w:rPr>
        <w:tab/>
        <w:t>色の</w:t>
      </w:r>
      <w:r w:rsidR="008A7A77" w:rsidRPr="00BE7706">
        <w:rPr>
          <w:rFonts w:ascii="メイリオ" w:eastAsia="メイリオ" w:hAnsi="メイリオ" w:cs="メイリオ"/>
          <w:sz w:val="22"/>
        </w:rPr>
        <w:t>鮮やかさ</w:t>
      </w:r>
      <w:r w:rsidR="008A7A77" w:rsidRPr="00BE7706">
        <w:rPr>
          <w:rFonts w:ascii="メイリオ" w:eastAsia="メイリオ" w:hAnsi="メイリオ" w:cs="メイリオ" w:hint="eastAsia"/>
          <w:sz w:val="22"/>
        </w:rPr>
        <w:t>（色味の</w:t>
      </w:r>
      <w:r w:rsidR="008A7A77" w:rsidRPr="00BE7706">
        <w:rPr>
          <w:rFonts w:ascii="メイリオ" w:eastAsia="メイリオ" w:hAnsi="メイリオ" w:cs="メイリオ"/>
          <w:sz w:val="22"/>
        </w:rPr>
        <w:t>強弱</w:t>
      </w:r>
      <w:r w:rsidR="008A7A77" w:rsidRPr="00BE7706">
        <w:rPr>
          <w:rFonts w:ascii="メイリオ" w:eastAsia="メイリオ" w:hAnsi="メイリオ" w:cs="メイリオ" w:hint="eastAsia"/>
          <w:sz w:val="22"/>
        </w:rPr>
        <w:t>）</w:t>
      </w:r>
      <w:r w:rsidR="008A7A77" w:rsidRPr="00BE7706">
        <w:rPr>
          <w:rFonts w:ascii="メイリオ" w:eastAsia="メイリオ" w:hAnsi="メイリオ" w:cs="メイリオ"/>
          <w:sz w:val="22"/>
        </w:rPr>
        <w:br/>
      </w:r>
      <w:r w:rsidR="008A7A77">
        <w:rPr>
          <w:rFonts w:hint="eastAsia"/>
        </w:rPr>
        <w:t xml:space="preserve">　</w:t>
      </w:r>
      <w:r w:rsidR="008A7A77">
        <w:t xml:space="preserve">　　　　　　　　</w:t>
      </w:r>
      <w:r w:rsidR="008A7A77">
        <w:rPr>
          <w:rFonts w:hint="eastAsia"/>
        </w:rPr>
        <w:t xml:space="preserve">　　⇒</w:t>
      </w:r>
      <w:r w:rsidR="008A7A77">
        <w:t xml:space="preserve">　</w:t>
      </w:r>
      <w:r w:rsidR="008A7A77">
        <w:rPr>
          <w:rFonts w:hint="eastAsia"/>
        </w:rPr>
        <w:t>最も色味が強いのが</w:t>
      </w:r>
      <w:r w:rsidR="008A7A77">
        <w:t>「</w:t>
      </w:r>
      <w:r w:rsidR="008A7A77">
        <w:rPr>
          <w:rFonts w:hint="eastAsia"/>
        </w:rPr>
        <w:t>純色</w:t>
      </w:r>
      <w:r w:rsidR="008A7A77">
        <w:t>」</w:t>
      </w:r>
      <w:r w:rsidR="00656916">
        <w:rPr>
          <w:rFonts w:hint="eastAsia"/>
        </w:rPr>
        <w:t>，</w:t>
      </w:r>
      <w:r w:rsidR="008A7A77">
        <w:t>最も弱くすると「</w:t>
      </w:r>
      <w:r w:rsidR="008A7A77">
        <w:rPr>
          <w:rFonts w:hint="eastAsia"/>
        </w:rPr>
        <w:t>無彩色</w:t>
      </w:r>
      <w:r w:rsidR="008A7A77">
        <w:t>」</w:t>
      </w:r>
      <w:r w:rsidR="008A7A77">
        <w:rPr>
          <w:rFonts w:hint="eastAsia"/>
        </w:rPr>
        <w:t>になる</w:t>
      </w:r>
      <w:r w:rsidR="00BE7706">
        <w:br/>
      </w:r>
    </w:p>
    <w:p w:rsidR="008A7A77" w:rsidRDefault="00BE7706" w:rsidP="00DC5F28">
      <w:pPr>
        <w:ind w:left="480" w:rightChars="1545" w:right="3244" w:hangingChars="200" w:hanging="480"/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3A575" wp14:editId="6E6F67A5">
                <wp:simplePos x="0" y="0"/>
                <wp:positionH relativeFrom="column">
                  <wp:posOffset>4431030</wp:posOffset>
                </wp:positionH>
                <wp:positionV relativeFrom="paragraph">
                  <wp:posOffset>1640205</wp:posOffset>
                </wp:positionV>
                <wp:extent cx="457200" cy="390525"/>
                <wp:effectExtent l="19050" t="19050" r="38100" b="476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1BB93" id="角丸四角形 6" o:spid="_x0000_s1026" style="position:absolute;left:0;text-align:left;margin-left:348.9pt;margin-top:129.15pt;width:3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" filled="f" strokecolor="red" strokeweight="4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2DF46" wp14:editId="118C3A94">
                <wp:simplePos x="0" y="0"/>
                <wp:positionH relativeFrom="column">
                  <wp:posOffset>4440555</wp:posOffset>
                </wp:positionH>
                <wp:positionV relativeFrom="paragraph">
                  <wp:posOffset>1464945</wp:posOffset>
                </wp:positionV>
                <wp:extent cx="695325" cy="161925"/>
                <wp:effectExtent l="19050" t="19050" r="47625" b="476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D8982" id="角丸四角形 5" o:spid="_x0000_s1026" style="position:absolute;left:0;text-align:left;margin-left:349.65pt;margin-top:115.35pt;width:54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" filled="f" strokecolor="red" strokeweight="4.5pt">
                <v:stroke joinstyle="miter"/>
              </v:roundrect>
            </w:pict>
          </mc:Fallback>
        </mc:AlternateContent>
      </w:r>
      <w:r w:rsidR="001F239C" w:rsidRPr="00BE46B1">
        <w:rPr>
          <w:rFonts w:ascii="メイリオ" w:eastAsia="メイリオ" w:hAnsi="メイリオ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F1A04E" wp14:editId="079F998C">
            <wp:simplePos x="0" y="0"/>
            <wp:positionH relativeFrom="column">
              <wp:posOffset>3882390</wp:posOffset>
            </wp:positionH>
            <wp:positionV relativeFrom="paragraph">
              <wp:posOffset>219075</wp:posOffset>
            </wp:positionV>
            <wp:extent cx="1978808" cy="2030730"/>
            <wp:effectExtent l="0" t="0" r="254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08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F9A"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４</w:t>
      </w:r>
      <w:r w:rsidR="007421A6"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8A7A77" w:rsidRPr="00BE46B1">
        <w:rPr>
          <w:rFonts w:ascii="メイリオ" w:eastAsia="メイリオ" w:hAnsi="メイリオ" w:cs="メイリオ" w:hint="eastAsia"/>
          <w:b/>
          <w:sz w:val="24"/>
          <w:szCs w:val="24"/>
        </w:rPr>
        <w:t>ソフトウェアPowerPointでの３属性の</w:t>
      </w:r>
      <w:r w:rsidR="008A7A77" w:rsidRPr="00BE46B1">
        <w:rPr>
          <w:rFonts w:ascii="メイリオ" w:eastAsia="メイリオ" w:hAnsi="メイリオ" w:cs="メイリオ"/>
          <w:b/>
          <w:sz w:val="24"/>
          <w:szCs w:val="24"/>
        </w:rPr>
        <w:t>操作</w:t>
      </w:r>
      <w:r w:rsidR="008A7A77" w:rsidRPr="00BE46B1">
        <w:rPr>
          <w:rFonts w:ascii="メイリオ" w:eastAsia="メイリオ" w:hAnsi="メイリオ" w:cs="メイリオ"/>
          <w:b/>
          <w:sz w:val="24"/>
          <w:szCs w:val="24"/>
        </w:rPr>
        <w:br/>
      </w:r>
      <w:r w:rsidR="008A7A77">
        <w:rPr>
          <w:rFonts w:hint="eastAsia"/>
        </w:rPr>
        <w:t>①</w:t>
      </w:r>
      <w:r w:rsidR="008A7A77">
        <w:t>操作のプリントで学習した通り文字や図形の色</w:t>
      </w:r>
      <w:r w:rsidR="008A7A77">
        <w:rPr>
          <w:rFonts w:hint="eastAsia"/>
        </w:rPr>
        <w:t>の</w:t>
      </w:r>
      <w:r w:rsidR="008A7A77">
        <w:t>変更を</w:t>
      </w:r>
      <w:r w:rsidR="008A7A77">
        <w:rPr>
          <w:rFonts w:hint="eastAsia"/>
        </w:rPr>
        <w:t>する</w:t>
      </w:r>
      <w:r w:rsidR="00AD7BC4">
        <w:rPr>
          <w:rFonts w:hint="eastAsia"/>
        </w:rPr>
        <w:t>。</w:t>
      </w:r>
      <w:r w:rsidR="008A7A77">
        <w:br/>
      </w:r>
      <w:r w:rsidR="008A7A77">
        <w:rPr>
          <w:rFonts w:hint="eastAsia"/>
        </w:rPr>
        <w:t>②</w:t>
      </w:r>
      <w:r w:rsidR="008A7A77">
        <w:t>「その他の色</w:t>
      </w:r>
      <w:r w:rsidR="008A7A77">
        <w:rPr>
          <w:rFonts w:hint="eastAsia"/>
        </w:rPr>
        <w:t>」を</w:t>
      </w:r>
      <w:r w:rsidR="008A7A77">
        <w:t>選択し</w:t>
      </w:r>
      <w:r w:rsidR="00656916">
        <w:t>，</w:t>
      </w:r>
      <w:r w:rsidR="008A7A77">
        <w:rPr>
          <w:rFonts w:hint="eastAsia"/>
        </w:rPr>
        <w:t>「</w:t>
      </w:r>
      <w:r w:rsidR="008A7A77">
        <w:t>色の設定</w:t>
      </w:r>
      <w:r w:rsidR="008A7A77">
        <w:rPr>
          <w:rFonts w:hint="eastAsia"/>
        </w:rPr>
        <w:t>」ダイ</w:t>
      </w:r>
      <w:r w:rsidR="00AD7BC4">
        <w:rPr>
          <w:rFonts w:hint="eastAsia"/>
        </w:rPr>
        <w:t>ア</w:t>
      </w:r>
      <w:r w:rsidR="008A7A77">
        <w:rPr>
          <w:rFonts w:hint="eastAsia"/>
        </w:rPr>
        <w:t>ログ</w:t>
      </w:r>
      <w:r w:rsidR="008A7A77">
        <w:t>ボックス</w:t>
      </w:r>
      <w:r w:rsidR="008A7A77">
        <w:rPr>
          <w:rFonts w:hint="eastAsia"/>
        </w:rPr>
        <w:t>で</w:t>
      </w:r>
      <w:r w:rsidR="008A7A77">
        <w:t>「</w:t>
      </w:r>
      <w:r w:rsidR="008A7A77">
        <w:rPr>
          <w:rFonts w:hint="eastAsia"/>
        </w:rPr>
        <w:t>ユーザー</w:t>
      </w:r>
      <w:r w:rsidR="008A7A77">
        <w:t>設定」</w:t>
      </w:r>
      <w:r w:rsidR="008A7A77">
        <w:rPr>
          <w:rFonts w:hint="eastAsia"/>
        </w:rPr>
        <w:t>タブを</w:t>
      </w:r>
      <w:r w:rsidR="008A7A77">
        <w:t>選択</w:t>
      </w:r>
      <w:r w:rsidR="00AD7BC4">
        <w:rPr>
          <w:rFonts w:hint="eastAsia"/>
        </w:rPr>
        <w:t>。</w:t>
      </w:r>
      <w:r w:rsidR="008A7A77">
        <w:br/>
      </w:r>
      <w:r w:rsidR="008A7A77">
        <w:rPr>
          <w:rFonts w:hint="eastAsia"/>
        </w:rPr>
        <w:t>③「カラーモデル</w:t>
      </w:r>
      <w:r w:rsidR="001F239C">
        <w:rPr>
          <w:rFonts w:hint="eastAsia"/>
        </w:rPr>
        <w:t>」</w:t>
      </w:r>
      <w:r w:rsidR="008A7A77">
        <w:t>の</w:t>
      </w:r>
      <w:r w:rsidR="001F239C" w:rsidRPr="007421A6">
        <w:rPr>
          <w:rFonts w:hint="eastAsia"/>
          <w:bdr w:val="single" w:sz="4" w:space="0" w:color="auto"/>
        </w:rPr>
        <w:t>▼</w:t>
      </w:r>
      <w:r w:rsidR="001F239C">
        <w:rPr>
          <w:rFonts w:hint="eastAsia"/>
        </w:rPr>
        <w:t>を</w:t>
      </w:r>
      <w:r w:rsidR="001F239C">
        <w:t>クリックし</w:t>
      </w:r>
      <w:r w:rsidR="00656916">
        <w:t>，</w:t>
      </w:r>
      <w:r w:rsidR="001F239C">
        <w:t>「</w:t>
      </w:r>
      <w:r w:rsidR="001F239C">
        <w:rPr>
          <w:rFonts w:hint="eastAsia"/>
        </w:rPr>
        <w:t>ＨＳＬ</w:t>
      </w:r>
      <w:r w:rsidR="001F239C">
        <w:t>」</w:t>
      </w:r>
      <w:r w:rsidR="001F239C">
        <w:rPr>
          <w:rFonts w:hint="eastAsia"/>
        </w:rPr>
        <w:t>を</w:t>
      </w:r>
      <w:r w:rsidR="001F239C">
        <w:t>選択</w:t>
      </w:r>
      <w:r w:rsidR="00AB4385">
        <w:rPr>
          <w:rFonts w:hint="eastAsia"/>
        </w:rPr>
        <w:t>。</w:t>
      </w:r>
      <w:r w:rsidR="001F239C">
        <w:br/>
      </w:r>
      <w:r w:rsidR="001F239C">
        <w:br/>
      </w:r>
      <w:r w:rsidR="001F239C">
        <w:rPr>
          <w:rFonts w:hint="eastAsia"/>
        </w:rPr>
        <w:t xml:space="preserve">　⇒　「色合い【色相】」「鮮やかさ【彩度】」「明るさ</w:t>
      </w:r>
      <w:r w:rsidR="005F72B7">
        <w:br/>
      </w:r>
      <w:r w:rsidR="005F72B7">
        <w:rPr>
          <w:rFonts w:hint="eastAsia"/>
        </w:rPr>
        <w:t xml:space="preserve">　</w:t>
      </w:r>
      <w:r w:rsidR="005F72B7">
        <w:t xml:space="preserve">　　</w:t>
      </w:r>
      <w:r w:rsidR="001F239C">
        <w:t>【</w:t>
      </w:r>
      <w:r w:rsidR="001F239C">
        <w:rPr>
          <w:rFonts w:hint="eastAsia"/>
        </w:rPr>
        <w:t>明度</w:t>
      </w:r>
      <w:r w:rsidR="001F239C">
        <w:t>】</w:t>
      </w:r>
      <w:r w:rsidR="001F239C">
        <w:rPr>
          <w:rFonts w:hint="eastAsia"/>
        </w:rPr>
        <w:t>」を</w:t>
      </w:r>
      <w:r w:rsidR="001F239C">
        <w:t>操作して色を作成できる</w:t>
      </w:r>
      <w:r w:rsidR="00AD7BC4">
        <w:rPr>
          <w:rFonts w:hint="eastAsia"/>
        </w:rPr>
        <w:t>。</w:t>
      </w:r>
      <w:r>
        <w:br/>
      </w:r>
      <w:r>
        <w:br/>
      </w:r>
    </w:p>
    <w:p w:rsidR="007421A6" w:rsidRPr="00BE46B1" w:rsidRDefault="00255F9A" w:rsidP="007421A6">
      <w:pPr>
        <w:ind w:left="480" w:hangingChars="200" w:hanging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５</w:t>
      </w:r>
      <w:r w:rsidR="007421A6"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．</w:t>
      </w:r>
      <w:r w:rsidR="001F239C" w:rsidRPr="00BE46B1">
        <w:rPr>
          <w:rFonts w:ascii="メイリオ" w:eastAsia="メイリオ" w:hAnsi="メイリオ" w:cs="メイリオ" w:hint="eastAsia"/>
          <w:b/>
          <w:sz w:val="24"/>
          <w:szCs w:val="24"/>
        </w:rPr>
        <w:t>色の感情</w:t>
      </w:r>
    </w:p>
    <w:p w:rsidR="007421A6" w:rsidRPr="00BE7706" w:rsidRDefault="00BE7706" w:rsidP="007421A6">
      <w:pPr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【色相環</w:t>
      </w:r>
      <w:r w:rsidR="007421A6" w:rsidRPr="00BE7706">
        <w:rPr>
          <w:rFonts w:ascii="メイリオ" w:eastAsia="メイリオ" w:hAnsi="メイリオ" w:cs="メイリオ" w:hint="eastAsia"/>
          <w:sz w:val="22"/>
        </w:rPr>
        <w:t>上部】</w:t>
      </w:r>
      <w:r w:rsidR="007421A6" w:rsidRPr="00BE7706">
        <w:rPr>
          <w:rFonts w:ascii="メイリオ" w:eastAsia="メイリオ" w:hAnsi="メイリオ" w:cs="メイリオ"/>
          <w:sz w:val="22"/>
        </w:rPr>
        <w:t xml:space="preserve">　</w:t>
      </w:r>
      <w:r w:rsidR="007421A6" w:rsidRPr="00BE7706">
        <w:rPr>
          <w:rFonts w:ascii="メイリオ" w:eastAsia="メイリオ" w:hAnsi="メイリオ" w:cs="メイリオ" w:hint="eastAsia"/>
          <w:sz w:val="22"/>
        </w:rPr>
        <w:t xml:space="preserve">暖かい　</w:t>
      </w:r>
      <w:r w:rsidR="005F72B7" w:rsidRPr="00BE7706">
        <w:rPr>
          <w:rFonts w:ascii="メイリオ" w:eastAsia="メイリオ" w:hAnsi="メイリオ" w:cs="メイリオ" w:hint="eastAsia"/>
          <w:sz w:val="22"/>
        </w:rPr>
        <w:t>⇔</w:t>
      </w:r>
      <w:r w:rsidR="007421A6" w:rsidRPr="00BE7706">
        <w:rPr>
          <w:rFonts w:ascii="メイリオ" w:eastAsia="メイリオ" w:hAnsi="メイリオ" w:cs="メイリオ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冷たい　【色相環</w:t>
      </w:r>
      <w:r w:rsidR="007421A6" w:rsidRPr="00BE7706">
        <w:rPr>
          <w:rFonts w:ascii="メイリオ" w:eastAsia="メイリオ" w:hAnsi="メイリオ" w:cs="メイリオ" w:hint="eastAsia"/>
          <w:sz w:val="22"/>
        </w:rPr>
        <w:t>下部】</w:t>
      </w:r>
    </w:p>
    <w:p w:rsidR="001F239C" w:rsidRPr="00BE7706" w:rsidRDefault="007421A6" w:rsidP="005F72B7">
      <w:pPr>
        <w:jc w:val="center"/>
        <w:rPr>
          <w:rFonts w:ascii="メイリオ" w:eastAsia="メイリオ" w:hAnsi="メイリオ" w:cs="メイリオ"/>
          <w:sz w:val="22"/>
        </w:rPr>
      </w:pPr>
      <w:r w:rsidRPr="00BE7706">
        <w:rPr>
          <w:rFonts w:ascii="メイリオ" w:eastAsia="メイリオ" w:hAnsi="メイリオ" w:cs="メイリオ"/>
          <w:sz w:val="22"/>
        </w:rPr>
        <w:t>【</w:t>
      </w:r>
      <w:r w:rsidRPr="00BE7706">
        <w:rPr>
          <w:rFonts w:ascii="メイリオ" w:eastAsia="メイリオ" w:hAnsi="メイリオ" w:cs="メイリオ" w:hint="eastAsia"/>
          <w:sz w:val="22"/>
        </w:rPr>
        <w:t>彩度</w:t>
      </w:r>
      <w:r w:rsidRPr="00BE7706">
        <w:rPr>
          <w:rFonts w:ascii="メイリオ" w:eastAsia="メイリオ" w:hAnsi="メイリオ" w:cs="メイリオ"/>
          <w:sz w:val="22"/>
        </w:rPr>
        <w:t xml:space="preserve">　高】　</w:t>
      </w:r>
      <w:r w:rsidRPr="00BE7706">
        <w:rPr>
          <w:rFonts w:ascii="メイリオ" w:eastAsia="メイリオ" w:hAnsi="メイリオ" w:cs="メイリオ" w:hint="eastAsia"/>
          <w:sz w:val="22"/>
        </w:rPr>
        <w:t xml:space="preserve">　派手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="005F72B7" w:rsidRPr="00BE7706">
        <w:rPr>
          <w:rFonts w:ascii="メイリオ" w:eastAsia="メイリオ" w:hAnsi="メイリオ" w:cs="メイリオ" w:hint="eastAsia"/>
          <w:sz w:val="22"/>
        </w:rPr>
        <w:t>⇔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Pr="00BE7706">
        <w:rPr>
          <w:rFonts w:ascii="メイリオ" w:eastAsia="メイリオ" w:hAnsi="メイリオ" w:cs="メイリオ" w:hint="eastAsia"/>
          <w:sz w:val="22"/>
        </w:rPr>
        <w:t xml:space="preserve">地味　　</w:t>
      </w:r>
      <w:r w:rsidRPr="00BE7706">
        <w:rPr>
          <w:rFonts w:ascii="メイリオ" w:eastAsia="メイリオ" w:hAnsi="メイリオ" w:cs="メイリオ"/>
          <w:sz w:val="22"/>
        </w:rPr>
        <w:t>【</w:t>
      </w:r>
      <w:r w:rsidRPr="00BE7706">
        <w:rPr>
          <w:rFonts w:ascii="メイリオ" w:eastAsia="メイリオ" w:hAnsi="メイリオ" w:cs="メイリオ" w:hint="eastAsia"/>
          <w:sz w:val="22"/>
        </w:rPr>
        <w:t>彩度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Pr="00BE7706">
        <w:rPr>
          <w:rFonts w:ascii="メイリオ" w:eastAsia="メイリオ" w:hAnsi="メイリオ" w:cs="メイリオ" w:hint="eastAsia"/>
          <w:sz w:val="22"/>
        </w:rPr>
        <w:t>低</w:t>
      </w:r>
      <w:r w:rsidRPr="00BE7706">
        <w:rPr>
          <w:rFonts w:ascii="メイリオ" w:eastAsia="メイリオ" w:hAnsi="メイリオ" w:cs="メイリオ"/>
          <w:sz w:val="22"/>
        </w:rPr>
        <w:t>】</w:t>
      </w:r>
      <w:r w:rsidRPr="00BE7706">
        <w:rPr>
          <w:rFonts w:ascii="メイリオ" w:eastAsia="メイリオ" w:hAnsi="メイリオ" w:cs="メイリオ"/>
          <w:sz w:val="22"/>
        </w:rPr>
        <w:br/>
      </w:r>
      <w:r w:rsidR="00BE7706">
        <w:rPr>
          <w:rFonts w:ascii="メイリオ" w:eastAsia="メイリオ" w:hAnsi="メイリオ" w:cs="メイリオ" w:hint="eastAsia"/>
          <w:sz w:val="22"/>
        </w:rPr>
        <w:t>【色相環</w:t>
      </w:r>
      <w:r w:rsidRPr="00BE7706">
        <w:rPr>
          <w:rFonts w:ascii="メイリオ" w:eastAsia="メイリオ" w:hAnsi="メイリオ" w:cs="メイリオ" w:hint="eastAsia"/>
          <w:sz w:val="22"/>
        </w:rPr>
        <w:t>上部】＋</w:t>
      </w:r>
      <w:r w:rsidRPr="00BE7706">
        <w:rPr>
          <w:rFonts w:ascii="メイリオ" w:eastAsia="メイリオ" w:hAnsi="メイリオ" w:cs="メイリオ"/>
          <w:sz w:val="22"/>
        </w:rPr>
        <w:t>【</w:t>
      </w:r>
      <w:r w:rsidRPr="00BE7706">
        <w:rPr>
          <w:rFonts w:ascii="メイリオ" w:eastAsia="メイリオ" w:hAnsi="メイリオ" w:cs="メイリオ" w:hint="eastAsia"/>
          <w:sz w:val="22"/>
        </w:rPr>
        <w:t>彩度</w:t>
      </w:r>
      <w:r w:rsidRPr="00BE7706">
        <w:rPr>
          <w:rFonts w:ascii="メイリオ" w:eastAsia="メイリオ" w:hAnsi="メイリオ" w:cs="メイリオ"/>
          <w:sz w:val="22"/>
        </w:rPr>
        <w:t xml:space="preserve">　高】　</w:t>
      </w:r>
      <w:r w:rsidRPr="00BE7706">
        <w:rPr>
          <w:rFonts w:ascii="メイリオ" w:eastAsia="メイリオ" w:hAnsi="メイリオ" w:cs="メイリオ" w:hint="eastAsia"/>
          <w:sz w:val="22"/>
        </w:rPr>
        <w:t xml:space="preserve">　興奮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="005F72B7" w:rsidRPr="00BE7706">
        <w:rPr>
          <w:rFonts w:ascii="メイリオ" w:eastAsia="メイリオ" w:hAnsi="メイリオ" w:cs="メイリオ" w:hint="eastAsia"/>
          <w:sz w:val="22"/>
        </w:rPr>
        <w:t>⇔</w:t>
      </w:r>
      <w:r w:rsidRPr="00BE7706">
        <w:rPr>
          <w:rFonts w:ascii="メイリオ" w:eastAsia="メイリオ" w:hAnsi="メイリオ" w:cs="メイリオ"/>
          <w:sz w:val="22"/>
        </w:rPr>
        <w:t xml:space="preserve">　沈静</w:t>
      </w:r>
      <w:r w:rsidR="00BE7706">
        <w:rPr>
          <w:rFonts w:ascii="メイリオ" w:eastAsia="メイリオ" w:hAnsi="メイリオ" w:cs="メイリオ" w:hint="eastAsia"/>
          <w:sz w:val="22"/>
        </w:rPr>
        <w:t xml:space="preserve">　　【色相環</w:t>
      </w:r>
      <w:r w:rsidRPr="00BE7706">
        <w:rPr>
          <w:rFonts w:ascii="メイリオ" w:eastAsia="メイリオ" w:hAnsi="メイリオ" w:cs="メイリオ" w:hint="eastAsia"/>
          <w:sz w:val="22"/>
        </w:rPr>
        <w:t>下部】＋</w:t>
      </w:r>
      <w:r w:rsidRPr="00BE7706">
        <w:rPr>
          <w:rFonts w:ascii="メイリオ" w:eastAsia="メイリオ" w:hAnsi="メイリオ" w:cs="メイリオ"/>
          <w:sz w:val="22"/>
        </w:rPr>
        <w:t>【</w:t>
      </w:r>
      <w:r w:rsidRPr="00BE7706">
        <w:rPr>
          <w:rFonts w:ascii="メイリオ" w:eastAsia="メイリオ" w:hAnsi="メイリオ" w:cs="メイリオ" w:hint="eastAsia"/>
          <w:sz w:val="22"/>
        </w:rPr>
        <w:t>彩度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Pr="00BE7706">
        <w:rPr>
          <w:rFonts w:ascii="メイリオ" w:eastAsia="メイリオ" w:hAnsi="メイリオ" w:cs="メイリオ" w:hint="eastAsia"/>
          <w:sz w:val="22"/>
        </w:rPr>
        <w:t>低</w:t>
      </w:r>
      <w:r w:rsidRPr="00BE7706">
        <w:rPr>
          <w:rFonts w:ascii="メイリオ" w:eastAsia="メイリオ" w:hAnsi="メイリオ" w:cs="メイリオ"/>
          <w:sz w:val="22"/>
        </w:rPr>
        <w:t>】</w:t>
      </w:r>
      <w:r w:rsidRPr="00BE7706">
        <w:rPr>
          <w:rFonts w:ascii="メイリオ" w:eastAsia="メイリオ" w:hAnsi="メイリオ" w:cs="メイリオ"/>
          <w:sz w:val="22"/>
        </w:rPr>
        <w:br/>
      </w:r>
      <w:r w:rsidRPr="00BE7706">
        <w:br/>
      </w:r>
      <w:r w:rsidR="00255F9A" w:rsidRPr="00BE7706">
        <w:rPr>
          <w:rFonts w:ascii="メイリオ" w:eastAsia="メイリオ" w:hAnsi="メイリオ" w:cs="メイリオ" w:hint="eastAsia"/>
          <w:sz w:val="22"/>
        </w:rPr>
        <w:t>【明度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高</w:t>
      </w:r>
      <w:r w:rsidR="00255F9A" w:rsidRPr="00BE7706">
        <w:rPr>
          <w:rFonts w:ascii="メイリオ" w:eastAsia="メイリオ" w:hAnsi="メイリオ" w:cs="メイリオ" w:hint="eastAsia"/>
          <w:sz w:val="22"/>
        </w:rPr>
        <w:t xml:space="preserve">】　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</w:t>
      </w:r>
      <w:r w:rsidRPr="00BE7706">
        <w:rPr>
          <w:rFonts w:ascii="メイリオ" w:eastAsia="メイリオ" w:hAnsi="メイリオ" w:cs="メイリオ" w:hint="eastAsia"/>
          <w:sz w:val="22"/>
        </w:rPr>
        <w:t>軽い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="005F72B7" w:rsidRPr="00BE7706">
        <w:rPr>
          <w:rFonts w:ascii="メイリオ" w:eastAsia="メイリオ" w:hAnsi="メイリオ" w:cs="メイリオ" w:hint="eastAsia"/>
          <w:sz w:val="22"/>
        </w:rPr>
        <w:t>⇔</w:t>
      </w:r>
      <w:r w:rsidRPr="00BE7706">
        <w:rPr>
          <w:rFonts w:ascii="メイリオ" w:eastAsia="メイリオ" w:hAnsi="メイリオ" w:cs="メイリオ"/>
          <w:sz w:val="22"/>
        </w:rPr>
        <w:t xml:space="preserve">　重い</w:t>
      </w:r>
      <w:r w:rsidR="00255F9A" w:rsidRPr="00BE7706">
        <w:rPr>
          <w:rFonts w:ascii="メイリオ" w:eastAsia="メイリオ" w:hAnsi="メイリオ" w:cs="メイリオ" w:hint="eastAsia"/>
          <w:sz w:val="22"/>
        </w:rPr>
        <w:t xml:space="preserve">　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</w:t>
      </w:r>
      <w:r w:rsidR="00255F9A" w:rsidRPr="00BE7706">
        <w:rPr>
          <w:rFonts w:ascii="メイリオ" w:eastAsia="メイリオ" w:hAnsi="メイリオ" w:cs="メイリオ" w:hint="eastAsia"/>
          <w:sz w:val="22"/>
        </w:rPr>
        <w:t>【明度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</w:t>
      </w:r>
      <w:r w:rsidR="00255F9A" w:rsidRPr="00BE7706">
        <w:rPr>
          <w:rFonts w:ascii="メイリオ" w:eastAsia="メイリオ" w:hAnsi="メイリオ" w:cs="メイリオ" w:hint="eastAsia"/>
          <w:sz w:val="22"/>
        </w:rPr>
        <w:t>低】</w:t>
      </w:r>
      <w:r w:rsidR="00255F9A" w:rsidRPr="00BE7706">
        <w:rPr>
          <w:rFonts w:ascii="メイリオ" w:eastAsia="メイリオ" w:hAnsi="メイリオ" w:cs="メイリオ"/>
          <w:sz w:val="22"/>
        </w:rPr>
        <w:br/>
      </w:r>
      <w:r w:rsidR="00255F9A" w:rsidRPr="00BE7706">
        <w:rPr>
          <w:rFonts w:ascii="メイリオ" w:eastAsia="メイリオ" w:hAnsi="メイリオ" w:cs="メイリオ" w:hint="eastAsia"/>
          <w:sz w:val="22"/>
        </w:rPr>
        <w:t>【明度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高</w:t>
      </w:r>
      <w:r w:rsidR="00255F9A" w:rsidRPr="00BE7706">
        <w:rPr>
          <w:rFonts w:ascii="メイリオ" w:eastAsia="メイリオ" w:hAnsi="メイリオ" w:cs="メイリオ" w:hint="eastAsia"/>
          <w:sz w:val="22"/>
        </w:rPr>
        <w:t>】柔らかい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</w:t>
      </w:r>
      <w:r w:rsidR="005F72B7" w:rsidRPr="00BE7706">
        <w:rPr>
          <w:rFonts w:ascii="メイリオ" w:eastAsia="メイリオ" w:hAnsi="メイリオ" w:cs="メイリオ" w:hint="eastAsia"/>
          <w:sz w:val="22"/>
        </w:rPr>
        <w:t>⇔</w:t>
      </w:r>
      <w:r w:rsidR="005F72B7" w:rsidRPr="00BE7706">
        <w:rPr>
          <w:rFonts w:ascii="メイリオ" w:eastAsia="メイリオ" w:hAnsi="メイリオ" w:cs="メイリオ"/>
          <w:sz w:val="22"/>
        </w:rPr>
        <w:t xml:space="preserve">　</w:t>
      </w:r>
      <w:r w:rsidR="00255F9A" w:rsidRPr="00BE7706">
        <w:rPr>
          <w:rFonts w:ascii="メイリオ" w:eastAsia="メイリオ" w:hAnsi="メイリオ" w:cs="メイリオ" w:hint="eastAsia"/>
          <w:sz w:val="22"/>
        </w:rPr>
        <w:t xml:space="preserve">硬い　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</w:t>
      </w:r>
      <w:r w:rsidR="00255F9A" w:rsidRPr="00BE7706">
        <w:rPr>
          <w:rFonts w:ascii="メイリオ" w:eastAsia="メイリオ" w:hAnsi="メイリオ" w:cs="メイリオ" w:hint="eastAsia"/>
          <w:sz w:val="22"/>
        </w:rPr>
        <w:t>【明度</w:t>
      </w:r>
      <w:r w:rsidR="00255F9A" w:rsidRPr="00BE7706">
        <w:rPr>
          <w:rFonts w:ascii="メイリオ" w:eastAsia="メイリオ" w:hAnsi="メイリオ" w:cs="メイリオ"/>
          <w:sz w:val="22"/>
        </w:rPr>
        <w:t xml:space="preserve">　</w:t>
      </w:r>
      <w:r w:rsidR="00255F9A" w:rsidRPr="00BE7706">
        <w:rPr>
          <w:rFonts w:ascii="メイリオ" w:eastAsia="メイリオ" w:hAnsi="メイリオ" w:cs="メイリオ" w:hint="eastAsia"/>
          <w:sz w:val="22"/>
        </w:rPr>
        <w:t>低】</w:t>
      </w:r>
      <w:r w:rsidR="00255F9A" w:rsidRPr="00BE7706">
        <w:rPr>
          <w:rFonts w:ascii="メイリオ" w:eastAsia="メイリオ" w:hAnsi="メイリオ" w:cs="メイリオ"/>
          <w:sz w:val="22"/>
        </w:rPr>
        <w:br/>
      </w:r>
      <w:r w:rsidR="00255F9A" w:rsidRPr="00BE7706">
        <w:rPr>
          <w:rFonts w:ascii="メイリオ" w:eastAsia="メイリオ" w:hAnsi="メイリオ" w:cs="メイリオ" w:hint="eastAsia"/>
          <w:sz w:val="22"/>
        </w:rPr>
        <w:t xml:space="preserve">※　</w:t>
      </w:r>
      <w:r w:rsidR="00255F9A" w:rsidRPr="00BE7706">
        <w:rPr>
          <w:rFonts w:ascii="メイリオ" w:eastAsia="メイリオ" w:hAnsi="メイリオ" w:cs="メイリオ"/>
          <w:sz w:val="22"/>
        </w:rPr>
        <w:t>ただし</w:t>
      </w:r>
      <w:r w:rsidR="00656916">
        <w:rPr>
          <w:rFonts w:ascii="メイリオ" w:eastAsia="メイリオ" w:hAnsi="メイリオ" w:cs="メイリオ"/>
          <w:sz w:val="22"/>
        </w:rPr>
        <w:t>，</w:t>
      </w:r>
      <w:r w:rsidR="00255F9A" w:rsidRPr="00BE7706">
        <w:rPr>
          <w:rFonts w:ascii="メイリオ" w:eastAsia="メイリオ" w:hAnsi="メイリオ" w:cs="メイリオ" w:hint="eastAsia"/>
          <w:sz w:val="22"/>
        </w:rPr>
        <w:t>柔らかい</w:t>
      </w:r>
      <w:r w:rsidR="00255F9A" w:rsidRPr="00BE7706">
        <w:rPr>
          <w:rFonts w:ascii="メイリオ" w:eastAsia="メイリオ" w:hAnsi="メイリオ" w:cs="メイリオ"/>
          <w:sz w:val="22"/>
        </w:rPr>
        <w:t>印象に「</w:t>
      </w:r>
      <w:r w:rsidR="00255F9A" w:rsidRPr="00BE7706">
        <w:rPr>
          <w:rFonts w:ascii="メイリオ" w:eastAsia="メイリオ" w:hAnsi="メイリオ" w:cs="メイリオ" w:hint="eastAsia"/>
          <w:sz w:val="22"/>
        </w:rPr>
        <w:t>白</w:t>
      </w:r>
      <w:r w:rsidR="00255F9A" w:rsidRPr="00BE7706">
        <w:rPr>
          <w:rFonts w:ascii="メイリオ" w:eastAsia="メイリオ" w:hAnsi="メイリオ" w:cs="メイリオ"/>
          <w:sz w:val="22"/>
        </w:rPr>
        <w:t>」</w:t>
      </w:r>
      <w:r w:rsidR="00255F9A" w:rsidRPr="00BE7706">
        <w:rPr>
          <w:rFonts w:ascii="メイリオ" w:eastAsia="メイリオ" w:hAnsi="メイリオ" w:cs="メイリオ" w:hint="eastAsia"/>
          <w:sz w:val="22"/>
        </w:rPr>
        <w:t>は</w:t>
      </w:r>
      <w:r w:rsidR="00255F9A" w:rsidRPr="00BE7706">
        <w:rPr>
          <w:rFonts w:ascii="メイリオ" w:eastAsia="メイリオ" w:hAnsi="メイリオ" w:cs="メイリオ"/>
          <w:sz w:val="22"/>
        </w:rPr>
        <w:t>入らない</w:t>
      </w:r>
    </w:p>
    <w:p w:rsidR="00255F9A" w:rsidRPr="00BE7706" w:rsidRDefault="005F72B7" w:rsidP="007421A6">
      <w:pPr>
        <w:jc w:val="center"/>
      </w:pPr>
      <w:r w:rsidRPr="00BE7706">
        <w:br/>
      </w:r>
      <w:r w:rsidR="00BE7706">
        <w:rPr>
          <w:rFonts w:ascii="メイリオ" w:eastAsia="メイリオ" w:hAnsi="メイリオ" w:cs="メイリオ" w:hint="eastAsia"/>
          <w:sz w:val="22"/>
        </w:rPr>
        <w:t>【色相環</w:t>
      </w:r>
      <w:r w:rsidRPr="00BE7706">
        <w:rPr>
          <w:rFonts w:ascii="メイリオ" w:eastAsia="メイリオ" w:hAnsi="メイリオ" w:cs="メイリオ" w:hint="eastAsia"/>
          <w:sz w:val="22"/>
        </w:rPr>
        <w:t>上部】or【明度</w:t>
      </w:r>
      <w:r w:rsidRPr="00BE7706">
        <w:rPr>
          <w:rFonts w:ascii="メイリオ" w:eastAsia="メイリオ" w:hAnsi="メイリオ" w:cs="メイリオ"/>
          <w:sz w:val="22"/>
        </w:rPr>
        <w:t xml:space="preserve">　高</w:t>
      </w:r>
      <w:r w:rsidRPr="00BE7706">
        <w:rPr>
          <w:rFonts w:ascii="メイリオ" w:eastAsia="メイリオ" w:hAnsi="メイリオ" w:cs="メイリオ" w:hint="eastAsia"/>
          <w:sz w:val="22"/>
        </w:rPr>
        <w:t>】膨張</w:t>
      </w:r>
      <w:r w:rsidRPr="00BE7706">
        <w:rPr>
          <w:rFonts w:ascii="メイリオ" w:eastAsia="メイリオ" w:hAnsi="メイリオ" w:cs="メイリオ"/>
          <w:sz w:val="22"/>
        </w:rPr>
        <w:t xml:space="preserve">・進出　</w:t>
      </w:r>
      <w:r w:rsidRPr="00BE7706">
        <w:rPr>
          <w:rFonts w:ascii="メイリオ" w:eastAsia="メイリオ" w:hAnsi="メイリオ" w:cs="メイリオ" w:hint="eastAsia"/>
          <w:sz w:val="22"/>
        </w:rPr>
        <w:t>⇔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Pr="00BE7706">
        <w:rPr>
          <w:rFonts w:ascii="メイリオ" w:eastAsia="メイリオ" w:hAnsi="メイリオ" w:cs="メイリオ" w:hint="eastAsia"/>
          <w:sz w:val="22"/>
        </w:rPr>
        <w:t>収縮</w:t>
      </w:r>
      <w:r w:rsidRPr="00BE7706">
        <w:rPr>
          <w:rFonts w:ascii="メイリオ" w:eastAsia="メイリオ" w:hAnsi="メイリオ" w:cs="メイリオ"/>
          <w:sz w:val="22"/>
        </w:rPr>
        <w:t>・後退</w:t>
      </w:r>
      <w:r w:rsidR="00BE7706">
        <w:rPr>
          <w:rFonts w:ascii="メイリオ" w:eastAsia="メイリオ" w:hAnsi="メイリオ" w:cs="メイリオ" w:hint="eastAsia"/>
          <w:sz w:val="22"/>
        </w:rPr>
        <w:t>【色相環</w:t>
      </w:r>
      <w:r w:rsidRPr="00BE7706">
        <w:rPr>
          <w:rFonts w:ascii="メイリオ" w:eastAsia="メイリオ" w:hAnsi="メイリオ" w:cs="メイリオ" w:hint="eastAsia"/>
          <w:sz w:val="22"/>
        </w:rPr>
        <w:t>下部】or【明度</w:t>
      </w:r>
      <w:r w:rsidRPr="00BE7706">
        <w:rPr>
          <w:rFonts w:ascii="メイリオ" w:eastAsia="メイリオ" w:hAnsi="メイリオ" w:cs="メイリオ"/>
          <w:sz w:val="22"/>
        </w:rPr>
        <w:t xml:space="preserve">　</w:t>
      </w:r>
      <w:r w:rsidRPr="00BE7706">
        <w:rPr>
          <w:rFonts w:ascii="メイリオ" w:eastAsia="メイリオ" w:hAnsi="メイリオ" w:cs="メイリオ" w:hint="eastAsia"/>
          <w:sz w:val="22"/>
        </w:rPr>
        <w:t>低】</w:t>
      </w:r>
      <w:r w:rsidR="00BE7706">
        <w:rPr>
          <w:rFonts w:ascii="メイリオ" w:eastAsia="メイリオ" w:hAnsi="メイリオ" w:cs="メイリオ"/>
          <w:sz w:val="22"/>
        </w:rPr>
        <w:br/>
      </w:r>
      <w:r w:rsidR="00BE7706">
        <w:br/>
      </w:r>
      <w:r w:rsidR="00BE7706">
        <w:br/>
      </w:r>
    </w:p>
    <w:p w:rsidR="00255F9A" w:rsidRPr="00BE46B1" w:rsidRDefault="00255F9A" w:rsidP="00BE46B1">
      <w:pPr>
        <w:ind w:left="480" w:hangingChars="200" w:hanging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６．配色</w:t>
      </w:r>
    </w:p>
    <w:p w:rsidR="00E73059" w:rsidRDefault="00DC5F28" w:rsidP="00BE7706">
      <w:pPr>
        <w:ind w:leftChars="194" w:left="417" w:rightChars="2" w:right="4" w:hangingChars="5" w:hanging="1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ECB869E" wp14:editId="70F84438">
            <wp:simplePos x="0" y="0"/>
            <wp:positionH relativeFrom="column">
              <wp:posOffset>3897630</wp:posOffset>
            </wp:positionH>
            <wp:positionV relativeFrom="paragraph">
              <wp:posOffset>2286000</wp:posOffset>
            </wp:positionV>
            <wp:extent cx="1967628" cy="2030730"/>
            <wp:effectExtent l="19050" t="19050" r="13970" b="26670"/>
            <wp:wrapTight wrapText="bothSides">
              <wp:wrapPolygon edited="0">
                <wp:start x="-209" y="-203"/>
                <wp:lineTo x="-209" y="21681"/>
                <wp:lineTo x="21544" y="21681"/>
                <wp:lineTo x="21544" y="-203"/>
                <wp:lineTo x="-209" y="-203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28" cy="20307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F9A">
        <w:rPr>
          <w:rFonts w:hint="eastAsia"/>
        </w:rPr>
        <w:t>①１～</w:t>
      </w:r>
      <w:r w:rsidR="00255F9A">
        <w:t>５まで</w:t>
      </w:r>
      <w:r w:rsidR="00255F9A">
        <w:rPr>
          <w:rFonts w:hint="eastAsia"/>
        </w:rPr>
        <w:t>色の</w:t>
      </w:r>
      <w:r w:rsidR="00255F9A">
        <w:t>印象から</w:t>
      </w:r>
      <w:r w:rsidR="00255F9A">
        <w:rPr>
          <w:rFonts w:hint="eastAsia"/>
        </w:rPr>
        <w:t>メインとなる</w:t>
      </w:r>
      <w:r w:rsidR="00255F9A">
        <w:t>色を決定</w:t>
      </w:r>
      <w:r w:rsidR="00E73059">
        <w:rPr>
          <w:rFonts w:hint="eastAsia"/>
        </w:rPr>
        <w:t>。</w:t>
      </w:r>
      <w:r>
        <w:br/>
      </w:r>
      <w:r w:rsidR="00255F9A">
        <w:rPr>
          <w:rFonts w:hint="eastAsia"/>
        </w:rPr>
        <w:t>②</w:t>
      </w:r>
      <w:r w:rsidR="00AD7BC4">
        <w:rPr>
          <w:rFonts w:hint="eastAsia"/>
        </w:rPr>
        <w:t>ウェブ</w:t>
      </w:r>
      <w:r w:rsidR="00255F9A">
        <w:t>サイト</w:t>
      </w:r>
      <w:r w:rsidR="00255F9A">
        <w:rPr>
          <w:rFonts w:asciiTheme="minorEastAsia" w:hAnsiTheme="minorEastAsia"/>
          <w:szCs w:val="21"/>
        </w:rPr>
        <w:t>「</w:t>
      </w:r>
      <w:r w:rsidR="00255F9A">
        <w:rPr>
          <w:rFonts w:asciiTheme="minorEastAsia" w:hAnsiTheme="minorEastAsia" w:hint="eastAsia"/>
          <w:szCs w:val="21"/>
        </w:rPr>
        <w:t>配色の</w:t>
      </w:r>
      <w:r w:rsidR="00255F9A">
        <w:rPr>
          <w:rFonts w:asciiTheme="minorEastAsia" w:hAnsiTheme="minorEastAsia"/>
          <w:szCs w:val="21"/>
        </w:rPr>
        <w:t>見本</w:t>
      </w:r>
      <w:r w:rsidR="00255F9A">
        <w:rPr>
          <w:rFonts w:asciiTheme="minorEastAsia" w:hAnsiTheme="minorEastAsia" w:hint="eastAsia"/>
          <w:szCs w:val="21"/>
        </w:rPr>
        <w:t>帳</w:t>
      </w:r>
      <w:r w:rsidR="00255F9A">
        <w:rPr>
          <w:rFonts w:asciiTheme="minorEastAsia" w:hAnsiTheme="minorEastAsia"/>
          <w:szCs w:val="21"/>
        </w:rPr>
        <w:t>」</w:t>
      </w:r>
      <w:r w:rsidR="00255F9A">
        <w:rPr>
          <w:rFonts w:asciiTheme="minorEastAsia" w:hAnsiTheme="minorEastAsia" w:hint="eastAsia"/>
          <w:szCs w:val="21"/>
        </w:rPr>
        <w:t>を</w:t>
      </w:r>
      <w:r w:rsidR="00255F9A">
        <w:rPr>
          <w:rFonts w:asciiTheme="minorEastAsia" w:hAnsiTheme="minorEastAsia"/>
          <w:szCs w:val="21"/>
        </w:rPr>
        <w:t>利用し</w:t>
      </w:r>
      <w:r w:rsidR="00656916">
        <w:rPr>
          <w:rFonts w:asciiTheme="minorEastAsia" w:hAnsiTheme="minorEastAsia"/>
          <w:szCs w:val="21"/>
        </w:rPr>
        <w:t>，</w:t>
      </w:r>
      <w:r w:rsidR="00255F9A">
        <w:rPr>
          <w:rFonts w:asciiTheme="minorEastAsia" w:hAnsiTheme="minorEastAsia" w:hint="eastAsia"/>
          <w:szCs w:val="21"/>
        </w:rPr>
        <w:t>「色検索</w:t>
      </w:r>
      <w:r w:rsidR="00255F9A">
        <w:rPr>
          <w:rFonts w:asciiTheme="minorEastAsia" w:hAnsiTheme="minorEastAsia"/>
          <w:szCs w:val="21"/>
        </w:rPr>
        <w:t>配色探し</w:t>
      </w:r>
      <w:r w:rsidR="00255F9A">
        <w:rPr>
          <w:rFonts w:asciiTheme="minorEastAsia" w:hAnsiTheme="minorEastAsia" w:hint="eastAsia"/>
          <w:szCs w:val="21"/>
        </w:rPr>
        <w:t>」をクリック</w:t>
      </w:r>
      <w:r w:rsidR="00E73059">
        <w:rPr>
          <w:rFonts w:asciiTheme="minorEastAsia" w:hAnsiTheme="minorEastAsia" w:hint="eastAsia"/>
          <w:szCs w:val="21"/>
        </w:rPr>
        <w:t>。</w:t>
      </w:r>
      <w:r>
        <w:br/>
      </w:r>
      <w:r w:rsidR="00255F9A">
        <w:rPr>
          <w:rFonts w:asciiTheme="minorEastAsia" w:hAnsiTheme="minorEastAsia" w:hint="eastAsia"/>
          <w:szCs w:val="21"/>
        </w:rPr>
        <w:t>③色相環から色相を</w:t>
      </w:r>
      <w:r w:rsidR="00255F9A">
        <w:rPr>
          <w:rFonts w:asciiTheme="minorEastAsia" w:hAnsiTheme="minorEastAsia"/>
          <w:szCs w:val="21"/>
        </w:rPr>
        <w:t>選択</w:t>
      </w:r>
      <w:r w:rsidR="00255F9A">
        <w:rPr>
          <w:rFonts w:asciiTheme="minorEastAsia" w:hAnsiTheme="minorEastAsia" w:hint="eastAsia"/>
          <w:szCs w:val="21"/>
        </w:rPr>
        <w:t>後</w:t>
      </w:r>
      <w:r w:rsidR="00656916">
        <w:rPr>
          <w:rFonts w:asciiTheme="minorEastAsia" w:hAnsiTheme="minorEastAsia" w:hint="eastAsia"/>
          <w:szCs w:val="21"/>
        </w:rPr>
        <w:t>，</w:t>
      </w:r>
      <w:r w:rsidR="00255F9A">
        <w:rPr>
          <w:rFonts w:asciiTheme="minorEastAsia" w:hAnsiTheme="minorEastAsia"/>
          <w:szCs w:val="21"/>
        </w:rPr>
        <w:t>彩度・明度も選択し</w:t>
      </w:r>
      <w:r w:rsidR="00656916">
        <w:rPr>
          <w:rFonts w:asciiTheme="minorEastAsia" w:hAnsiTheme="minorEastAsia" w:hint="eastAsia"/>
          <w:szCs w:val="21"/>
        </w:rPr>
        <w:t>，</w:t>
      </w:r>
      <w:r w:rsidR="00255F9A">
        <w:rPr>
          <w:rFonts w:asciiTheme="minorEastAsia" w:hAnsiTheme="minorEastAsia"/>
          <w:szCs w:val="21"/>
        </w:rPr>
        <w:t>「</w:t>
      </w:r>
      <w:r w:rsidR="00255F9A">
        <w:rPr>
          <w:rFonts w:asciiTheme="minorEastAsia" w:hAnsiTheme="minorEastAsia" w:hint="eastAsia"/>
          <w:szCs w:val="21"/>
        </w:rPr>
        <w:t>色の情報と</w:t>
      </w:r>
      <w:r w:rsidR="00255F9A">
        <w:rPr>
          <w:rFonts w:asciiTheme="minorEastAsia" w:hAnsiTheme="minorEastAsia"/>
          <w:szCs w:val="21"/>
        </w:rPr>
        <w:t>配色の検索」</w:t>
      </w:r>
      <w:r w:rsidR="00255F9A">
        <w:rPr>
          <w:rFonts w:asciiTheme="minorEastAsia" w:hAnsiTheme="minorEastAsia" w:hint="eastAsia"/>
          <w:szCs w:val="21"/>
        </w:rPr>
        <w:t>をクリック</w:t>
      </w:r>
      <w:r w:rsidR="00E73059">
        <w:rPr>
          <w:rFonts w:asciiTheme="minorEastAsia" w:hAnsiTheme="minorEastAsia" w:hint="eastAsia"/>
          <w:szCs w:val="21"/>
        </w:rPr>
        <w:t>。</w:t>
      </w:r>
      <w:r>
        <w:br/>
      </w:r>
      <w:r w:rsidR="00E73059">
        <w:rPr>
          <w:rFonts w:asciiTheme="minorEastAsia" w:hAnsiTheme="minorEastAsia" w:hint="eastAsia"/>
          <w:szCs w:val="21"/>
        </w:rPr>
        <w:t>④</w:t>
      </w:r>
      <w:r w:rsidR="00E73059">
        <w:rPr>
          <w:rFonts w:asciiTheme="minorEastAsia" w:hAnsiTheme="minorEastAsia"/>
          <w:szCs w:val="21"/>
        </w:rPr>
        <w:t>様々な配色方法が</w:t>
      </w:r>
      <w:r w:rsidR="00E73059">
        <w:rPr>
          <w:rFonts w:asciiTheme="minorEastAsia" w:hAnsiTheme="minorEastAsia" w:hint="eastAsia"/>
          <w:szCs w:val="21"/>
        </w:rPr>
        <w:t>表示されるので</w:t>
      </w:r>
      <w:r w:rsidR="00E73059">
        <w:rPr>
          <w:rFonts w:asciiTheme="minorEastAsia" w:hAnsiTheme="minorEastAsia"/>
          <w:szCs w:val="21"/>
        </w:rPr>
        <w:t>参考にする</w:t>
      </w:r>
      <w:r w:rsidR="00E73059">
        <w:rPr>
          <w:rFonts w:asciiTheme="minorEastAsia" w:hAnsiTheme="minorEastAsia" w:hint="eastAsia"/>
          <w:szCs w:val="21"/>
        </w:rPr>
        <w:t>。</w:t>
      </w:r>
      <w:r w:rsidR="00E73059">
        <w:rPr>
          <w:rFonts w:asciiTheme="minorEastAsia" w:hAnsiTheme="minorEastAsia"/>
          <w:szCs w:val="21"/>
        </w:rPr>
        <w:t>その際</w:t>
      </w:r>
      <w:r w:rsidR="00656916">
        <w:rPr>
          <w:rFonts w:asciiTheme="minorEastAsia" w:hAnsiTheme="minorEastAsia"/>
          <w:szCs w:val="21"/>
        </w:rPr>
        <w:t>，</w:t>
      </w:r>
      <w:r w:rsidR="00E73059">
        <w:rPr>
          <w:rFonts w:asciiTheme="minorEastAsia" w:hAnsiTheme="minorEastAsia"/>
          <w:szCs w:val="21"/>
        </w:rPr>
        <w:t>色については表示されている「</w:t>
      </w:r>
      <w:r w:rsidR="00E73059">
        <w:rPr>
          <w:rFonts w:asciiTheme="minorEastAsia" w:hAnsiTheme="minorEastAsia" w:hint="eastAsia"/>
          <w:szCs w:val="21"/>
        </w:rPr>
        <w:t>Ｒ」</w:t>
      </w:r>
      <w:r w:rsidR="00E73059">
        <w:rPr>
          <w:rFonts w:asciiTheme="minorEastAsia" w:hAnsiTheme="minorEastAsia"/>
          <w:szCs w:val="21"/>
        </w:rPr>
        <w:t>「</w:t>
      </w:r>
      <w:r w:rsidR="00E73059">
        <w:rPr>
          <w:rFonts w:asciiTheme="minorEastAsia" w:hAnsiTheme="minorEastAsia" w:hint="eastAsia"/>
          <w:szCs w:val="21"/>
        </w:rPr>
        <w:t>Ｇ」</w:t>
      </w:r>
      <w:r w:rsidR="00E73059">
        <w:rPr>
          <w:rFonts w:asciiTheme="minorEastAsia" w:hAnsiTheme="minorEastAsia"/>
          <w:szCs w:val="21"/>
        </w:rPr>
        <w:t>「</w:t>
      </w:r>
      <w:r w:rsidR="00E73059">
        <w:rPr>
          <w:rFonts w:asciiTheme="minorEastAsia" w:hAnsiTheme="minorEastAsia" w:hint="eastAsia"/>
          <w:szCs w:val="21"/>
        </w:rPr>
        <w:t>Ｂ</w:t>
      </w:r>
      <w:r w:rsidR="00E73059">
        <w:rPr>
          <w:rFonts w:asciiTheme="minorEastAsia" w:hAnsiTheme="minorEastAsia"/>
          <w:szCs w:val="21"/>
        </w:rPr>
        <w:t>」</w:t>
      </w:r>
      <w:r w:rsidR="00E73059">
        <w:rPr>
          <w:rFonts w:asciiTheme="minorEastAsia" w:hAnsiTheme="minorEastAsia" w:hint="eastAsia"/>
          <w:szCs w:val="21"/>
        </w:rPr>
        <w:t>の０</w:t>
      </w:r>
      <w:r w:rsidR="00E73059">
        <w:rPr>
          <w:rFonts w:asciiTheme="minorEastAsia" w:hAnsiTheme="minorEastAsia"/>
          <w:szCs w:val="21"/>
        </w:rPr>
        <w:t>～２５５までの数値を</w:t>
      </w:r>
      <w:r w:rsidR="00E73059">
        <w:rPr>
          <w:rFonts w:asciiTheme="minorEastAsia" w:hAnsiTheme="minorEastAsia" w:hint="eastAsia"/>
          <w:szCs w:val="21"/>
        </w:rPr>
        <w:t>メモする。</w:t>
      </w:r>
      <w:r w:rsidR="00E73059">
        <w:rPr>
          <w:rFonts w:asciiTheme="minorEastAsia" w:hAnsiTheme="minorEastAsia"/>
          <w:szCs w:val="21"/>
        </w:rPr>
        <w:br/>
      </w:r>
      <w:r w:rsidR="00E73059">
        <w:rPr>
          <w:rFonts w:asciiTheme="minorEastAsia" w:hAnsiTheme="minorEastAsia" w:hint="eastAsia"/>
          <w:szCs w:val="21"/>
        </w:rPr>
        <w:t>【基本的には</w:t>
      </w:r>
      <w:r w:rsidR="00E4435B">
        <w:rPr>
          <w:rFonts w:asciiTheme="minorEastAsia" w:hAnsiTheme="minorEastAsia" w:hint="eastAsia"/>
          <w:szCs w:val="21"/>
        </w:rPr>
        <w:t>「ベースカラーと</w:t>
      </w:r>
      <w:r w:rsidR="00E4435B">
        <w:rPr>
          <w:rFonts w:asciiTheme="minorEastAsia" w:hAnsiTheme="minorEastAsia"/>
          <w:szCs w:val="21"/>
        </w:rPr>
        <w:t>アソートカラー</w:t>
      </w:r>
      <w:r w:rsidR="00E4435B">
        <w:rPr>
          <w:rFonts w:asciiTheme="minorEastAsia" w:hAnsiTheme="minorEastAsia" w:hint="eastAsia"/>
          <w:szCs w:val="21"/>
        </w:rPr>
        <w:t>」</w:t>
      </w:r>
      <w:r w:rsidR="00E4435B">
        <w:rPr>
          <w:rFonts w:asciiTheme="minorEastAsia" w:hAnsiTheme="minorEastAsia"/>
          <w:szCs w:val="21"/>
        </w:rPr>
        <w:t>を参考にし</w:t>
      </w:r>
      <w:r w:rsidR="00656916"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ベースカラー</w:t>
      </w:r>
      <w:r>
        <w:rPr>
          <w:rFonts w:asciiTheme="minorEastAsia" w:hAnsiTheme="minorEastAsia"/>
          <w:szCs w:val="21"/>
        </w:rPr>
        <w:t>を引き立てる背景色を自分で</w:t>
      </w:r>
      <w:r>
        <w:rPr>
          <w:rFonts w:asciiTheme="minorEastAsia" w:hAnsiTheme="minorEastAsia" w:hint="eastAsia"/>
          <w:szCs w:val="21"/>
        </w:rPr>
        <w:t>設定</w:t>
      </w:r>
      <w:r w:rsidR="00E73059"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【もし</w:t>
      </w:r>
      <w:r w:rsidR="00656916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背景色をメイン色にする場合は</w:t>
      </w:r>
      <w:r>
        <w:rPr>
          <w:rFonts w:asciiTheme="minorEastAsia" w:hAnsiTheme="minorEastAsia" w:hint="eastAsia"/>
          <w:szCs w:val="21"/>
        </w:rPr>
        <w:t>「アクセント</w:t>
      </w:r>
      <w:r>
        <w:rPr>
          <w:rFonts w:asciiTheme="minorEastAsia" w:hAnsiTheme="minorEastAsia"/>
          <w:szCs w:val="21"/>
        </w:rPr>
        <w:t>カラー・ワンポイントカラー</w:t>
      </w:r>
      <w:r>
        <w:rPr>
          <w:rFonts w:asciiTheme="minorEastAsia" w:hAnsiTheme="minorEastAsia" w:hint="eastAsia"/>
          <w:szCs w:val="21"/>
        </w:rPr>
        <w:t>」を</w:t>
      </w:r>
      <w:r>
        <w:rPr>
          <w:rFonts w:asciiTheme="minorEastAsia" w:hAnsiTheme="minorEastAsia"/>
          <w:szCs w:val="21"/>
        </w:rPr>
        <w:t>参考</w:t>
      </w:r>
      <w:r w:rsidR="0037566B">
        <w:rPr>
          <w:rFonts w:asciiTheme="minorEastAsia" w:hAnsiTheme="minorEastAsia" w:hint="eastAsia"/>
          <w:szCs w:val="21"/>
        </w:rPr>
        <w:t>に</w:t>
      </w:r>
      <w:r w:rsidR="0037566B">
        <w:rPr>
          <w:rFonts w:asciiTheme="minorEastAsia" w:hAnsiTheme="minorEastAsia"/>
          <w:szCs w:val="21"/>
        </w:rPr>
        <w:t>してもよい</w:t>
      </w:r>
      <w:r>
        <w:rPr>
          <w:rFonts w:asciiTheme="minorEastAsia" w:hAnsiTheme="minorEastAsia" w:hint="eastAsia"/>
          <w:szCs w:val="21"/>
        </w:rPr>
        <w:t>】</w:t>
      </w:r>
      <w:r w:rsidR="00BE7706">
        <w:rPr>
          <w:rFonts w:asciiTheme="minorEastAsia" w:hAnsiTheme="minorEastAsia"/>
          <w:szCs w:val="21"/>
        </w:rPr>
        <w:br/>
      </w:r>
      <w:r>
        <w:br/>
      </w:r>
      <w:r w:rsidR="00E73059">
        <w:rPr>
          <w:rFonts w:asciiTheme="minorEastAsia" w:hAnsiTheme="minorEastAsia" w:hint="eastAsia"/>
          <w:szCs w:val="21"/>
        </w:rPr>
        <w:t>⑤</w:t>
      </w:r>
      <w:r w:rsidR="00E73059">
        <w:rPr>
          <w:rFonts w:hint="eastAsia"/>
        </w:rPr>
        <w:t>「</w:t>
      </w:r>
      <w:r w:rsidR="00E73059">
        <w:t>色の設定</w:t>
      </w:r>
      <w:r w:rsidR="00E73059">
        <w:rPr>
          <w:rFonts w:hint="eastAsia"/>
        </w:rPr>
        <w:t>」ダイヤログ</w:t>
      </w:r>
      <w:r w:rsidR="00E73059">
        <w:t>ボックス</w:t>
      </w:r>
      <w:r w:rsidR="00E73059">
        <w:rPr>
          <w:rFonts w:hint="eastAsia"/>
        </w:rPr>
        <w:t>で</w:t>
      </w:r>
      <w:r w:rsidR="00E73059">
        <w:t>「</w:t>
      </w:r>
      <w:r w:rsidR="00E73059">
        <w:rPr>
          <w:rFonts w:hint="eastAsia"/>
        </w:rPr>
        <w:t>ユーザー</w:t>
      </w:r>
      <w:r w:rsidR="00E73059">
        <w:t>設定」</w:t>
      </w:r>
      <w:r w:rsidR="00E73059">
        <w:rPr>
          <w:rFonts w:hint="eastAsia"/>
        </w:rPr>
        <w:t>タブを</w:t>
      </w:r>
      <w:r w:rsidR="00E73059">
        <w:t>選択</w:t>
      </w:r>
      <w:r w:rsidR="00AD7BC4">
        <w:rPr>
          <w:rFonts w:hint="eastAsia"/>
        </w:rPr>
        <w:t>。</w:t>
      </w:r>
      <w:r w:rsidR="00E73059">
        <w:br/>
      </w:r>
      <w:r w:rsidR="005F72B7">
        <w:rPr>
          <w:rFonts w:hint="eastAsia"/>
        </w:rPr>
        <w:t>⑥</w:t>
      </w:r>
      <w:r w:rsidR="00E73059">
        <w:rPr>
          <w:rFonts w:hint="eastAsia"/>
        </w:rPr>
        <w:t>「カラーモデル」</w:t>
      </w:r>
      <w:r w:rsidR="00E73059">
        <w:t>の</w:t>
      </w:r>
      <w:r w:rsidR="00E73059" w:rsidRPr="007421A6">
        <w:rPr>
          <w:rFonts w:hint="eastAsia"/>
          <w:bdr w:val="single" w:sz="4" w:space="0" w:color="auto"/>
        </w:rPr>
        <w:t>▼</w:t>
      </w:r>
      <w:r w:rsidR="00E73059">
        <w:rPr>
          <w:rFonts w:hint="eastAsia"/>
        </w:rPr>
        <w:t>を</w:t>
      </w:r>
      <w:r w:rsidR="00E73059">
        <w:t>クリックし</w:t>
      </w:r>
      <w:r w:rsidR="00656916">
        <w:t>，</w:t>
      </w:r>
      <w:r w:rsidR="00E73059">
        <w:t>「</w:t>
      </w:r>
      <w:r w:rsidR="005F72B7">
        <w:rPr>
          <w:rFonts w:hint="eastAsia"/>
        </w:rPr>
        <w:t>ＲＧＢ</w:t>
      </w:r>
      <w:r w:rsidR="00E73059">
        <w:t>」</w:t>
      </w:r>
      <w:r w:rsidR="00E73059">
        <w:rPr>
          <w:rFonts w:hint="eastAsia"/>
        </w:rPr>
        <w:t>を</w:t>
      </w:r>
      <w:r w:rsidR="00E73059">
        <w:t>選択</w:t>
      </w:r>
      <w:r w:rsidR="00AD7BC4">
        <w:rPr>
          <w:rFonts w:hint="eastAsia"/>
        </w:rPr>
        <w:t>。</w:t>
      </w:r>
    </w:p>
    <w:p w:rsidR="005F72B7" w:rsidRDefault="00BE7706" w:rsidP="00B47388">
      <w:pPr>
        <w:ind w:leftChars="171" w:left="993" w:rightChars="1545" w:right="3244" w:hangingChars="264" w:hanging="634"/>
        <w:jc w:val="left"/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66174" wp14:editId="271542F5">
                <wp:simplePos x="0" y="0"/>
                <wp:positionH relativeFrom="column">
                  <wp:posOffset>4440556</wp:posOffset>
                </wp:positionH>
                <wp:positionV relativeFrom="paragraph">
                  <wp:posOffset>735330</wp:posOffset>
                </wp:positionV>
                <wp:extent cx="457200" cy="4191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8800A" id="角丸四角形 3" o:spid="_x0000_s1026" style="position:absolute;left:0;text-align:left;margin-left:349.65pt;margin-top:57.9pt;width:3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" filled="f" strokecolor="red" strokeweight="4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8FE6A" wp14:editId="26551A7A">
                <wp:simplePos x="0" y="0"/>
                <wp:positionH relativeFrom="column">
                  <wp:posOffset>4450080</wp:posOffset>
                </wp:positionH>
                <wp:positionV relativeFrom="paragraph">
                  <wp:posOffset>563880</wp:posOffset>
                </wp:positionV>
                <wp:extent cx="695325" cy="1619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F09FF" id="角丸四角形 1" o:spid="_x0000_s1026" style="position:absolute;left:0;text-align:left;margin-left:350.4pt;margin-top:44.4pt;width:54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" filled="f" strokecolor="red" strokeweight="4.5pt">
                <v:stroke joinstyle="miter"/>
              </v:roundrect>
            </w:pict>
          </mc:Fallback>
        </mc:AlternateContent>
      </w:r>
      <w:r w:rsidR="005F72B7">
        <w:rPr>
          <w:rFonts w:hint="eastAsia"/>
        </w:rPr>
        <w:t xml:space="preserve">　⇒　メモを</w:t>
      </w:r>
      <w:r w:rsidR="005F72B7">
        <w:t>参考に</w:t>
      </w:r>
      <w:r w:rsidR="005F72B7">
        <w:rPr>
          <w:rFonts w:hint="eastAsia"/>
        </w:rPr>
        <w:t>「Ｒ」「Ｇ」「Ｂ」を</w:t>
      </w:r>
      <w:r w:rsidR="005F72B7">
        <w:t>操作して色を作成</w:t>
      </w:r>
      <w:r w:rsidR="00AD7BC4">
        <w:rPr>
          <w:rFonts w:hint="eastAsia"/>
        </w:rPr>
        <w:t>。</w:t>
      </w:r>
      <w:r>
        <w:br/>
      </w:r>
      <w:r>
        <w:br/>
      </w:r>
      <w:r>
        <w:br/>
      </w:r>
      <w:r>
        <w:br/>
      </w:r>
    </w:p>
    <w:p w:rsidR="005F72B7" w:rsidRPr="00BE46B1" w:rsidRDefault="005F72B7" w:rsidP="00BE46B1">
      <w:pPr>
        <w:ind w:left="480" w:hangingChars="200" w:hanging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７．対比</w:t>
      </w:r>
      <w:r w:rsidRPr="00BE46B1">
        <w:rPr>
          <w:rFonts w:ascii="メイリオ" w:eastAsia="メイリオ" w:hAnsi="メイリオ" w:cs="メイリオ"/>
          <w:b/>
          <w:sz w:val="24"/>
          <w:szCs w:val="24"/>
        </w:rPr>
        <w:t>による強調</w:t>
      </w:r>
    </w:p>
    <w:p w:rsidR="00DC5F28" w:rsidRDefault="00DC5F28" w:rsidP="00DC5F28">
      <w:pPr>
        <w:ind w:firstLineChars="200" w:firstLine="420"/>
        <w:jc w:val="left"/>
      </w:pPr>
      <w:r>
        <w:rPr>
          <w:rFonts w:hint="eastAsia"/>
        </w:rPr>
        <w:t>人間は</w:t>
      </w:r>
      <w:r>
        <w:t>色の違いを</w:t>
      </w:r>
      <w:r>
        <w:rPr>
          <w:rFonts w:hint="eastAsia"/>
        </w:rPr>
        <w:t>以下の優先順位で</w:t>
      </w:r>
      <w:r>
        <w:t>判断している</w:t>
      </w:r>
      <w:r w:rsidR="00AB4385">
        <w:rPr>
          <w:rFonts w:hint="eastAsia"/>
        </w:rPr>
        <w:t>。</w:t>
      </w:r>
    </w:p>
    <w:p w:rsidR="0037566B" w:rsidRDefault="00DC5F28" w:rsidP="00BE46B1">
      <w:pPr>
        <w:ind w:firstLineChars="200" w:firstLine="420"/>
        <w:jc w:val="left"/>
      </w:pPr>
      <w:r>
        <w:rPr>
          <w:rFonts w:hint="eastAsia"/>
        </w:rPr>
        <w:t>明度の差</w:t>
      </w:r>
      <w:r>
        <w:t xml:space="preserve">　</w:t>
      </w:r>
      <w:r>
        <w:rPr>
          <w:rFonts w:hint="eastAsia"/>
        </w:rPr>
        <w:t>＞</w:t>
      </w:r>
      <w:r>
        <w:t xml:space="preserve">　色相の差（</w:t>
      </w:r>
      <w:r>
        <w:rPr>
          <w:rFonts w:hint="eastAsia"/>
        </w:rPr>
        <w:t>色相環</w:t>
      </w:r>
      <w:r>
        <w:t>で</w:t>
      </w:r>
      <w:r>
        <w:rPr>
          <w:rFonts w:hint="eastAsia"/>
        </w:rPr>
        <w:t>反対側の色</w:t>
      </w:r>
      <w:r>
        <w:t>【補色】</w:t>
      </w:r>
      <w:r>
        <w:rPr>
          <w:rFonts w:hint="eastAsia"/>
        </w:rPr>
        <w:t>に</w:t>
      </w:r>
      <w:r>
        <w:t>近いか）</w:t>
      </w:r>
      <w:r>
        <w:rPr>
          <w:rFonts w:hint="eastAsia"/>
        </w:rPr>
        <w:t xml:space="preserve">　＞</w:t>
      </w:r>
      <w:r>
        <w:t xml:space="preserve">　彩度の差</w:t>
      </w:r>
      <w:r w:rsidR="00BE46B1">
        <w:br/>
      </w:r>
    </w:p>
    <w:p w:rsidR="0037566B" w:rsidRPr="00BE46B1" w:rsidRDefault="0037566B" w:rsidP="00BE46B1">
      <w:pPr>
        <w:ind w:left="480" w:hangingChars="200" w:hanging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BE46B1">
        <w:rPr>
          <w:rFonts w:ascii="メイリオ" w:eastAsia="メイリオ" w:hAnsi="メイリオ" w:cs="メイリオ" w:hint="eastAsia"/>
          <w:b/>
          <w:sz w:val="24"/>
          <w:szCs w:val="24"/>
        </w:rPr>
        <w:t>８．</w:t>
      </w:r>
      <w:r w:rsidRPr="00BE46B1">
        <w:rPr>
          <w:rFonts w:ascii="メイリオ" w:eastAsia="メイリオ" w:hAnsi="メイリオ" w:cs="メイリオ"/>
          <w:b/>
          <w:sz w:val="24"/>
          <w:szCs w:val="24"/>
        </w:rPr>
        <w:t>実習</w:t>
      </w:r>
    </w:p>
    <w:p w:rsidR="0037566B" w:rsidRPr="0037566B" w:rsidRDefault="0037566B" w:rsidP="00BE7706">
      <w:pPr>
        <w:ind w:leftChars="200" w:left="420"/>
        <w:jc w:val="left"/>
      </w:pPr>
      <w:r>
        <w:rPr>
          <w:rFonts w:hint="eastAsia"/>
        </w:rPr>
        <w:t>上記の色使いを</w:t>
      </w:r>
      <w:r>
        <w:t>基に</w:t>
      </w:r>
      <w:r w:rsidR="00656916">
        <w:t>，</w:t>
      </w:r>
      <w:r>
        <w:rPr>
          <w:rFonts w:hint="eastAsia"/>
        </w:rPr>
        <w:t>以前作成した</w:t>
      </w:r>
      <w:r>
        <w:t>自分の作品</w:t>
      </w:r>
      <w:r>
        <w:rPr>
          <w:rFonts w:hint="eastAsia"/>
        </w:rPr>
        <w:t>を</w:t>
      </w:r>
      <w:r>
        <w:t>色のみ</w:t>
      </w:r>
      <w:r>
        <w:rPr>
          <w:rFonts w:hint="eastAsia"/>
        </w:rPr>
        <w:t>変更して</w:t>
      </w:r>
      <w:r w:rsidR="00656916">
        <w:t>，</w:t>
      </w:r>
      <w:r>
        <w:t>以下の感情</w:t>
      </w:r>
      <w:r>
        <w:rPr>
          <w:rFonts w:hint="eastAsia"/>
        </w:rPr>
        <w:t>の</w:t>
      </w:r>
      <w:r w:rsidR="00C770BF">
        <w:rPr>
          <w:rFonts w:hint="eastAsia"/>
        </w:rPr>
        <w:t>１つを</w:t>
      </w:r>
      <w:r>
        <w:t>表現し</w:t>
      </w:r>
      <w:r w:rsidR="00656916">
        <w:rPr>
          <w:rFonts w:hint="eastAsia"/>
        </w:rPr>
        <w:t>，</w:t>
      </w:r>
      <w:r>
        <w:t>他者へ適切に伝わるか</w:t>
      </w:r>
      <w:r>
        <w:rPr>
          <w:rFonts w:hint="eastAsia"/>
        </w:rPr>
        <w:t>確かめ</w:t>
      </w:r>
      <w:r>
        <w:t>なさい。</w:t>
      </w:r>
    </w:p>
    <w:p w:rsidR="00FC3D86" w:rsidRPr="00BE7706" w:rsidRDefault="00FC3D86" w:rsidP="00FC3D86">
      <w:pPr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 w:rsidRPr="00BE7706">
        <w:rPr>
          <w:rFonts w:ascii="メイリオ" w:eastAsia="メイリオ" w:hAnsi="メイリオ" w:cs="メイリオ" w:hint="eastAsia"/>
          <w:sz w:val="22"/>
        </w:rPr>
        <w:t>【活発】　　【温和】　　【自然】　　【切なさ】　　【冷酷】　　【恐怖】</w:t>
      </w:r>
    </w:p>
    <w:p w:rsidR="00FC3D86" w:rsidRPr="00DC5F28" w:rsidRDefault="00FC3D86" w:rsidP="00FC3D86">
      <w:pPr>
        <w:ind w:firstLineChars="200" w:firstLine="420"/>
        <w:jc w:val="left"/>
      </w:pPr>
      <w:r>
        <w:rPr>
          <w:rFonts w:hint="eastAsia"/>
          <w:szCs w:val="21"/>
        </w:rPr>
        <w:t>判定は</w:t>
      </w:r>
      <w:r w:rsidR="00656916">
        <w:rPr>
          <w:szCs w:val="21"/>
        </w:rPr>
        <w:t>，</w:t>
      </w:r>
      <w:r>
        <w:rPr>
          <w:szCs w:val="21"/>
        </w:rPr>
        <w:t>隣の席の人</w:t>
      </w:r>
    </w:p>
    <w:sectPr w:rsidR="00FC3D86" w:rsidRPr="00DC5F28" w:rsidSect="00E66A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2" w:code="1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58" w:rsidRDefault="00A12D58" w:rsidP="00C16C72">
      <w:r>
        <w:separator/>
      </w:r>
    </w:p>
  </w:endnote>
  <w:endnote w:type="continuationSeparator" w:id="0">
    <w:p w:rsidR="00A12D58" w:rsidRDefault="00A12D58" w:rsidP="00C1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00" w:rsidRDefault="009A2C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00" w:rsidRDefault="009A2C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00" w:rsidRDefault="009A2C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58" w:rsidRDefault="00A12D58" w:rsidP="00C16C72">
      <w:r>
        <w:separator/>
      </w:r>
    </w:p>
  </w:footnote>
  <w:footnote w:type="continuationSeparator" w:id="0">
    <w:p w:rsidR="00A12D58" w:rsidRDefault="00A12D58" w:rsidP="00C16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00" w:rsidRDefault="009A2C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00" w:rsidRDefault="009A2C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00" w:rsidRDefault="009A2C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C07A6"/>
    <w:multiLevelType w:val="hybridMultilevel"/>
    <w:tmpl w:val="44B43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B"/>
    <w:rsid w:val="000C0DDF"/>
    <w:rsid w:val="000F7704"/>
    <w:rsid w:val="001D6EAD"/>
    <w:rsid w:val="001F239C"/>
    <w:rsid w:val="002030F8"/>
    <w:rsid w:val="00255F9A"/>
    <w:rsid w:val="0037566B"/>
    <w:rsid w:val="005478AF"/>
    <w:rsid w:val="005C59F5"/>
    <w:rsid w:val="005F72B7"/>
    <w:rsid w:val="00656916"/>
    <w:rsid w:val="007421A6"/>
    <w:rsid w:val="008A7A77"/>
    <w:rsid w:val="009A2C00"/>
    <w:rsid w:val="009F171E"/>
    <w:rsid w:val="00A12D58"/>
    <w:rsid w:val="00AB4385"/>
    <w:rsid w:val="00AD7BC4"/>
    <w:rsid w:val="00B47388"/>
    <w:rsid w:val="00BE46B1"/>
    <w:rsid w:val="00BE47EE"/>
    <w:rsid w:val="00BE7706"/>
    <w:rsid w:val="00C16C72"/>
    <w:rsid w:val="00C770BF"/>
    <w:rsid w:val="00D32018"/>
    <w:rsid w:val="00DC5F28"/>
    <w:rsid w:val="00E4435B"/>
    <w:rsid w:val="00E66ADB"/>
    <w:rsid w:val="00E73059"/>
    <w:rsid w:val="00E961E7"/>
    <w:rsid w:val="00F21626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535C3-F018-4B91-B212-FA74C612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6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C72"/>
  </w:style>
  <w:style w:type="paragraph" w:styleId="a6">
    <w:name w:val="footer"/>
    <w:basedOn w:val="a"/>
    <w:link w:val="a7"/>
    <w:uiPriority w:val="99"/>
    <w:unhideWhenUsed/>
    <w:rsid w:val="00C16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mainte</cp:lastModifiedBy>
  <cp:revision>3</cp:revision>
  <cp:lastPrinted>2015-10-13T02:00:00Z</cp:lastPrinted>
  <dcterms:created xsi:type="dcterms:W3CDTF">2016-03-14T01:27:00Z</dcterms:created>
  <dcterms:modified xsi:type="dcterms:W3CDTF">2016-03-17T09:02:00Z</dcterms:modified>
</cp:coreProperties>
</file>