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F7" w:rsidRPr="00F73209" w:rsidRDefault="00D6138E" w:rsidP="00014884">
      <w:pPr>
        <w:spacing w:line="360" w:lineRule="exact"/>
        <w:ind w:left="420" w:right="-29" w:hangingChars="200" w:hanging="420"/>
        <w:rPr>
          <w:rFonts w:asciiTheme="minorEastAsia" w:hAnsiTheme="minorEastAsia"/>
          <w:szCs w:val="21"/>
        </w:rPr>
      </w:pPr>
      <w:r w:rsidRPr="00F73209">
        <w:rPr>
          <w:rFonts w:asciiTheme="minorEastAsia" w:hAnsiTheme="minorEastAsia" w:hint="eastAsia"/>
          <w:szCs w:val="21"/>
        </w:rPr>
        <w:t>Ｑ．食生活が</w:t>
      </w:r>
      <w:r w:rsidR="000314B2" w:rsidRPr="00F73209">
        <w:rPr>
          <w:rFonts w:asciiTheme="minorEastAsia" w:hAnsiTheme="minorEastAsia" w:hint="eastAsia"/>
          <w:szCs w:val="21"/>
        </w:rPr>
        <w:t>困難となる健康障害</w:t>
      </w:r>
      <w:r w:rsidRPr="00F73209">
        <w:rPr>
          <w:rFonts w:asciiTheme="minorEastAsia" w:hAnsiTheme="minorEastAsia" w:hint="eastAsia"/>
          <w:szCs w:val="21"/>
        </w:rPr>
        <w:t>（嚥下障害以外）を二つ挙げ</w:t>
      </w:r>
      <w:r w:rsidR="00014884" w:rsidRPr="00F73209">
        <w:rPr>
          <w:rFonts w:asciiTheme="minorEastAsia" w:hAnsiTheme="minorEastAsia" w:hint="eastAsia"/>
          <w:szCs w:val="21"/>
        </w:rPr>
        <w:t>，</w:t>
      </w:r>
      <w:r w:rsidRPr="00F73209">
        <w:rPr>
          <w:rFonts w:asciiTheme="minorEastAsia" w:hAnsiTheme="minorEastAsia" w:hint="eastAsia"/>
          <w:szCs w:val="21"/>
        </w:rPr>
        <w:t>その障害をもつ方に必要</w:t>
      </w:r>
      <w:r w:rsidR="00FD3920" w:rsidRPr="00F73209">
        <w:rPr>
          <w:rFonts w:asciiTheme="minorEastAsia" w:hAnsiTheme="minorEastAsia" w:hint="eastAsia"/>
          <w:szCs w:val="21"/>
        </w:rPr>
        <w:t>な</w:t>
      </w:r>
      <w:r w:rsidR="00186C71" w:rsidRPr="00F73209">
        <w:rPr>
          <w:rFonts w:asciiTheme="minorEastAsia" w:hAnsiTheme="minorEastAsia" w:hint="eastAsia"/>
          <w:szCs w:val="21"/>
        </w:rPr>
        <w:t>支援方法を考え</w:t>
      </w:r>
      <w:r w:rsidR="00014884" w:rsidRPr="00F73209">
        <w:rPr>
          <w:rFonts w:asciiTheme="minorEastAsia" w:hAnsiTheme="minorEastAsia" w:hint="eastAsia"/>
          <w:szCs w:val="21"/>
        </w:rPr>
        <w:t>，</w:t>
      </w:r>
      <w:r w:rsidR="00186C71" w:rsidRPr="00F73209">
        <w:rPr>
          <w:rFonts w:asciiTheme="minorEastAsia" w:hAnsiTheme="minorEastAsia" w:hint="eastAsia"/>
          <w:szCs w:val="21"/>
        </w:rPr>
        <w:t>記入しましょう</w:t>
      </w:r>
      <w:r w:rsidR="000314B2" w:rsidRPr="00F73209">
        <w:rPr>
          <w:rFonts w:asciiTheme="minorEastAsia" w:hAnsiTheme="minorEastAsia" w:hint="eastAsia"/>
          <w:szCs w:val="21"/>
        </w:rPr>
        <w:tab/>
      </w:r>
    </w:p>
    <w:tbl>
      <w:tblPr>
        <w:tblStyle w:val="a3"/>
        <w:tblpPr w:leftFromText="142" w:rightFromText="142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2230"/>
        <w:gridCol w:w="7376"/>
      </w:tblGrid>
      <w:tr w:rsidR="0080125E" w:rsidRPr="00F73209" w:rsidTr="0080125E">
        <w:tc>
          <w:tcPr>
            <w:tcW w:w="2230" w:type="dxa"/>
          </w:tcPr>
          <w:p w:rsidR="0080125E" w:rsidRPr="00F73209" w:rsidRDefault="0080125E" w:rsidP="0001488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F73209">
              <w:rPr>
                <w:rFonts w:asciiTheme="minorEastAsia" w:hAnsiTheme="minorEastAsia" w:hint="eastAsia"/>
              </w:rPr>
              <w:t>健康障害</w:t>
            </w:r>
          </w:p>
        </w:tc>
        <w:tc>
          <w:tcPr>
            <w:tcW w:w="7376" w:type="dxa"/>
          </w:tcPr>
          <w:p w:rsidR="0080125E" w:rsidRPr="00F73209" w:rsidRDefault="0080125E" w:rsidP="0001488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F73209">
              <w:rPr>
                <w:rFonts w:asciiTheme="minorEastAsia" w:hAnsiTheme="minorEastAsia" w:hint="eastAsia"/>
              </w:rPr>
              <w:t>必要な支援方法</w:t>
            </w:r>
          </w:p>
        </w:tc>
      </w:tr>
      <w:tr w:rsidR="0080125E" w:rsidRPr="00F73209" w:rsidTr="0080125E">
        <w:trPr>
          <w:trHeight w:val="1238"/>
        </w:trPr>
        <w:tc>
          <w:tcPr>
            <w:tcW w:w="2230" w:type="dxa"/>
          </w:tcPr>
          <w:p w:rsidR="0080125E" w:rsidRPr="00F73209" w:rsidRDefault="0080125E" w:rsidP="00014884">
            <w:pPr>
              <w:spacing w:line="3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76" w:type="dxa"/>
          </w:tcPr>
          <w:p w:rsidR="0080125E" w:rsidRPr="00F73209" w:rsidRDefault="0080125E" w:rsidP="00014884">
            <w:pPr>
              <w:spacing w:line="36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0125E" w:rsidRPr="00F73209" w:rsidTr="0080125E">
        <w:trPr>
          <w:trHeight w:val="1270"/>
        </w:trPr>
        <w:tc>
          <w:tcPr>
            <w:tcW w:w="2230" w:type="dxa"/>
          </w:tcPr>
          <w:p w:rsidR="0080125E" w:rsidRPr="00F73209" w:rsidRDefault="0080125E" w:rsidP="00014884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</w:tcPr>
          <w:p w:rsidR="0080125E" w:rsidRPr="00F73209" w:rsidRDefault="0080125E" w:rsidP="00014884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0125E" w:rsidRPr="00F73209" w:rsidRDefault="0080125E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4450F7" w:rsidRPr="00F73209" w:rsidRDefault="004450F7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F73209">
        <w:rPr>
          <w:rFonts w:asciiTheme="minorEastAsia" w:hAnsiTheme="minorEastAsia" w:hint="eastAsia"/>
          <w:szCs w:val="21"/>
        </w:rPr>
        <w:t>Ｑ．一生涯において</w:t>
      </w:r>
      <w:r w:rsidR="00014884" w:rsidRPr="00F73209">
        <w:rPr>
          <w:rFonts w:asciiTheme="minorEastAsia" w:hAnsiTheme="minorEastAsia" w:hint="eastAsia"/>
          <w:szCs w:val="21"/>
        </w:rPr>
        <w:t>，</w:t>
      </w:r>
      <w:r w:rsidRPr="00F73209">
        <w:rPr>
          <w:rFonts w:asciiTheme="minorEastAsia" w:hAnsiTheme="minorEastAsia" w:hint="eastAsia"/>
          <w:szCs w:val="21"/>
        </w:rPr>
        <w:t>食生活が困難となる健康障害を予防</w:t>
      </w:r>
      <w:r w:rsidR="004456F3" w:rsidRPr="00F73209">
        <w:rPr>
          <w:rFonts w:asciiTheme="minorEastAsia" w:hAnsiTheme="minorEastAsia" w:hint="eastAsia"/>
          <w:szCs w:val="21"/>
        </w:rPr>
        <w:t>するためには</w:t>
      </w:r>
      <w:r w:rsidRPr="00F73209">
        <w:rPr>
          <w:rFonts w:asciiTheme="minorEastAsia" w:hAnsiTheme="minorEastAsia" w:hint="eastAsia"/>
          <w:szCs w:val="21"/>
        </w:rPr>
        <w:t>どうしたらよいか，具体的な</w:t>
      </w:r>
    </w:p>
    <w:p w:rsidR="004450F7" w:rsidRPr="00F73209" w:rsidRDefault="004450F7" w:rsidP="00014884">
      <w:p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F73209">
        <w:rPr>
          <w:rFonts w:asciiTheme="minorEastAsia" w:hAnsiTheme="minorEastAsia" w:hint="eastAsia"/>
          <w:szCs w:val="21"/>
        </w:rPr>
        <w:t>方策を考え</w:t>
      </w:r>
      <w:r w:rsidR="00014884" w:rsidRPr="00F73209">
        <w:rPr>
          <w:rFonts w:asciiTheme="minorEastAsia" w:hAnsiTheme="minorEastAsia" w:hint="eastAsia"/>
          <w:szCs w:val="21"/>
        </w:rPr>
        <w:t>，</w:t>
      </w:r>
      <w:r w:rsidRPr="00F73209">
        <w:rPr>
          <w:rFonts w:asciiTheme="minorEastAsia" w:hAnsiTheme="minorEastAsia" w:hint="eastAsia"/>
          <w:szCs w:val="21"/>
        </w:rPr>
        <w:t>記入しましょう</w:t>
      </w:r>
      <w:r w:rsidRPr="00F73209">
        <w:rPr>
          <w:rFonts w:asciiTheme="minorEastAsia" w:hAnsiTheme="minorEastAsia" w:hint="eastAsia"/>
          <w:szCs w:val="21"/>
        </w:rPr>
        <w:tab/>
      </w:r>
    </w:p>
    <w:p w:rsidR="004450F7" w:rsidRPr="00F73209" w:rsidRDefault="0080125E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F73209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57B68" wp14:editId="789BE572">
                <wp:simplePos x="0" y="0"/>
                <wp:positionH relativeFrom="column">
                  <wp:posOffset>41275</wp:posOffset>
                </wp:positionH>
                <wp:positionV relativeFrom="paragraph">
                  <wp:posOffset>124460</wp:posOffset>
                </wp:positionV>
                <wp:extent cx="6072505" cy="1552575"/>
                <wp:effectExtent l="0" t="0" r="2349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50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38E" w:rsidRDefault="00D6138E" w:rsidP="00D613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57B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25pt;margin-top:9.8pt;width:478.1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" fillcolor="window" strokeweight=".5pt">
                <v:textbox>
                  <w:txbxContent>
                    <w:p w:rsidR="00D6138E" w:rsidRDefault="00D6138E" w:rsidP="00D6138E"/>
                  </w:txbxContent>
                </v:textbox>
              </v:shape>
            </w:pict>
          </mc:Fallback>
        </mc:AlternateContent>
      </w:r>
    </w:p>
    <w:p w:rsidR="000314B2" w:rsidRPr="00F73209" w:rsidRDefault="00D6138E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F73209">
        <w:rPr>
          <w:rFonts w:asciiTheme="minorEastAsia" w:hAnsiTheme="minorEastAsia" w:hint="eastAsia"/>
          <w:szCs w:val="21"/>
        </w:rPr>
        <w:tab/>
      </w:r>
      <w:r w:rsidRPr="00F73209">
        <w:rPr>
          <w:rFonts w:asciiTheme="minorEastAsia" w:hAnsiTheme="minorEastAsia" w:hint="eastAsia"/>
          <w:szCs w:val="21"/>
        </w:rPr>
        <w:tab/>
      </w:r>
      <w:r w:rsidRPr="00F73209">
        <w:rPr>
          <w:rFonts w:asciiTheme="minorEastAsia" w:hAnsiTheme="minorEastAsia" w:hint="eastAsia"/>
          <w:szCs w:val="21"/>
        </w:rPr>
        <w:tab/>
      </w:r>
      <w:r w:rsidRPr="00F73209">
        <w:rPr>
          <w:rFonts w:asciiTheme="minorEastAsia" w:hAnsiTheme="minorEastAsia" w:hint="eastAsia"/>
          <w:szCs w:val="21"/>
        </w:rPr>
        <w:tab/>
      </w:r>
      <w:r w:rsidRPr="00F73209">
        <w:rPr>
          <w:rFonts w:asciiTheme="minorEastAsia" w:hAnsiTheme="minorEastAsia" w:hint="eastAsia"/>
          <w:szCs w:val="21"/>
        </w:rPr>
        <w:tab/>
      </w:r>
    </w:p>
    <w:p w:rsidR="00D6138E" w:rsidRPr="00F73209" w:rsidRDefault="00D6138E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D6138E" w:rsidRPr="00F73209" w:rsidRDefault="00D6138E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4450F7" w:rsidRPr="00F73209" w:rsidRDefault="004450F7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80125E" w:rsidRPr="00F73209" w:rsidRDefault="0080125E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80125E" w:rsidRPr="00F73209" w:rsidRDefault="0080125E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80125E" w:rsidRPr="00F73209" w:rsidRDefault="0080125E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014884" w:rsidRPr="00F73209" w:rsidRDefault="00014884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0314B2" w:rsidRPr="00F73209" w:rsidRDefault="004450F7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F73209">
        <w:rPr>
          <w:rFonts w:asciiTheme="minorEastAsia" w:hAnsiTheme="minorEastAsia" w:hint="eastAsia"/>
          <w:szCs w:val="21"/>
        </w:rPr>
        <w:t>Ｑ．高齢者の生活の質（</w:t>
      </w:r>
      <w:bookmarkStart w:id="0" w:name="_GoBack"/>
      <w:bookmarkEnd w:id="0"/>
      <w:r w:rsidRPr="00F73209">
        <w:rPr>
          <w:rFonts w:asciiTheme="minorEastAsia" w:hAnsiTheme="minorEastAsia" w:hint="eastAsia"/>
          <w:szCs w:val="21"/>
        </w:rPr>
        <w:t>ＱＯＬ）を高める食事とは何か考え</w:t>
      </w:r>
      <w:r w:rsidR="00014884" w:rsidRPr="00F73209">
        <w:rPr>
          <w:rFonts w:asciiTheme="minorEastAsia" w:hAnsiTheme="minorEastAsia" w:hint="eastAsia"/>
          <w:szCs w:val="21"/>
        </w:rPr>
        <w:t>，</w:t>
      </w:r>
      <w:r w:rsidRPr="00F73209">
        <w:rPr>
          <w:rFonts w:asciiTheme="minorEastAsia" w:hAnsiTheme="minorEastAsia" w:hint="eastAsia"/>
          <w:szCs w:val="21"/>
        </w:rPr>
        <w:t>記入しましょう</w:t>
      </w:r>
      <w:r w:rsidRPr="00F73209">
        <w:rPr>
          <w:rFonts w:asciiTheme="minorEastAsia" w:hAnsiTheme="minorEastAsia" w:hint="eastAsia"/>
          <w:szCs w:val="21"/>
        </w:rPr>
        <w:tab/>
      </w:r>
    </w:p>
    <w:p w:rsidR="000314B2" w:rsidRPr="00F73209" w:rsidRDefault="0080125E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F73209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2B4C62" wp14:editId="7E1E0B5D">
                <wp:simplePos x="0" y="0"/>
                <wp:positionH relativeFrom="column">
                  <wp:posOffset>66675</wp:posOffset>
                </wp:positionH>
                <wp:positionV relativeFrom="paragraph">
                  <wp:posOffset>59055</wp:posOffset>
                </wp:positionV>
                <wp:extent cx="6045835" cy="1457325"/>
                <wp:effectExtent l="0" t="0" r="120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83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38E" w:rsidRDefault="00D613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4C62" id="テキスト ボックス 1" o:spid="_x0000_s1027" type="#_x0000_t202" style="position:absolute;margin-left:5.25pt;margin-top:4.65pt;width:476.05pt;height:11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" fillcolor="white [3201]" strokeweight=".5pt">
                <v:textbox>
                  <w:txbxContent>
                    <w:p w:rsidR="00D6138E" w:rsidRDefault="00D6138E"/>
                  </w:txbxContent>
                </v:textbox>
              </v:shape>
            </w:pict>
          </mc:Fallback>
        </mc:AlternateContent>
      </w:r>
    </w:p>
    <w:p w:rsidR="0080125E" w:rsidRPr="00F73209" w:rsidRDefault="0080125E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80125E" w:rsidRPr="00F73209" w:rsidRDefault="0080125E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80125E" w:rsidRPr="00F73209" w:rsidRDefault="0080125E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80125E" w:rsidRPr="00F73209" w:rsidRDefault="0080125E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80125E" w:rsidRPr="00F73209" w:rsidRDefault="0080125E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80125E" w:rsidRPr="00F73209" w:rsidRDefault="0080125E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80125E" w:rsidRPr="00F73209" w:rsidRDefault="0080125E" w:rsidP="00014884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0314B2" w:rsidRPr="00F73209" w:rsidRDefault="00D6138E" w:rsidP="00014884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F73209">
        <w:rPr>
          <w:rFonts w:asciiTheme="minorEastAsia" w:hAnsiTheme="minorEastAsia" w:hint="eastAsia"/>
          <w:szCs w:val="21"/>
        </w:rPr>
        <w:t>～以下</w:t>
      </w:r>
      <w:r w:rsidR="00014884" w:rsidRPr="00F73209">
        <w:rPr>
          <w:rFonts w:asciiTheme="minorEastAsia" w:hAnsiTheme="minorEastAsia" w:hint="eastAsia"/>
          <w:szCs w:val="21"/>
        </w:rPr>
        <w:t>，</w:t>
      </w:r>
      <w:r w:rsidRPr="00F73209">
        <w:rPr>
          <w:rFonts w:asciiTheme="minorEastAsia" w:hAnsiTheme="minorEastAsia" w:hint="eastAsia"/>
          <w:szCs w:val="21"/>
        </w:rPr>
        <w:t>発表後に記入しましょう～</w:t>
      </w:r>
    </w:p>
    <w:p w:rsidR="00D6138E" w:rsidRPr="00F73209" w:rsidRDefault="00F73209" w:rsidP="00F7320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Ｑ</w:t>
      </w:r>
      <w:r w:rsidR="00D6138E" w:rsidRPr="00F73209">
        <w:rPr>
          <w:rFonts w:asciiTheme="minorEastAsia" w:hAnsiTheme="minorEastAsia" w:hint="eastAsia"/>
          <w:szCs w:val="21"/>
        </w:rPr>
        <w:t>．</w:t>
      </w:r>
      <w:r w:rsidR="003D1E42" w:rsidRPr="00F73209">
        <w:rPr>
          <w:rFonts w:asciiTheme="minorEastAsia" w:hAnsiTheme="minorEastAsia" w:hint="eastAsia"/>
          <w:szCs w:val="21"/>
        </w:rPr>
        <w:t>今後の</w:t>
      </w:r>
      <w:r w:rsidR="00D6138E" w:rsidRPr="00F73209">
        <w:rPr>
          <w:rFonts w:asciiTheme="minorEastAsia" w:hAnsiTheme="minorEastAsia" w:hint="eastAsia"/>
          <w:szCs w:val="21"/>
        </w:rPr>
        <w:t>自分の食生活に</w:t>
      </w:r>
      <w:r w:rsidR="00014884" w:rsidRPr="00F73209">
        <w:rPr>
          <w:rFonts w:asciiTheme="minorEastAsia" w:hAnsiTheme="minorEastAsia" w:hint="eastAsia"/>
          <w:szCs w:val="21"/>
        </w:rPr>
        <w:t>，</w:t>
      </w:r>
      <w:r w:rsidR="00D6138E" w:rsidRPr="00F73209">
        <w:rPr>
          <w:rFonts w:asciiTheme="minorEastAsia" w:hAnsiTheme="minorEastAsia" w:hint="eastAsia"/>
          <w:szCs w:val="21"/>
        </w:rPr>
        <w:t>今回の学習をどのように生かしていくかを考え</w:t>
      </w:r>
      <w:r w:rsidR="00014884" w:rsidRPr="00F73209">
        <w:rPr>
          <w:rFonts w:asciiTheme="minorEastAsia" w:hAnsiTheme="minorEastAsia" w:hint="eastAsia"/>
          <w:szCs w:val="21"/>
        </w:rPr>
        <w:t>，</w:t>
      </w:r>
      <w:r w:rsidR="00D6138E" w:rsidRPr="00F73209">
        <w:rPr>
          <w:rFonts w:asciiTheme="minorEastAsia" w:hAnsiTheme="minorEastAsia" w:hint="eastAsia"/>
          <w:szCs w:val="21"/>
        </w:rPr>
        <w:t>記入しましょう</w:t>
      </w:r>
    </w:p>
    <w:p w:rsidR="00D6138E" w:rsidRPr="00F73209" w:rsidRDefault="0080125E" w:rsidP="00014884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F73209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307420" wp14:editId="3AE39E15">
                <wp:simplePos x="0" y="0"/>
                <wp:positionH relativeFrom="column">
                  <wp:posOffset>68580</wp:posOffset>
                </wp:positionH>
                <wp:positionV relativeFrom="paragraph">
                  <wp:posOffset>106680</wp:posOffset>
                </wp:positionV>
                <wp:extent cx="6043930" cy="1520825"/>
                <wp:effectExtent l="0" t="0" r="139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3930" cy="152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138E" w:rsidRDefault="00D6138E" w:rsidP="00D613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7420" id="テキスト ボックス 3" o:spid="_x0000_s1028" type="#_x0000_t202" style="position:absolute;left:0;text-align:left;margin-left:5.4pt;margin-top:8.4pt;width:475.9pt;height:11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" fillcolor="window" strokeweight=".5pt">
                <v:textbox>
                  <w:txbxContent>
                    <w:p w:rsidR="00D6138E" w:rsidRDefault="00D6138E" w:rsidP="00D6138E"/>
                  </w:txbxContent>
                </v:textbox>
              </v:shape>
            </w:pict>
          </mc:Fallback>
        </mc:AlternateContent>
      </w:r>
    </w:p>
    <w:sectPr w:rsidR="00D6138E" w:rsidRPr="00F73209" w:rsidSect="00FD3920">
      <w:headerReference w:type="default" r:id="rId6"/>
      <w:pgSz w:w="11906" w:h="16838" w:code="9"/>
      <w:pgMar w:top="851" w:right="1077" w:bottom="851" w:left="1077" w:header="454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F8" w:rsidRDefault="009C05F8" w:rsidP="008A7839">
      <w:r>
        <w:separator/>
      </w:r>
    </w:p>
  </w:endnote>
  <w:endnote w:type="continuationSeparator" w:id="0">
    <w:p w:rsidR="009C05F8" w:rsidRDefault="009C05F8" w:rsidP="008A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F8" w:rsidRDefault="009C05F8" w:rsidP="008A7839">
      <w:r>
        <w:separator/>
      </w:r>
    </w:p>
  </w:footnote>
  <w:footnote w:type="continuationSeparator" w:id="0">
    <w:p w:rsidR="009C05F8" w:rsidRDefault="009C05F8" w:rsidP="008A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39" w:rsidRDefault="008A7839" w:rsidP="008A7839">
    <w:pPr>
      <w:pStyle w:val="a4"/>
      <w:ind w:firstLineChars="3900" w:firstLine="8190"/>
    </w:pPr>
    <w:r>
      <w:rPr>
        <w:rFonts w:hint="eastAsia"/>
      </w:rPr>
      <w:t>ワークシート３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2"/>
    <w:rsid w:val="00014884"/>
    <w:rsid w:val="000314B2"/>
    <w:rsid w:val="00186C71"/>
    <w:rsid w:val="0019582B"/>
    <w:rsid w:val="003D1E42"/>
    <w:rsid w:val="004450F7"/>
    <w:rsid w:val="004456F3"/>
    <w:rsid w:val="00472BD0"/>
    <w:rsid w:val="00584B45"/>
    <w:rsid w:val="00684261"/>
    <w:rsid w:val="006C4E17"/>
    <w:rsid w:val="007723EF"/>
    <w:rsid w:val="0080125E"/>
    <w:rsid w:val="00814C62"/>
    <w:rsid w:val="008A7839"/>
    <w:rsid w:val="009B153A"/>
    <w:rsid w:val="009C05F8"/>
    <w:rsid w:val="00B956D5"/>
    <w:rsid w:val="00C256DA"/>
    <w:rsid w:val="00CB62F7"/>
    <w:rsid w:val="00D039D5"/>
    <w:rsid w:val="00D6138E"/>
    <w:rsid w:val="00DB162A"/>
    <w:rsid w:val="00E57E51"/>
    <w:rsid w:val="00F73209"/>
    <w:rsid w:val="00FD3920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0B8495-FFAF-445E-A208-2AB655A3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839"/>
  </w:style>
  <w:style w:type="paragraph" w:styleId="a6">
    <w:name w:val="footer"/>
    <w:basedOn w:val="a"/>
    <w:link w:val="a7"/>
    <w:uiPriority w:val="99"/>
    <w:unhideWhenUsed/>
    <w:rsid w:val="008A7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839"/>
  </w:style>
  <w:style w:type="paragraph" w:styleId="a8">
    <w:name w:val="Balloon Text"/>
    <w:basedOn w:val="a"/>
    <w:link w:val="a9"/>
    <w:uiPriority w:val="99"/>
    <w:semiHidden/>
    <w:unhideWhenUsed/>
    <w:rsid w:val="00584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4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19</cp:revision>
  <cp:lastPrinted>2019-02-21T01:08:00Z</cp:lastPrinted>
  <dcterms:created xsi:type="dcterms:W3CDTF">2019-01-10T07:52:00Z</dcterms:created>
  <dcterms:modified xsi:type="dcterms:W3CDTF">2019-02-26T04:30:00Z</dcterms:modified>
</cp:coreProperties>
</file>