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583B" w14:textId="171511A8" w:rsidR="00056B5E" w:rsidRPr="000639AC" w:rsidRDefault="00056B5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B5E">
        <w:rPr>
          <w:rFonts w:ascii="HG丸ｺﾞｼｯｸM-PRO" w:eastAsia="HG丸ｺﾞｼｯｸM-PRO" w:hAnsi="HG丸ｺﾞｼｯｸM-PRO" w:hint="eastAsia"/>
          <w:sz w:val="28"/>
          <w:szCs w:val="28"/>
        </w:rPr>
        <w:t>NO.</w:t>
      </w:r>
      <w:r w:rsidR="00EB7995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</w:p>
    <w:p w14:paraId="37D19EC9" w14:textId="77777777" w:rsidR="00056B5E" w:rsidRDefault="00B43F0C">
      <w:pPr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1C3D3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章</w:t>
      </w:r>
      <w:r w:rsidR="00056B5E" w:rsidRPr="00056B5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1C3D3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移動に関連したこころとからだの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しくみ</w:t>
      </w:r>
    </w:p>
    <w:p w14:paraId="7FC54634" w14:textId="7CB7DA78" w:rsidR="00B43F0C" w:rsidRDefault="00B43F0C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64FC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</w:t>
      </w:r>
      <w:r w:rsidR="0035776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</w:t>
      </w:r>
      <w:r w:rsidR="00E64FC4" w:rsidRPr="00E64FC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節</w:t>
      </w:r>
      <w:r w:rsidRPr="00E64FC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1C3D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移動</w:t>
      </w:r>
      <w:r w:rsidR="00E64FC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のしくみ</w:t>
      </w:r>
      <w:r w:rsidR="00C63C1B" w:rsidRPr="004869B8">
        <w:rPr>
          <w:rFonts w:ascii="HG丸ｺﾞｼｯｸM-PRO" w:eastAsia="HG丸ｺﾞｼｯｸM-PRO" w:hAnsi="HG丸ｺﾞｼｯｸM-PRO" w:hint="eastAsia"/>
          <w:b/>
          <w:bCs/>
          <w:szCs w:val="21"/>
        </w:rPr>
        <w:t>（P</w:t>
      </w:r>
      <w:r w:rsidR="00C63C1B" w:rsidRPr="004869B8">
        <w:rPr>
          <w:rFonts w:ascii="HG丸ｺﾞｼｯｸM-PRO" w:eastAsia="HG丸ｺﾞｼｯｸM-PRO" w:hAnsi="HG丸ｺﾞｼｯｸM-PRO"/>
          <w:b/>
          <w:bCs/>
          <w:szCs w:val="21"/>
        </w:rPr>
        <w:t>.</w:t>
      </w:r>
      <w:r w:rsidR="009536D6">
        <w:rPr>
          <w:rFonts w:ascii="HG丸ｺﾞｼｯｸM-PRO" w:eastAsia="HG丸ｺﾞｼｯｸM-PRO" w:hAnsi="HG丸ｺﾞｼｯｸM-PRO"/>
          <w:b/>
          <w:bCs/>
          <w:szCs w:val="21"/>
        </w:rPr>
        <w:t>91</w:t>
      </w:r>
      <w:r w:rsidR="00BB28EC">
        <w:rPr>
          <w:rFonts w:ascii="HG丸ｺﾞｼｯｸM-PRO" w:eastAsia="HG丸ｺﾞｼｯｸM-PRO" w:hAnsi="HG丸ｺﾞｼｯｸM-PRO" w:hint="eastAsia"/>
          <w:b/>
          <w:bCs/>
          <w:szCs w:val="21"/>
        </w:rPr>
        <w:t>～</w:t>
      </w:r>
      <w:r w:rsidR="009E54D1">
        <w:rPr>
          <w:rFonts w:ascii="HG丸ｺﾞｼｯｸM-PRO" w:eastAsia="HG丸ｺﾞｼｯｸM-PRO" w:hAnsi="HG丸ｺﾞｼｯｸM-PRO" w:hint="eastAsia"/>
          <w:b/>
          <w:bCs/>
          <w:szCs w:val="21"/>
        </w:rPr>
        <w:t>9</w:t>
      </w:r>
      <w:r w:rsidR="001B01F1">
        <w:rPr>
          <w:rFonts w:ascii="HG丸ｺﾞｼｯｸM-PRO" w:eastAsia="HG丸ｺﾞｼｯｸM-PRO" w:hAnsi="HG丸ｺﾞｼｯｸM-PRO"/>
          <w:b/>
          <w:bCs/>
          <w:szCs w:val="21"/>
        </w:rPr>
        <w:t>5</w:t>
      </w:r>
      <w:r w:rsidR="00C63C1B" w:rsidRPr="004869B8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4E233A24" w14:textId="1104703B" w:rsidR="00722FBA" w:rsidRDefault="00EB7995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  <w:bookmarkStart w:id="0" w:name="_Hlk46664487"/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４</w:t>
      </w:r>
      <w:r w:rsidR="009536D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移動に関連した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こころ</w:t>
      </w:r>
      <w:r w:rsidR="009536D6">
        <w:rPr>
          <w:rFonts w:ascii="HG丸ｺﾞｼｯｸM-PRO" w:eastAsia="HG丸ｺﾞｼｯｸM-PRO" w:hAnsi="HG丸ｺﾞｼｯｸM-PRO" w:hint="eastAsia"/>
          <w:b/>
          <w:bCs/>
          <w:szCs w:val="21"/>
        </w:rPr>
        <w:t>のしくみ</w:t>
      </w:r>
    </w:p>
    <w:p w14:paraId="725237D6" w14:textId="5734F39E" w:rsidR="00EB7995" w:rsidRDefault="00EB7995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2572DD60" w14:textId="4638E87B" w:rsidR="00EB7995" w:rsidRDefault="00EB7995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103B9805" w14:textId="6081127E" w:rsidR="00C9192F" w:rsidRDefault="00C9192F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52AF56FF" w14:textId="2BA94BB4" w:rsidR="00C9192F" w:rsidRDefault="00C9192F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18CA14C8" w14:textId="1B8BEEB6" w:rsidR="00C9192F" w:rsidRDefault="00C9192F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62517C7B" w14:textId="77777777" w:rsidR="00C9192F" w:rsidRDefault="00C9192F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3D132A09" w14:textId="77DE5DE0" w:rsidR="00EB7995" w:rsidRDefault="00EB7995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28C4441A" w14:textId="68A0E12A" w:rsidR="00EB7995" w:rsidRPr="00EB7995" w:rsidRDefault="00EB7995" w:rsidP="00A80802">
      <w:pPr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５　移動に関連したからだのしくみ</w:t>
      </w:r>
    </w:p>
    <w:p w14:paraId="387A5DA8" w14:textId="77777777" w:rsidR="00A02577" w:rsidRPr="00A02577" w:rsidRDefault="00A02577" w:rsidP="00A80802">
      <w:pPr>
        <w:rPr>
          <w:rFonts w:ascii="Segoe UI Emoji" w:eastAsia="HG丸ｺﾞｼｯｸM-PRO" w:hAnsi="Segoe UI Emoji" w:cs="Segoe UI Emoji"/>
        </w:rPr>
      </w:pPr>
      <w:bookmarkStart w:id="1" w:name="_Hlk47094955"/>
      <w:r>
        <w:rPr>
          <w:rFonts w:ascii="Segoe UI Emoji" w:eastAsia="HG丸ｺﾞｼｯｸM-PRO" w:hAnsi="Segoe UI Emoji" w:cs="Segoe UI Emoji" w:hint="eastAsia"/>
        </w:rPr>
        <w:t>（１）寝返りをうつ（背臥位から側臥位）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C0A0C" w14:paraId="2A99479F" w14:textId="77777777" w:rsidTr="006C0A0C">
        <w:tc>
          <w:tcPr>
            <w:tcW w:w="4814" w:type="dxa"/>
          </w:tcPr>
          <w:p w14:paraId="63C32FAA" w14:textId="7C38894E" w:rsidR="006C0A0C" w:rsidRDefault="006C0A0C" w:rsidP="006C0A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あなたの寝返りのうち方</w:t>
            </w:r>
          </w:p>
        </w:tc>
        <w:tc>
          <w:tcPr>
            <w:tcW w:w="4815" w:type="dxa"/>
          </w:tcPr>
          <w:p w14:paraId="52087C66" w14:textId="3E7E5D0A" w:rsidR="006C0A0C" w:rsidRDefault="006C0A0C" w:rsidP="006C0A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基本的な寝返り動作</w:t>
            </w:r>
          </w:p>
        </w:tc>
      </w:tr>
      <w:tr w:rsidR="00ED14A3" w14:paraId="7AEC70FC" w14:textId="77777777" w:rsidTr="006C0A0C">
        <w:tc>
          <w:tcPr>
            <w:tcW w:w="4814" w:type="dxa"/>
            <w:vMerge w:val="restart"/>
          </w:tcPr>
          <w:p w14:paraId="555D6E2F" w14:textId="709F4112" w:rsidR="00ED14A3" w:rsidRPr="00167C1B" w:rsidRDefault="00167C1B" w:rsidP="00A8080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頭、肩、手、腰、脚</w:t>
            </w:r>
            <w:r w:rsidR="00C603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に注目</w:t>
            </w:r>
            <w:r w:rsidR="00C603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！</w:t>
            </w:r>
          </w:p>
        </w:tc>
        <w:tc>
          <w:tcPr>
            <w:tcW w:w="4815" w:type="dxa"/>
          </w:tcPr>
          <w:p w14:paraId="19E7DDFD" w14:textId="77777777" w:rsidR="00ED14A3" w:rsidRDefault="00ED14A3" w:rsidP="006C0A0C">
            <w:pPr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>
              <w:rPr>
                <w:rFonts w:ascii="Segoe UI Emoji" w:eastAsia="HG丸ｺﾞｼｯｸM-PRO" w:hAnsi="Segoe UI Emoji" w:cs="Segoe UI Emoji" w:hint="eastAsia"/>
              </w:rPr>
              <w:t>（　　　　）の重さを利用して（　　　　　）を回旋させる。</w:t>
            </w:r>
          </w:p>
          <w:p w14:paraId="358E0EBB" w14:textId="77777777" w:rsidR="00ED14A3" w:rsidRDefault="00ED14A3" w:rsidP="006C0A0C">
            <w:pPr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 xml:space="preserve">②その動きを脊柱のつながりをもって（　</w:t>
            </w:r>
          </w:p>
          <w:p w14:paraId="7C58EF97" w14:textId="4978ACE8" w:rsidR="00ED14A3" w:rsidRDefault="00ED14A3" w:rsidP="006C0A0C">
            <w:pPr>
              <w:ind w:firstLineChars="200" w:firstLine="45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 xml:space="preserve">　）まで伝える。</w:t>
            </w:r>
          </w:p>
        </w:tc>
      </w:tr>
      <w:tr w:rsidR="00ED14A3" w14:paraId="292B133C" w14:textId="77777777" w:rsidTr="006C0A0C">
        <w:tc>
          <w:tcPr>
            <w:tcW w:w="4814" w:type="dxa"/>
            <w:vMerge/>
          </w:tcPr>
          <w:p w14:paraId="5BB75A92" w14:textId="77777777" w:rsidR="00ED14A3" w:rsidRDefault="00ED14A3" w:rsidP="00A8080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15" w:type="dxa"/>
          </w:tcPr>
          <w:p w14:paraId="27367392" w14:textId="77777777" w:rsidR="00ED14A3" w:rsidRDefault="00ED14A3" w:rsidP="00A808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①（　　　　）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を軽く持ち上げ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る。</w:t>
            </w:r>
          </w:p>
          <w:p w14:paraId="066C026B" w14:textId="77777777" w:rsidR="00ED14A3" w:rsidRDefault="00ED14A3" w:rsidP="00A808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②体幹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）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をはたらかせ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て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）から（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）にいたる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体幹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を固定して１つのかたまりと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する。</w:t>
            </w:r>
          </w:p>
          <w:p w14:paraId="241A89F4" w14:textId="2136B080" w:rsidR="00ED14A3" w:rsidRPr="006C0A0C" w:rsidRDefault="00ED14A3" w:rsidP="00A808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Pr="006C0A0C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）を（　　　　）させる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ことで（　　　　　　）まっで回旋させる。</w:t>
            </w:r>
          </w:p>
        </w:tc>
      </w:tr>
      <w:tr w:rsidR="00ED14A3" w14:paraId="1C8C92FE" w14:textId="77777777" w:rsidTr="005C090B">
        <w:tc>
          <w:tcPr>
            <w:tcW w:w="9629" w:type="dxa"/>
            <w:gridSpan w:val="2"/>
          </w:tcPr>
          <w:p w14:paraId="7D8535D1" w14:textId="6848DF74" w:rsidR="00ED14A3" w:rsidRPr="00167C1B" w:rsidRDefault="0021299A" w:rsidP="00A8080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129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  <w:bdr w:val="single" w:sz="4" w:space="0" w:color="auto"/>
              </w:rPr>
              <w:t>考えよう３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D14A3"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自分の寝返りのうち方と異なるところはどこ？</w:t>
            </w:r>
          </w:p>
          <w:p w14:paraId="7D62DE13" w14:textId="77777777" w:rsidR="00847727" w:rsidRPr="00167C1B" w:rsidRDefault="00847727" w:rsidP="00A8080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2FA6327" w14:textId="77777777" w:rsidR="00847727" w:rsidRPr="00167C1B" w:rsidRDefault="00847727" w:rsidP="00A8080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3FB58DB" w14:textId="2BF50CD7" w:rsidR="00847727" w:rsidRPr="00167C1B" w:rsidRDefault="00847727" w:rsidP="00A8080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4967C30F" w14:textId="45D7CD09" w:rsidR="00A02577" w:rsidRPr="00A02577" w:rsidRDefault="00A02577" w:rsidP="00A80802">
      <w:pPr>
        <w:rPr>
          <w:rFonts w:ascii="HG丸ｺﾞｼｯｸM-PRO" w:eastAsia="HG丸ｺﾞｼｯｸM-PRO" w:hAnsi="HG丸ｺﾞｼｯｸM-PRO"/>
          <w:szCs w:val="21"/>
        </w:rPr>
      </w:pPr>
    </w:p>
    <w:p w14:paraId="28A3C641" w14:textId="0ABAC136" w:rsidR="009C33A0" w:rsidRDefault="00A02577" w:rsidP="00A33625">
      <w:pPr>
        <w:rPr>
          <w:rFonts w:ascii="Segoe UI Emoji" w:eastAsia="HG丸ｺﾞｼｯｸM-PRO" w:hAnsi="Segoe UI Emoji" w:cs="Segoe UI Emoji"/>
        </w:rPr>
      </w:pPr>
      <w:bookmarkStart w:id="2" w:name="_Hlk39146487"/>
      <w:bookmarkStart w:id="3" w:name="_Hlk39150170"/>
      <w:bookmarkEnd w:id="0"/>
      <w:bookmarkEnd w:id="1"/>
      <w:r>
        <w:rPr>
          <w:rFonts w:ascii="Segoe UI Emoji" w:eastAsia="HG丸ｺﾞｼｯｸM-PRO" w:hAnsi="Segoe UI Emoji" w:cs="Segoe UI Emoji" w:hint="eastAsia"/>
        </w:rPr>
        <w:t>（２）起き上がる（側臥位から座位）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47727" w14:paraId="10865C30" w14:textId="77777777" w:rsidTr="00100554">
        <w:tc>
          <w:tcPr>
            <w:tcW w:w="4814" w:type="dxa"/>
          </w:tcPr>
          <w:p w14:paraId="492A2588" w14:textId="79028A8A" w:rsidR="00847727" w:rsidRDefault="00847727" w:rsidP="001005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あなたの起き上がり方</w:t>
            </w:r>
          </w:p>
        </w:tc>
        <w:tc>
          <w:tcPr>
            <w:tcW w:w="4815" w:type="dxa"/>
          </w:tcPr>
          <w:p w14:paraId="70EEB443" w14:textId="3E181592" w:rsidR="00847727" w:rsidRDefault="00847727" w:rsidP="001005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基本的な起き上がり動作</w:t>
            </w:r>
          </w:p>
        </w:tc>
      </w:tr>
      <w:tr w:rsidR="00847727" w14:paraId="13DC065A" w14:textId="77777777" w:rsidTr="00100554">
        <w:tc>
          <w:tcPr>
            <w:tcW w:w="4814" w:type="dxa"/>
          </w:tcPr>
          <w:p w14:paraId="0D8B5C02" w14:textId="289033B8" w:rsidR="00847727" w:rsidRPr="00C603EB" w:rsidRDefault="00C603EB" w:rsidP="001005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603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手、脚などに注目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！</w:t>
            </w:r>
          </w:p>
        </w:tc>
        <w:tc>
          <w:tcPr>
            <w:tcW w:w="4815" w:type="dxa"/>
          </w:tcPr>
          <w:p w14:paraId="622C0986" w14:textId="77777777" w:rsidR="00847727" w:rsidRDefault="00847727" w:rsidP="00847727">
            <w:pPr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>
              <w:rPr>
                <w:rFonts w:ascii="Segoe UI Emoji" w:eastAsia="HG丸ｺﾞｼｯｸM-PRO" w:hAnsi="Segoe UI Emoji" w:cs="Segoe UI Emoji" w:hint="eastAsia"/>
              </w:rPr>
              <w:t>（　　　　）と（　　　　）の力を利用して上体を起こす。</w:t>
            </w:r>
          </w:p>
          <w:p w14:paraId="0218FE2F" w14:textId="53B4A4F6" w:rsidR="00847727" w:rsidRDefault="00847727" w:rsidP="008477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②（　　　　）をベッドの外に出して、下肢の重みで起き上がる。</w:t>
            </w:r>
          </w:p>
        </w:tc>
      </w:tr>
      <w:tr w:rsidR="00847727" w:rsidRPr="00847727" w14:paraId="3D22EBC0" w14:textId="77777777" w:rsidTr="00100554">
        <w:tc>
          <w:tcPr>
            <w:tcW w:w="9629" w:type="dxa"/>
            <w:gridSpan w:val="2"/>
          </w:tcPr>
          <w:p w14:paraId="16175402" w14:textId="68D01E13" w:rsidR="00847727" w:rsidRPr="00167C1B" w:rsidRDefault="0021299A" w:rsidP="001005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129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yellow"/>
                <w:bdr w:val="single" w:sz="4" w:space="0" w:color="auto"/>
              </w:rPr>
              <w:t>考えよう３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47727"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自分の起き上がり方と異なるところはどこ？</w:t>
            </w:r>
          </w:p>
          <w:p w14:paraId="17FE8268" w14:textId="77777777" w:rsidR="00847727" w:rsidRDefault="00847727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DD93AB" w14:textId="77777777" w:rsidR="00847727" w:rsidRDefault="00847727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76D053" w14:textId="77777777" w:rsidR="00847727" w:rsidRDefault="00847727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291CBAE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lastRenderedPageBreak/>
        <w:t>（３）座位保持</w:t>
      </w:r>
    </w:p>
    <w:p w14:paraId="1E3FB1AC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体重が集中するのはどこ？</w:t>
      </w:r>
      <w:r>
        <w:rPr>
          <w:rFonts w:ascii="メイリオ" w:eastAsia="メイリオ" w:hAnsi="メイリオ"/>
          <w:noProof/>
          <w:color w:val="3F1200"/>
        </w:rPr>
        <w:drawing>
          <wp:anchor distT="0" distB="0" distL="114300" distR="114300" simplePos="0" relativeHeight="251659264" behindDoc="0" locked="0" layoutInCell="1" allowOverlap="1" wp14:anchorId="4C5BE194" wp14:editId="7BE9CC78">
            <wp:simplePos x="0" y="0"/>
            <wp:positionH relativeFrom="margin">
              <wp:posOffset>146050</wp:posOffset>
            </wp:positionH>
            <wp:positionV relativeFrom="paragraph">
              <wp:posOffset>165100</wp:posOffset>
            </wp:positionV>
            <wp:extent cx="1043305" cy="1060450"/>
            <wp:effectExtent l="0" t="0" r="4445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11" b="27203"/>
                    <a:stretch/>
                  </pic:blipFill>
                  <pic:spPr bwMode="auto">
                    <a:xfrm>
                      <a:off x="0" y="0"/>
                      <a:ext cx="104330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FD6B3" w14:textId="77777777" w:rsidR="00621C0B" w:rsidRPr="00621C0B" w:rsidRDefault="00621C0B" w:rsidP="00A33625">
      <w:pPr>
        <w:rPr>
          <w:rFonts w:ascii="Segoe UI Emoji" w:eastAsia="HG丸ｺﾞｼｯｸM-PRO" w:hAnsi="Segoe UI Emoji" w:cs="Segoe UI Emoji"/>
        </w:rPr>
      </w:pPr>
    </w:p>
    <w:p w14:paraId="052C41E2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</w:p>
    <w:p w14:paraId="0DE83F11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長時間の同一姿勢のリスクは？</w:t>
      </w:r>
    </w:p>
    <w:p w14:paraId="21C818FD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</w:p>
    <w:p w14:paraId="14736307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</w:p>
    <w:p w14:paraId="29AAB11A" w14:textId="77777777" w:rsidR="00621C0B" w:rsidRDefault="00621C0B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（４）立ち上がる（座位から立位）</w:t>
      </w:r>
    </w:p>
    <w:p w14:paraId="1458F6B5" w14:textId="25B4D4F6" w:rsidR="00DA75C2" w:rsidRDefault="00DA75C2" w:rsidP="00DA75C2">
      <w:pPr>
        <w:rPr>
          <w:rFonts w:ascii="HG丸ｺﾞｼｯｸM-PRO" w:eastAsia="HG丸ｺﾞｼｯｸM-PRO" w:hAnsi="HG丸ｺﾞｼｯｸM-PRO"/>
          <w:szCs w:val="21"/>
        </w:rPr>
      </w:pPr>
      <w:r w:rsidRPr="00A02577">
        <w:rPr>
          <w:rFonts w:ascii="HG丸ｺﾞｼｯｸM-PRO" w:eastAsia="HG丸ｺﾞｼｯｸM-PRO" w:hAnsi="HG丸ｺﾞｼｯｸM-PRO" w:hint="eastAsia"/>
          <w:szCs w:val="21"/>
        </w:rPr>
        <w:t>あなたはどのように</w:t>
      </w:r>
      <w:r>
        <w:rPr>
          <w:rFonts w:ascii="HG丸ｺﾞｼｯｸM-PRO" w:eastAsia="HG丸ｺﾞｼｯｸM-PRO" w:hAnsi="HG丸ｺﾞｼｯｸM-PRO" w:hint="eastAsia"/>
          <w:szCs w:val="21"/>
        </w:rPr>
        <w:t>立ち上がりますか</w:t>
      </w:r>
      <w:r w:rsidRPr="00A02577">
        <w:rPr>
          <w:rFonts w:ascii="HG丸ｺﾞｼｯｸM-PRO" w:eastAsia="HG丸ｺﾞｼｯｸM-PRO" w:hAnsi="HG丸ｺﾞｼｯｸM-PRO" w:hint="eastAsia"/>
          <w:szCs w:val="21"/>
        </w:rPr>
        <w:t>？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734038" w14:paraId="3166B236" w14:textId="77777777" w:rsidTr="00734038">
        <w:tc>
          <w:tcPr>
            <w:tcW w:w="4814" w:type="dxa"/>
          </w:tcPr>
          <w:p w14:paraId="043A571A" w14:textId="6E64352E" w:rsidR="00734038" w:rsidRDefault="00734038" w:rsidP="001005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あなたの立ち上がり方</w:t>
            </w:r>
          </w:p>
        </w:tc>
        <w:tc>
          <w:tcPr>
            <w:tcW w:w="4815" w:type="dxa"/>
          </w:tcPr>
          <w:p w14:paraId="4D2C23D0" w14:textId="77777777" w:rsidR="00734038" w:rsidRDefault="00734038" w:rsidP="001005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基本的な起き上がり動作</w:t>
            </w:r>
          </w:p>
        </w:tc>
      </w:tr>
      <w:tr w:rsidR="00734038" w14:paraId="2DEF259B" w14:textId="77777777" w:rsidTr="00734038">
        <w:tc>
          <w:tcPr>
            <w:tcW w:w="4814" w:type="dxa"/>
            <w:vMerge w:val="restart"/>
          </w:tcPr>
          <w:p w14:paraId="4BCF9EAD" w14:textId="06951381" w:rsidR="00734038" w:rsidRPr="00167C1B" w:rsidRDefault="00167C1B" w:rsidP="001005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頭、手、足</w:t>
            </w:r>
            <w:r w:rsidR="00C603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などに</w:t>
            </w:r>
            <w:r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注目</w:t>
            </w:r>
          </w:p>
        </w:tc>
        <w:tc>
          <w:tcPr>
            <w:tcW w:w="4815" w:type="dxa"/>
          </w:tcPr>
          <w:p w14:paraId="6CB9C609" w14:textId="2C1978AE" w:rsidR="00734038" w:rsidRDefault="00734038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①（　　　　）を引いた姿勢から（　　　　）を（　　　　）して行う</w:t>
            </w:r>
          </w:p>
        </w:tc>
      </w:tr>
      <w:tr w:rsidR="00734038" w14:paraId="316638C6" w14:textId="77777777" w:rsidTr="00734038">
        <w:tc>
          <w:tcPr>
            <w:tcW w:w="4814" w:type="dxa"/>
            <w:vMerge/>
          </w:tcPr>
          <w:p w14:paraId="28CA0F2B" w14:textId="77777777" w:rsidR="00734038" w:rsidRDefault="00734038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15" w:type="dxa"/>
          </w:tcPr>
          <w:p w14:paraId="6AB4B3E5" w14:textId="510E9647" w:rsidR="00734038" w:rsidRDefault="00734038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②上肢で（　　　　）や（　　　　）を押して行う</w:t>
            </w:r>
          </w:p>
        </w:tc>
      </w:tr>
      <w:tr w:rsidR="00734038" w:rsidRPr="00847727" w14:paraId="1BAEB1AF" w14:textId="77777777" w:rsidTr="00734038">
        <w:tc>
          <w:tcPr>
            <w:tcW w:w="9629" w:type="dxa"/>
            <w:gridSpan w:val="2"/>
          </w:tcPr>
          <w:p w14:paraId="4A827929" w14:textId="066DE706" w:rsidR="00734038" w:rsidRPr="00167C1B" w:rsidRDefault="00734038" w:rsidP="0010055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7C1B">
              <w:rPr>
                <w:rFonts w:ascii="Segoe UI Emoji" w:eastAsia="HG丸ｺﾞｼｯｸM-PRO" w:hAnsi="Segoe UI Emoji" w:cs="Segoe UI Emoj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3561266" wp14:editId="319B1C87">
                  <wp:simplePos x="0" y="0"/>
                  <wp:positionH relativeFrom="margin">
                    <wp:posOffset>4414520</wp:posOffset>
                  </wp:positionH>
                  <wp:positionV relativeFrom="paragraph">
                    <wp:posOffset>59055</wp:posOffset>
                  </wp:positionV>
                  <wp:extent cx="1555750" cy="803910"/>
                  <wp:effectExtent l="0" t="0" r="6350" b="0"/>
                  <wp:wrapSquare wrapText="bothSides"/>
                  <wp:docPr id="1" name="図 1" descr="C:\Users\a161347300\AppData\Local\Microsoft\Windows\INetCache\Content.MSO\195F4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161347300\AppData\Local\Microsoft\Windows\INetCache\Content.MSO\195F49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30000"/>
                                    </a14:imgEffect>
                                    <a14:imgEffect>
                                      <a14:brightnessContrast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63" b="9799"/>
                          <a:stretch/>
                        </pic:blipFill>
                        <pic:spPr bwMode="auto">
                          <a:xfrm>
                            <a:off x="0" y="0"/>
                            <a:ext cx="15557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7C1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立ち上がるときにどこの筋肉を使っている？</w:t>
            </w:r>
          </w:p>
          <w:p w14:paraId="0A6EE92C" w14:textId="08FE73F6" w:rsidR="00734038" w:rsidRDefault="00734038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F3F734" w14:textId="77777777" w:rsidR="00734038" w:rsidRDefault="00734038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5F64E7" w14:textId="77777777" w:rsidR="00734038" w:rsidRDefault="00734038" w:rsidP="001005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B997E99" w14:textId="77777777" w:rsidR="00734038" w:rsidRDefault="00734038" w:rsidP="00A33625">
      <w:pPr>
        <w:rPr>
          <w:rFonts w:ascii="Segoe UI Emoji" w:eastAsia="HG丸ｺﾞｼｯｸM-PRO" w:hAnsi="Segoe UI Emoji" w:cs="Segoe UI Emoji"/>
        </w:rPr>
      </w:pPr>
    </w:p>
    <w:p w14:paraId="1C667E03" w14:textId="41447DC3" w:rsidR="007354C9" w:rsidRDefault="005B62A8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（５）立位保持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778"/>
      </w:tblGrid>
      <w:tr w:rsidR="006D29A2" w14:paraId="23726CBD" w14:textId="77777777" w:rsidTr="006D29A2">
        <w:tc>
          <w:tcPr>
            <w:tcW w:w="1985" w:type="dxa"/>
            <w:tcBorders>
              <w:right w:val="dashed" w:sz="4" w:space="0" w:color="auto"/>
            </w:tcBorders>
          </w:tcPr>
          <w:p w14:paraId="7D9BF6D1" w14:textId="39382F3A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支持基底面積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14:paraId="6358B585" w14:textId="77777777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5D38AA6C" w14:textId="50DB76FC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重心</w:t>
            </w:r>
          </w:p>
        </w:tc>
        <w:tc>
          <w:tcPr>
            <w:tcW w:w="2778" w:type="dxa"/>
            <w:tcBorders>
              <w:left w:val="dashed" w:sz="4" w:space="0" w:color="auto"/>
            </w:tcBorders>
          </w:tcPr>
          <w:p w14:paraId="61EEDBC8" w14:textId="77777777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</w:p>
        </w:tc>
      </w:tr>
      <w:tr w:rsidR="006D29A2" w14:paraId="0B5FF94F" w14:textId="77777777" w:rsidTr="006D29A2">
        <w:tc>
          <w:tcPr>
            <w:tcW w:w="1985" w:type="dxa"/>
            <w:tcBorders>
              <w:right w:val="dashed" w:sz="4" w:space="0" w:color="auto"/>
            </w:tcBorders>
          </w:tcPr>
          <w:p w14:paraId="77C24368" w14:textId="29EBA4C7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抗重力筋</w:t>
            </w:r>
          </w:p>
        </w:tc>
        <w:tc>
          <w:tcPr>
            <w:tcW w:w="2835" w:type="dxa"/>
            <w:tcBorders>
              <w:left w:val="dashed" w:sz="4" w:space="0" w:color="auto"/>
            </w:tcBorders>
          </w:tcPr>
          <w:p w14:paraId="72A0E82F" w14:textId="77777777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21F85993" w14:textId="0E1F080E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関節</w:t>
            </w:r>
          </w:p>
        </w:tc>
        <w:tc>
          <w:tcPr>
            <w:tcW w:w="2778" w:type="dxa"/>
            <w:tcBorders>
              <w:left w:val="dashed" w:sz="4" w:space="0" w:color="auto"/>
            </w:tcBorders>
          </w:tcPr>
          <w:p w14:paraId="4F9111AD" w14:textId="77777777" w:rsidR="006D29A2" w:rsidRDefault="006D29A2" w:rsidP="006D29A2">
            <w:pPr>
              <w:spacing w:line="360" w:lineRule="auto"/>
              <w:rPr>
                <w:rFonts w:ascii="Segoe UI Emoji" w:eastAsia="HG丸ｺﾞｼｯｸM-PRO" w:hAnsi="Segoe UI Emoji" w:cs="Segoe UI Emoji"/>
              </w:rPr>
            </w:pPr>
          </w:p>
        </w:tc>
      </w:tr>
    </w:tbl>
    <w:p w14:paraId="5DFD91F9" w14:textId="77777777" w:rsidR="005A4907" w:rsidRDefault="005A4907" w:rsidP="006D29A2">
      <w:pPr>
        <w:rPr>
          <w:rFonts w:ascii="Segoe UI Emoji" w:eastAsia="HG丸ｺﾞｼｯｸM-PRO" w:hAnsi="Segoe UI Emoji" w:cs="Segoe UI Emoji"/>
        </w:rPr>
      </w:pPr>
    </w:p>
    <w:p w14:paraId="63D5E6CE" w14:textId="7089222F" w:rsidR="007354C9" w:rsidRPr="0021299A" w:rsidRDefault="0021299A" w:rsidP="00A33625">
      <w:pPr>
        <w:rPr>
          <w:rFonts w:ascii="Segoe UI Emoji" w:eastAsia="HG丸ｺﾞｼｯｸM-PRO" w:hAnsi="Segoe UI Emoji" w:cs="Segoe UI Emoji"/>
          <w:bdr w:val="single" w:sz="4" w:space="0" w:color="auto"/>
        </w:rPr>
      </w:pPr>
      <w:r w:rsidRPr="0021299A">
        <w:rPr>
          <w:rFonts w:ascii="Segoe UI Emoji" w:eastAsia="HG丸ｺﾞｼｯｸM-PRO" w:hAnsi="Segoe UI Emoji" w:cs="Segoe UI Emoji" w:hint="eastAsia"/>
          <w:highlight w:val="yellow"/>
          <w:bdr w:val="single" w:sz="4" w:space="0" w:color="auto"/>
        </w:rPr>
        <w:t>理解しよう１</w:t>
      </w:r>
    </w:p>
    <w:p w14:paraId="6B638BE3" w14:textId="77777777" w:rsidR="006D29A2" w:rsidRDefault="006D29A2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筋力やバランス能力の必要度</w:t>
      </w:r>
    </w:p>
    <w:p w14:paraId="4264AD09" w14:textId="6D08F259" w:rsidR="006D29A2" w:rsidRDefault="006D29A2" w:rsidP="006D29A2">
      <w:pPr>
        <w:ind w:firstLineChars="100" w:firstLine="227"/>
        <w:rPr>
          <w:rFonts w:ascii="Segoe UI Emoji" w:eastAsia="HG丸ｺﾞｼｯｸM-PRO" w:hAnsi="Segoe UI Emoji" w:cs="Segoe UI Emoji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81FAB" wp14:editId="0B463C44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4914900" cy="133350"/>
                <wp:effectExtent l="19050" t="19050" r="19050" b="38100"/>
                <wp:wrapNone/>
                <wp:docPr id="12" name="矢印: 左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"/>
                        </a:xfrm>
                        <a:prstGeom prst="leftRightArrow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C1059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2" o:spid="_x0000_s1026" type="#_x0000_t69" style="position:absolute;left:0;text-align:left;margin-left:0;margin-top:4.1pt;width:387pt;height:1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" adj="293" fillcolor="#e2f0d9" strokecolor="#2f528f" strokeweight=".5pt">
                <w10:wrap anchorx="margin"/>
              </v:shape>
            </w:pict>
          </mc:Fallback>
        </mc:AlternateContent>
      </w:r>
      <w:r w:rsidRPr="006D29A2">
        <w:rPr>
          <w:rFonts w:ascii="Segoe UI Emoji" w:eastAsia="HG丸ｺﾞｼｯｸM-PRO" w:hAnsi="Segoe UI Emoji" w:cs="Segoe UI Emoji" w:hint="eastAsia"/>
          <w:bdr w:val="single" w:sz="4" w:space="0" w:color="auto"/>
        </w:rPr>
        <w:t>高い</w:t>
      </w:r>
      <w:r>
        <w:rPr>
          <w:rFonts w:ascii="Segoe UI Emoji" w:eastAsia="HG丸ｺﾞｼｯｸM-PRO" w:hAnsi="Segoe UI Emoji" w:cs="Segoe UI Emoji" w:hint="eastAsia"/>
        </w:rPr>
        <w:t xml:space="preserve">　　　　　　　　　　　　　　　　　　　　　　　　　　　　　　　　　　　　　</w:t>
      </w:r>
      <w:r w:rsidRPr="006D29A2">
        <w:rPr>
          <w:rFonts w:ascii="Segoe UI Emoji" w:eastAsia="HG丸ｺﾞｼｯｸM-PRO" w:hAnsi="Segoe UI Emoji" w:cs="Segoe UI Emoji" w:hint="eastAsia"/>
          <w:bdr w:val="single" w:sz="4" w:space="0" w:color="auto"/>
        </w:rPr>
        <w:t>低い</w:t>
      </w:r>
    </w:p>
    <w:p w14:paraId="78179D8C" w14:textId="40147CEA" w:rsidR="006D29A2" w:rsidRPr="005B62A8" w:rsidRDefault="006D29A2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</w:t>
      </w:r>
    </w:p>
    <w:p w14:paraId="20045583" w14:textId="2082C0F7" w:rsidR="007354C9" w:rsidRDefault="007354C9" w:rsidP="00A33625">
      <w:pPr>
        <w:rPr>
          <w:rFonts w:ascii="Segoe UI Emoji" w:eastAsia="HG丸ｺﾞｼｯｸM-PRO" w:hAnsi="Segoe UI Emoji" w:cs="Segoe UI Emoji"/>
        </w:rPr>
      </w:pPr>
    </w:p>
    <w:p w14:paraId="5331896A" w14:textId="367962A2" w:rsidR="006D29A2" w:rsidRDefault="006D29A2" w:rsidP="00A33625">
      <w:pPr>
        <w:rPr>
          <w:rFonts w:ascii="Segoe UI Emoji" w:eastAsia="HG丸ｺﾞｼｯｸM-PRO" w:hAnsi="Segoe UI Emoji" w:cs="Segoe UI Emoji"/>
        </w:rPr>
      </w:pPr>
    </w:p>
    <w:p w14:paraId="69C9BF7C" w14:textId="2019F902" w:rsidR="006D29A2" w:rsidRDefault="006D29A2" w:rsidP="00A33625">
      <w:pPr>
        <w:rPr>
          <w:rFonts w:ascii="Segoe UI Emoji" w:eastAsia="HG丸ｺﾞｼｯｸM-PRO" w:hAnsi="Segoe UI Emoji" w:cs="Segoe UI Emoji"/>
        </w:rPr>
      </w:pPr>
    </w:p>
    <w:p w14:paraId="1F727D99" w14:textId="0737CE5B" w:rsidR="00C603EB" w:rsidRDefault="00C603EB" w:rsidP="00A33625">
      <w:pPr>
        <w:rPr>
          <w:rFonts w:ascii="Segoe UI Emoji" w:eastAsia="HG丸ｺﾞｼｯｸM-PRO" w:hAnsi="Segoe UI Emoji" w:cs="Segoe UI Emoji"/>
        </w:rPr>
      </w:pPr>
    </w:p>
    <w:p w14:paraId="02F43B4D" w14:textId="57F15D68" w:rsidR="008C0276" w:rsidRDefault="008C0276" w:rsidP="00A33625">
      <w:pPr>
        <w:rPr>
          <w:rFonts w:ascii="Segoe UI Emoji" w:eastAsia="HG丸ｺﾞｼｯｸM-PRO" w:hAnsi="Segoe UI Emoji" w:cs="Segoe UI Emoji"/>
        </w:rPr>
      </w:pPr>
    </w:p>
    <w:p w14:paraId="61995431" w14:textId="585B5490" w:rsidR="0021299A" w:rsidRDefault="0021299A" w:rsidP="00A33625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上記のように並べた理由を記そう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1299A" w14:paraId="17959B95" w14:textId="77777777" w:rsidTr="0021299A">
        <w:tc>
          <w:tcPr>
            <w:tcW w:w="9629" w:type="dxa"/>
          </w:tcPr>
          <w:p w14:paraId="55A43517" w14:textId="77777777" w:rsidR="0021299A" w:rsidRDefault="0021299A" w:rsidP="00A33625">
            <w:pPr>
              <w:rPr>
                <w:rFonts w:ascii="Segoe UI Emoji" w:eastAsia="HG丸ｺﾞｼｯｸM-PRO" w:hAnsi="Segoe UI Emoji" w:cs="Segoe UI Emoji"/>
              </w:rPr>
            </w:pPr>
          </w:p>
        </w:tc>
      </w:tr>
      <w:tr w:rsidR="0021299A" w14:paraId="4A9BBE23" w14:textId="77777777" w:rsidTr="0021299A">
        <w:tc>
          <w:tcPr>
            <w:tcW w:w="9629" w:type="dxa"/>
          </w:tcPr>
          <w:p w14:paraId="617E7001" w14:textId="77777777" w:rsidR="0021299A" w:rsidRDefault="0021299A" w:rsidP="00A33625">
            <w:pPr>
              <w:rPr>
                <w:rFonts w:ascii="Segoe UI Emoji" w:eastAsia="HG丸ｺﾞｼｯｸM-PRO" w:hAnsi="Segoe UI Emoji" w:cs="Segoe UI Emoji"/>
              </w:rPr>
            </w:pPr>
          </w:p>
        </w:tc>
      </w:tr>
      <w:tr w:rsidR="0021299A" w14:paraId="751D395D" w14:textId="77777777" w:rsidTr="0021299A">
        <w:tc>
          <w:tcPr>
            <w:tcW w:w="9629" w:type="dxa"/>
          </w:tcPr>
          <w:p w14:paraId="53DA3482" w14:textId="77777777" w:rsidR="0021299A" w:rsidRDefault="0021299A" w:rsidP="00A33625">
            <w:pPr>
              <w:rPr>
                <w:rFonts w:ascii="Segoe UI Emoji" w:eastAsia="HG丸ｺﾞｼｯｸM-PRO" w:hAnsi="Segoe UI Emoji" w:cs="Segoe UI Emoji"/>
              </w:rPr>
            </w:pPr>
          </w:p>
        </w:tc>
      </w:tr>
    </w:tbl>
    <w:p w14:paraId="42C8058F" w14:textId="77777777" w:rsidR="0021299A" w:rsidRDefault="0021299A" w:rsidP="00A33625">
      <w:pPr>
        <w:rPr>
          <w:rFonts w:ascii="Segoe UI Emoji" w:eastAsia="HG丸ｺﾞｼｯｸM-PRO" w:hAnsi="Segoe UI Emoji" w:cs="Segoe UI Emoji"/>
        </w:rPr>
      </w:pPr>
    </w:p>
    <w:p w14:paraId="3F304ED5" w14:textId="29086AD4" w:rsidR="00C603EB" w:rsidRDefault="00C603EB" w:rsidP="00C603EB">
      <w:pPr>
        <w:tabs>
          <w:tab w:val="right" w:pos="9071"/>
        </w:tabs>
        <w:spacing w:line="600" w:lineRule="auto"/>
        <w:jc w:val="right"/>
        <w:rPr>
          <w:rFonts w:ascii="HG丸ｺﾞｼｯｸM-PRO" w:eastAsia="HG丸ｺﾞｼｯｸM-PRO" w:hAnsi="HG丸ｺﾞｼｯｸM-PRO"/>
          <w:u w:val="double"/>
        </w:rPr>
      </w:pPr>
      <w:r w:rsidRPr="0023590D">
        <w:rPr>
          <w:rFonts w:ascii="HG丸ｺﾞｼｯｸM-PRO" w:eastAsia="HG丸ｺﾞｼｯｸM-PRO" w:hAnsi="HG丸ｺﾞｼｯｸM-PRO" w:hint="eastAsia"/>
          <w:u w:val="double"/>
        </w:rPr>
        <w:t>１年</w:t>
      </w:r>
      <w:r w:rsidR="00FD755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23590D">
        <w:rPr>
          <w:rFonts w:ascii="HG丸ｺﾞｼｯｸM-PRO" w:eastAsia="HG丸ｺﾞｼｯｸM-PRO" w:hAnsi="HG丸ｺﾞｼｯｸM-PRO" w:hint="eastAsia"/>
          <w:u w:val="double"/>
        </w:rPr>
        <w:t>組　　　番【　　　　　　　　　　　】</w:t>
      </w:r>
      <w:bookmarkEnd w:id="2"/>
      <w:bookmarkEnd w:id="3"/>
    </w:p>
    <w:p w14:paraId="7DAFF04F" w14:textId="77777777" w:rsidR="0045247D" w:rsidRPr="0016709A" w:rsidRDefault="0045247D" w:rsidP="0045247D">
      <w:pPr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lastRenderedPageBreak/>
        <w:t>５　移動に関連したからだのしくみ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5247D" w:rsidRPr="0016709A" w14:paraId="5F2D8D0C" w14:textId="77777777" w:rsidTr="00566930">
        <w:tc>
          <w:tcPr>
            <w:tcW w:w="4814" w:type="dxa"/>
          </w:tcPr>
          <w:p w14:paraId="61A2FA9D" w14:textId="77777777" w:rsidR="0045247D" w:rsidRPr="0016709A" w:rsidRDefault="0045247D" w:rsidP="00566930">
            <w:pPr>
              <w:jc w:val="center"/>
              <w:rPr>
                <w:rFonts w:ascii="Segoe UI Emoji" w:eastAsia="HG丸ｺﾞｼｯｸM-PRO" w:hAnsi="Segoe UI Emoji" w:cs="Segoe UI Emoji"/>
                <w:b/>
                <w:bCs/>
              </w:rPr>
            </w:pPr>
            <w:r w:rsidRPr="0016709A">
              <w:rPr>
                <w:rFonts w:ascii="Segoe UI Emoji" w:eastAsia="HG丸ｺﾞｼｯｸM-PRO" w:hAnsi="Segoe UI Emoji" w:cs="Segoe UI Emoji" w:hint="eastAsia"/>
                <w:b/>
                <w:bCs/>
              </w:rPr>
              <w:t>歩行するためのしくみ</w:t>
            </w:r>
          </w:p>
        </w:tc>
        <w:tc>
          <w:tcPr>
            <w:tcW w:w="4815" w:type="dxa"/>
          </w:tcPr>
          <w:p w14:paraId="447532E0" w14:textId="77777777" w:rsidR="0045247D" w:rsidRPr="0016709A" w:rsidRDefault="0045247D" w:rsidP="00566930">
            <w:pPr>
              <w:jc w:val="center"/>
              <w:rPr>
                <w:rFonts w:ascii="Segoe UI Emoji" w:eastAsia="HG丸ｺﾞｼｯｸM-PRO" w:hAnsi="Segoe UI Emoji" w:cs="Segoe UI Emoji"/>
                <w:b/>
                <w:bCs/>
              </w:rPr>
            </w:pPr>
            <w:r w:rsidRPr="0016709A">
              <w:rPr>
                <w:rFonts w:ascii="Segoe UI Emoji" w:eastAsia="HG丸ｺﾞｼｯｸM-PRO" w:hAnsi="Segoe UI Emoji" w:cs="Segoe UI Emoji" w:hint="eastAsia"/>
                <w:b/>
                <w:bCs/>
              </w:rPr>
              <w:t>車いすを動かすためのしくみ</w:t>
            </w:r>
          </w:p>
        </w:tc>
      </w:tr>
      <w:tr w:rsidR="0045247D" w14:paraId="6FC5E375" w14:textId="77777777" w:rsidTr="00566930">
        <w:tc>
          <w:tcPr>
            <w:tcW w:w="4814" w:type="dxa"/>
          </w:tcPr>
          <w:p w14:paraId="7188DEBF" w14:textId="77777777" w:rsidR="0045247D" w:rsidRPr="00066072" w:rsidRDefault="0045247D" w:rsidP="00566930">
            <w:pPr>
              <w:rPr>
                <w:rFonts w:ascii="Segoe UI Emoji" w:eastAsia="HG丸ｺﾞｼｯｸM-PRO" w:hAnsi="Segoe UI Emoji" w:cs="Segoe UI Emoji"/>
              </w:rPr>
            </w:pPr>
            <w:r w:rsidRPr="00066072">
              <w:rPr>
                <mc:AlternateContent>
                  <mc:Choice Requires="w16se">
                    <w:rFonts w:ascii="Segoe UI Emoji" w:eastAsia="HG丸ｺﾞｼｯｸM-PRO" w:hAnsi="Segoe UI Emoji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Pr="00066072">
              <w:rPr>
                <w:rFonts w:ascii="Segoe UI Emoji" w:eastAsia="HG丸ｺﾞｼｯｸM-PRO" w:hAnsi="Segoe UI Emoji" w:cs="Segoe UI Emoji" w:hint="eastAsia"/>
              </w:rPr>
              <w:t>両側の下肢を（　　）にしながら、対側の下肢を前に振り出す。</w:t>
            </w:r>
          </w:p>
          <w:p w14:paraId="2AD639FA" w14:textId="77777777" w:rsidR="0045247D" w:rsidRPr="00066072" w:rsidRDefault="0045247D" w:rsidP="00566930">
            <w:pPr>
              <w:rPr>
                <w:rFonts w:ascii="Segoe UI Emoji" w:eastAsia="HG丸ｺﾞｼｯｸM-PRO" w:hAnsi="Segoe UI Emoji" w:cs="Segoe UI Emoji"/>
              </w:rPr>
            </w:pPr>
            <w:r w:rsidRPr="00066072">
              <w:rPr>
                <mc:AlternateContent>
                  <mc:Choice Requires="w16se">
                    <w:rFonts w:ascii="Segoe UI Emoji" w:eastAsia="HG丸ｺﾞｼｯｸM-PRO" w:hAnsi="Segoe UI Emoji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Pr="00066072">
              <w:rPr>
                <w:rFonts w:ascii="Segoe UI Emoji" w:eastAsia="HG丸ｺﾞｼｯｸM-PRO" w:hAnsi="Segoe UI Emoji" w:cs="Segoe UI Emoji" w:hint="eastAsia"/>
              </w:rPr>
              <w:t>体幹や下肢の筋力で体重を支え、筋力を適切にコントロールしてバランスを保つ。</w:t>
            </w:r>
          </w:p>
          <w:p w14:paraId="777AF792" w14:textId="77777777" w:rsidR="0045247D" w:rsidRPr="00066072" w:rsidRDefault="0045247D" w:rsidP="00566930">
            <w:pPr>
              <w:rPr>
                <w:rFonts w:ascii="Segoe UI Emoji" w:eastAsia="HG丸ｺﾞｼｯｸM-PRO" w:hAnsi="Segoe UI Emoji" w:cs="Segoe UI Emoji"/>
              </w:rPr>
            </w:pPr>
            <w:r w:rsidRPr="00066072">
              <w:rPr>
                <mc:AlternateContent>
                  <mc:Choice Requires="w16se">
                    <w:rFonts w:ascii="Segoe UI Emoji" w:eastAsia="HG丸ｺﾞｼｯｸM-PRO" w:hAnsi="Segoe UI Emoji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Pr="00066072">
              <w:rPr>
                <w:rFonts w:ascii="Segoe UI Emoji" w:eastAsia="HG丸ｺﾞｼｯｸM-PRO" w:hAnsi="Segoe UI Emoji" w:cs="Segoe UI Emoji" w:hint="eastAsia"/>
              </w:rPr>
              <w:t>周囲への（　　　　　　）、（　　　　　）、道順などの（　　　　　　）といった（</w:t>
            </w:r>
          </w:p>
          <w:p w14:paraId="43788E61" w14:textId="77777777" w:rsidR="0045247D" w:rsidRPr="00066072" w:rsidRDefault="0045247D" w:rsidP="00566930">
            <w:pPr>
              <w:rPr>
                <w:rFonts w:ascii="Segoe UI Emoji" w:eastAsia="HG丸ｺﾞｼｯｸM-PRO" w:hAnsi="Segoe UI Emoji" w:cs="Segoe UI Emoji"/>
              </w:rPr>
            </w:pPr>
            <w:r w:rsidRPr="00066072">
              <w:rPr>
                <w:rFonts w:ascii="Segoe UI Emoji" w:eastAsia="HG丸ｺﾞｼｯｸM-PRO" w:hAnsi="Segoe UI Emoji" w:cs="Segoe UI Emoji" w:hint="eastAsia"/>
              </w:rPr>
              <w:t xml:space="preserve">　　　　　　　　）も必要となる。</w:t>
            </w:r>
          </w:p>
        </w:tc>
        <w:tc>
          <w:tcPr>
            <w:tcW w:w="4815" w:type="dxa"/>
          </w:tcPr>
          <w:p w14:paraId="02FB0046" w14:textId="77777777" w:rsidR="0045247D" w:rsidRDefault="0045247D" w:rsidP="00566930">
            <w:pPr>
              <w:rPr>
                <w:rFonts w:ascii="Segoe UI Emoji" w:eastAsia="HG丸ｺﾞｼｯｸM-PRO" w:hAnsi="Segoe UI Emoji" w:cs="Segoe UI Emoji"/>
              </w:rPr>
            </w:pPr>
            <w:r>
              <w:rPr>
                <mc:AlternateContent>
                  <mc:Choice Requires="w16se">
                    <w:rFonts w:ascii="Segoe UI Emoji" w:eastAsia="HG丸ｺﾞｼｯｸM-PRO" w:hAnsi="Segoe UI Emoji" w:cs="Segoe UI Emoji" w:hint="eastAsia"/>
                  </mc:Choice>
                  <mc:Fallback>
                    <w:rFonts w:ascii="Product Sans" w:eastAsia="Product Sans" w:hAnsi="Product Sans" w:cs="Product Sans"/>
                  </mc:Fallback>
                </mc:AlternateContent>
              </w:rPr>
              <mc:AlternateContent>
                <mc:Choice Requires="w16se">
                  <w16se:symEx w16se:font="Product Sans" w16se:char="1F449"/>
                </mc:Choice>
                <mc:Fallback>
                  <w:t>👉</w:t>
                </mc:Fallback>
              </mc:AlternateContent>
            </w:r>
            <w:r>
              <w:rPr>
                <w:rFonts w:ascii="Segoe UI Emoji" w:eastAsia="HG丸ｺﾞｼｯｸM-PRO" w:hAnsi="Segoe UI Emoji" w:cs="Segoe UI Emoji" w:hint="eastAsia"/>
              </w:rPr>
              <w:t>自走するには、安定した（　　　　　　　）がとれることが重要。</w:t>
            </w:r>
          </w:p>
          <w:p w14:paraId="72463985" w14:textId="77777777" w:rsidR="0045247D" w:rsidRDefault="0045247D" w:rsidP="00566930">
            <w:pPr>
              <w:rPr>
                <w:rFonts w:ascii="Segoe UI Emoji" w:eastAsia="HG丸ｺﾞｼｯｸM-PRO" w:hAnsi="Segoe UI Emoji" w:cs="Segoe UI Emoji"/>
              </w:rPr>
            </w:pPr>
            <w:r w:rsidRPr="00066072">
              <w:rPr>
                <mc:AlternateContent>
                  <mc:Choice Requires="w16se">
                    <w:rFonts w:ascii="Segoe UI Emoji" w:eastAsia="HG丸ｺﾞｼｯｸM-PRO" w:hAnsi="Segoe UI Emoji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Pr="00066072">
              <w:rPr>
                <w:rFonts w:ascii="Segoe UI Emoji" w:eastAsia="HG丸ｺﾞｼｯｸM-PRO" w:hAnsi="Segoe UI Emoji" w:cs="Segoe UI Emoji" w:hint="eastAsia"/>
              </w:rPr>
              <w:t>車いすを駆動する力や（　　　　）　の動きがあることが必要</w:t>
            </w:r>
            <w:r>
              <w:rPr>
                <w:rFonts w:ascii="Segoe UI Emoji" w:eastAsia="HG丸ｺﾞｼｯｸM-PRO" w:hAnsi="Segoe UI Emoji" w:cs="Segoe UI Emoji" w:hint="eastAsia"/>
              </w:rPr>
              <w:t>。</w:t>
            </w:r>
          </w:p>
          <w:p w14:paraId="0B199716" w14:textId="77777777" w:rsidR="0045247D" w:rsidRPr="00066072" w:rsidRDefault="0045247D" w:rsidP="00566930">
            <w:pPr>
              <w:rPr>
                <w:rFonts w:ascii="Segoe UI Emoji" w:eastAsia="HG丸ｺﾞｼｯｸM-PRO" w:hAnsi="Segoe UI Emoji" w:cs="Segoe UI Emoji"/>
                <w:sz w:val="16"/>
                <w:szCs w:val="16"/>
                <w:bdr w:val="single" w:sz="4" w:space="0" w:color="auto"/>
              </w:rPr>
            </w:pPr>
            <w:r w:rsidRPr="00066072">
              <w:rPr>
                <w:rFonts w:ascii="Segoe UI Emoji" w:eastAsia="HG丸ｺﾞｼｯｸM-PRO" w:hAnsi="Segoe UI Emoji" w:cs="Segoe UI Emoji" w:hint="eastAsia"/>
                <w:sz w:val="16"/>
                <w:szCs w:val="16"/>
              </w:rPr>
              <w:t>つまり…</w:t>
            </w:r>
          </w:p>
        </w:tc>
      </w:tr>
    </w:tbl>
    <w:p w14:paraId="33015020" w14:textId="77777777" w:rsidR="0045247D" w:rsidRPr="00066072" w:rsidRDefault="0045247D" w:rsidP="0045247D">
      <w:pPr>
        <w:rPr>
          <w:rFonts w:ascii="Segoe UI Emoji" w:eastAsia="HG丸ｺﾞｼｯｸM-PRO" w:hAnsi="Segoe UI Emoji" w:cs="Segoe UI Emoji"/>
          <w:b/>
          <w:bCs/>
          <w:bdr w:val="single" w:sz="4" w:space="0" w:color="auto"/>
        </w:rPr>
      </w:pPr>
      <w:r w:rsidRPr="00066072">
        <w:rPr>
          <w:rFonts w:ascii="Segoe UI Emoji" w:eastAsia="HG丸ｺﾞｼｯｸM-PRO" w:hAnsi="Segoe UI Emoji" w:cs="Segoe UI Emoji" w:hint="eastAsia"/>
          <w:b/>
          <w:bCs/>
          <w:bdr w:val="single" w:sz="4" w:space="0" w:color="auto"/>
        </w:rPr>
        <w:t>筋力・骨の強化</w:t>
      </w:r>
    </w:p>
    <w:p w14:paraId="546B9804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（１）筋力の強化</w:t>
      </w:r>
    </w:p>
    <w:p w14:paraId="3EB3BABA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mc:AlternateContent>
            <mc:Choice Requires="w16se">
              <w:rFonts w:ascii="Segoe UI Emoji" w:eastAsia="HG丸ｺﾞｼｯｸM-PRO" w:hAnsi="Segoe UI Emoji" w:cs="Segoe UI Emoji" w:hint="eastAsia"/>
            </mc:Choice>
            <mc:Fallback>
              <w:rFonts w:ascii="Product Sans" w:eastAsia="Product Sans" w:hAnsi="Product Sans" w:cs="Product Sans"/>
            </mc:Fallback>
          </mc:AlternateContent>
        </w:rPr>
        <mc:AlternateContent>
          <mc:Choice Requires="w16se">
            <w16se:symEx w16se:font="Product Sans" w16se:char="1F616"/>
          </mc:Choice>
          <mc:Fallback>
            <w:t>😖</w:t>
          </mc:Fallback>
        </mc:AlternateContent>
      </w:r>
      <w:r>
        <w:rPr>
          <w:rFonts w:ascii="Segoe UI Emoji" w:eastAsia="HG丸ｺﾞｼｯｸM-PRO" w:hAnsi="Segoe UI Emoji" w:cs="Segoe UI Emoji" w:hint="eastAsia"/>
        </w:rPr>
        <w:t>筋力をまったく発揮しないと、筋の（　　　　）により、１週間で（　　　　　）低下する</w:t>
      </w:r>
    </w:p>
    <w:p w14:paraId="100F5348" w14:textId="77777777" w:rsidR="0045247D" w:rsidRDefault="0045247D" w:rsidP="0045247D">
      <w:pPr>
        <w:ind w:firstLineChars="200" w:firstLine="453"/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288BF" wp14:editId="72A4D024">
                <wp:simplePos x="0" y="0"/>
                <wp:positionH relativeFrom="column">
                  <wp:posOffset>3485515</wp:posOffset>
                </wp:positionH>
                <wp:positionV relativeFrom="paragraph">
                  <wp:posOffset>76835</wp:posOffset>
                </wp:positionV>
                <wp:extent cx="2825633" cy="1485900"/>
                <wp:effectExtent l="0" t="38100" r="70485" b="0"/>
                <wp:wrapNone/>
                <wp:docPr id="4" name="爆発: 14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7800">
                          <a:off x="0" y="0"/>
                          <a:ext cx="2825633" cy="1485900"/>
                        </a:xfrm>
                        <a:prstGeom prst="irregularSeal2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3D70C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4" o:spid="_x0000_s1026" type="#_x0000_t72" style="position:absolute;left:0;text-align:left;margin-left:274.45pt;margin-top:6.05pt;width:222.5pt;height:117pt;rotation:139569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" filled="f" strokecolor="#ffc000" strokeweight="1pt"/>
            </w:pict>
          </mc:Fallback>
        </mc:AlternateContent>
      </w:r>
      <w:r>
        <w:rPr>
          <w:rFonts w:ascii="Segoe UI Emoji" w:eastAsia="HG丸ｺﾞｼｯｸM-PRO" w:hAnsi="Segoe UI Emoji" w:cs="Segoe UI Emoji" w:hint="eastAsia"/>
        </w:rPr>
        <w:t>加齢による筋力低下………（　　　　　　　　）</w:t>
      </w:r>
    </w:p>
    <w:p w14:paraId="36FA9F3D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　　⇩</w:t>
      </w:r>
    </w:p>
    <w:p w14:paraId="47BBB5D6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　動作能力の低下を招く……（　　　　　　　）</w:t>
      </w:r>
    </w:p>
    <w:p w14:paraId="073BA1F2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　　⇩</w:t>
      </w:r>
    </w:p>
    <w:p w14:paraId="15C0742B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（　　　　　　　）</w:t>
      </w:r>
    </w:p>
    <w:p w14:paraId="13355264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</w:p>
    <w:p w14:paraId="7FA685B7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（２）骨の強化</w:t>
      </w:r>
    </w:p>
    <w:p w14:paraId="3264B0F2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 w:rsidRPr="002E14A7">
        <w:rPr>
          <w:noProof/>
        </w:rPr>
        <mc:AlternateContent>
          <mc:Choice Requires="w16se">
            <w:drawing>
              <wp:anchor distT="0" distB="0" distL="114300" distR="114300" simplePos="0" relativeHeight="251667456" behindDoc="0" locked="0" layoutInCell="1" allowOverlap="1" wp14:anchorId="37D1DD3B" wp14:editId="285FC6B9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708150" cy="1073785"/>
                <wp:effectExtent l="0" t="0" r="6350" b="0"/>
                <wp:wrapSquare wrapText="bothSides"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483" cy="1086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rFonts w:ascii="Product Sans" w:eastAsia="Product Sans" w:hAnsi="Product Sans" w:cs="Product Sans"/>
          </mc:Fallback>
        </mc:AlternateContent>
      </w:r>
      <w:r>
        <w:rPr>
          <mc:AlternateContent>
            <mc:Choice Requires="w16se">
              <w:rFonts w:ascii="Segoe UI Emoji" w:eastAsia="HG丸ｺﾞｼｯｸM-PRO" w:hAnsi="Segoe UI Emoji" w:cs="Segoe UI Emoji" w:hint="eastAsia"/>
            </mc:Choice>
            <mc:Fallback>
              <w:rFonts w:ascii="Product Sans" w:eastAsia="Product Sans" w:hAnsi="Product Sans" w:cs="Product Sans"/>
            </mc:Fallback>
          </mc:AlternateContent>
        </w:rPr>
        <mc:AlternateContent>
          <mc:Choice Requires="w16se">
            <w16se:symEx w16se:font="Product Sans" w16se:char="1F449"/>
          </mc:Choice>
          <mc:Fallback>
            <w:t>👉</w:t>
          </mc:Fallback>
        </mc:AlternateContent>
      </w:r>
      <w:r>
        <w:rPr>
          <w:rFonts w:ascii="Segoe UI Emoji" w:eastAsia="HG丸ｺﾞｼｯｸM-PRO" w:hAnsi="Segoe UI Emoji" w:cs="Segoe UI Emoji" w:hint="eastAsia"/>
        </w:rPr>
        <w:t>骨の強度を保つには、（　　　　　　）や（　　　　　　）、（　　　　　）などの栄養が必要。</w:t>
      </w:r>
    </w:p>
    <w:p w14:paraId="5BE50A4E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mc:AlternateContent>
            <mc:Choice Requires="w16se">
              <w:rFonts w:ascii="Segoe UI Emoji" w:eastAsia="HG丸ｺﾞｼｯｸM-PRO" w:hAnsi="Segoe UI Emoji" w:cs="Segoe UI Emoj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rFonts w:ascii="Segoe UI Emoji" w:eastAsia="HG丸ｺﾞｼｯｸM-PRO" w:hAnsi="Segoe UI Emoji" w:cs="Segoe UI Emoji" w:hint="eastAsia"/>
        </w:rPr>
        <w:t>加齢や運動量の減少は（　　　　　　）の低下を招き、（　　　　　　　　　　　　　　）などの疾患だけでなく、（　　　　）が（　　　　）につながってしまう。</w:t>
      </w:r>
    </w:p>
    <w:p w14:paraId="4F2BCF70" w14:textId="77777777" w:rsidR="0045247D" w:rsidRPr="00D02213" w:rsidRDefault="0045247D" w:rsidP="0045247D">
      <w:pPr>
        <w:rPr>
          <w:rFonts w:ascii="Segoe UI Emoji" w:eastAsia="HG丸ｺﾞｼｯｸM-PRO" w:hAnsi="Segoe UI Emoji" w:cs="Segoe UI Emoji"/>
          <w:b/>
          <w:bCs/>
          <w:bdr w:val="single" w:sz="4" w:space="0" w:color="auto"/>
        </w:rPr>
      </w:pPr>
      <w:r w:rsidRPr="00D02213">
        <w:rPr>
          <w:rFonts w:ascii="Segoe UI Emoji" w:eastAsia="HG丸ｺﾞｼｯｸM-PRO" w:hAnsi="Segoe UI Emoji" w:cs="Segoe UI Emoji" w:hint="eastAsia"/>
          <w:b/>
          <w:bCs/>
          <w:bdr w:val="single" w:sz="4" w:space="0" w:color="auto"/>
        </w:rPr>
        <w:t>予防と改善</w:t>
      </w:r>
    </w:p>
    <w:p w14:paraId="5EC1DF1E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mc:AlternateContent>
            <mc:Choice Requires="w16se">
              <w:rFonts w:ascii="Segoe UI Emoji" w:eastAsia="HG丸ｺﾞｼｯｸM-PRO" w:hAnsi="Segoe UI Emoji" w:cs="Segoe UI Emoji" w:hint="eastAsia"/>
            </mc:Choice>
            <mc:Fallback>
              <w:rFonts w:ascii="Product Sans" w:eastAsia="Product Sans" w:hAnsi="Product Sans" w:cs="Product Sans"/>
            </mc:Fallback>
          </mc:AlternateContent>
        </w:rPr>
        <mc:AlternateContent>
          <mc:Choice Requires="w16se">
            <w16se:symEx w16se:font="Product Sans" w16se:char="1F449"/>
          </mc:Choice>
          <mc:Fallback>
            <w:t>👉</w:t>
          </mc:Fallback>
        </mc:AlternateContent>
      </w:r>
      <w:r>
        <w:rPr>
          <w:rFonts w:ascii="Segoe UI Emoji" w:eastAsia="HG丸ｺﾞｼｯｸM-PRO" w:hAnsi="Segoe UI Emoji" w:cs="Segoe UI Emoji" w:hint="eastAsia"/>
        </w:rPr>
        <w:t>（　　　　　　　　　　）…ウォーキングやジョギング</w:t>
      </w:r>
    </w:p>
    <w:p w14:paraId="4E995D29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 xml:space="preserve">　（　　　　　　　　　　）…体力維持・増進</w:t>
      </w:r>
    </w:p>
    <w:p w14:paraId="6C97D0DF" w14:textId="77777777" w:rsidR="0045247D" w:rsidRDefault="0045247D" w:rsidP="0045247D">
      <w:pPr>
        <w:rPr>
          <w:rFonts w:ascii="Segoe UI Emoji" w:eastAsia="HG丸ｺﾞｼｯｸM-PRO" w:hAnsi="Segoe UI Emoji" w:cs="Segoe UI Emoji"/>
        </w:rPr>
      </w:pPr>
    </w:p>
    <w:p w14:paraId="1734F932" w14:textId="5FDFCD1D" w:rsidR="0045247D" w:rsidRDefault="0045247D" w:rsidP="0045247D">
      <w:pPr>
        <w:rPr>
          <w:rFonts w:ascii="Segoe UI Emoji" w:eastAsia="HG丸ｺﾞｼｯｸM-PRO" w:hAnsi="Segoe UI Emoji" w:cs="Segoe UI Emoji"/>
        </w:rPr>
      </w:pPr>
      <w:r>
        <w:rPr>
          <w:rFonts w:ascii="Segoe UI Emoji" w:eastAsia="HG丸ｺﾞｼｯｸM-PRO" w:hAnsi="Segoe UI Emoji" w:cs="Segoe UI Emoji" w:hint="eastAsia"/>
        </w:rPr>
        <w:t>✏＜</w:t>
      </w:r>
      <w:r>
        <w:rPr>
          <w:rFonts w:ascii="Segoe UI Emoji" w:eastAsia="HG丸ｺﾞｼｯｸM-PRO" w:hAnsi="Segoe UI Emoji" w:cs="Segoe UI Emoji" w:hint="eastAsia"/>
        </w:rPr>
        <w:t>R</w:t>
      </w:r>
      <w:r>
        <w:rPr>
          <w:rFonts w:ascii="Segoe UI Emoji" w:eastAsia="HG丸ｺﾞｼｯｸM-PRO" w:hAnsi="Segoe UI Emoji" w:cs="Segoe UI Emoji"/>
        </w:rPr>
        <w:t>80</w:t>
      </w:r>
      <w:r>
        <w:rPr>
          <w:rFonts w:ascii="Segoe UI Emoji" w:eastAsia="HG丸ｺﾞｼｯｸM-PRO" w:hAnsi="Segoe UI Emoji" w:cs="Segoe UI Emoji" w:hint="eastAsia"/>
        </w:rPr>
        <w:t>＞第１節の授業で知ったことを</w:t>
      </w:r>
      <w:r>
        <w:rPr>
          <w:rFonts w:ascii="Segoe UI Emoji" w:eastAsia="HG丸ｺﾞｼｯｸM-PRO" w:hAnsi="Segoe UI Emoji" w:cs="Segoe UI Emoji" w:hint="eastAsia"/>
        </w:rPr>
        <w:t>8</w:t>
      </w:r>
      <w:r>
        <w:rPr>
          <w:rFonts w:ascii="Segoe UI Emoji" w:eastAsia="HG丸ｺﾞｼｯｸM-PRO" w:hAnsi="Segoe UI Emoji" w:cs="Segoe UI Emoji"/>
        </w:rPr>
        <w:t>0</w:t>
      </w:r>
      <w:r>
        <w:rPr>
          <w:rFonts w:ascii="Segoe UI Emoji" w:eastAsia="HG丸ｺﾞｼｯｸM-PRO" w:hAnsi="Segoe UI Emoji" w:cs="Segoe UI Emoji" w:hint="eastAsia"/>
        </w:rPr>
        <w:t>字以内の文章で記入すること。</w:t>
      </w:r>
    </w:p>
    <w:tbl>
      <w:tblPr>
        <w:tblStyle w:val="a7"/>
        <w:tblW w:w="9634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</w:tblGrid>
      <w:tr w:rsidR="0045247D" w14:paraId="4D3FF5F8" w14:textId="77777777" w:rsidTr="00566930">
        <w:tc>
          <w:tcPr>
            <w:tcW w:w="481" w:type="dxa"/>
          </w:tcPr>
          <w:p w14:paraId="6648A224" w14:textId="77777777" w:rsidR="0045247D" w:rsidRPr="005C342F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  <w:bookmarkStart w:id="4" w:name="_Hlk39146517"/>
          </w:p>
        </w:tc>
        <w:tc>
          <w:tcPr>
            <w:tcW w:w="482" w:type="dxa"/>
          </w:tcPr>
          <w:p w14:paraId="0B813B0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7C1A63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5B11D0A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57DDC7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87EFC7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1AA784F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7A5ED7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39415B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311263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43F473B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408C60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2FA18CA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639EA10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794CE74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2C11F7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45E10494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4796E4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1882901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F99E054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47D" w14:paraId="6A7B252B" w14:textId="77777777" w:rsidTr="00566930">
        <w:tc>
          <w:tcPr>
            <w:tcW w:w="481" w:type="dxa"/>
          </w:tcPr>
          <w:p w14:paraId="29CC03E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2BDD84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820150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21D4A96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674B7A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6B6619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4DCA316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0D6E12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2E88D56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270E09C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4F659FFB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8B73BD3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87EC6BF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329B76F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12F92A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91A285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2B89C43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F38E6B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4F8D76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96D204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47D" w14:paraId="170C0308" w14:textId="77777777" w:rsidTr="00566930">
        <w:tc>
          <w:tcPr>
            <w:tcW w:w="481" w:type="dxa"/>
          </w:tcPr>
          <w:p w14:paraId="114DCE7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0F5AD8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C0DE94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5CBB4AA4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82B6D7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51339A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5D98C50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8CC020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5758D0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9AFDC8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0AACB7A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F0D945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6700F3A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2A8FEE9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EBFDA2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1222F0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2773771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3AD5D4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CDFC95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303C5EC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47D" w14:paraId="67492EC3" w14:textId="77777777" w:rsidTr="00566930">
        <w:tc>
          <w:tcPr>
            <w:tcW w:w="481" w:type="dxa"/>
          </w:tcPr>
          <w:p w14:paraId="42DD197B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372759C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BABF5D1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0F023A8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38D152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3671628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36DD4AA1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284D2C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C98449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88D06B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75475F7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E27236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E866DA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162978D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00D631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C9E34E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4C61595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DAC3D8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3C0903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D68C48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4"/>
    </w:tbl>
    <w:p w14:paraId="7674BE64" w14:textId="508E6D73" w:rsidR="0045247D" w:rsidRDefault="0045247D" w:rsidP="0045247D">
      <w:pPr>
        <w:tabs>
          <w:tab w:val="right" w:pos="9071"/>
        </w:tabs>
        <w:jc w:val="right"/>
        <w:rPr>
          <w:rFonts w:ascii="HG丸ｺﾞｼｯｸM-PRO" w:eastAsia="HG丸ｺﾞｼｯｸM-PRO" w:hAnsi="HG丸ｺﾞｼｯｸM-PRO"/>
          <w:u w:val="double"/>
        </w:rPr>
      </w:pPr>
    </w:p>
    <w:tbl>
      <w:tblPr>
        <w:tblStyle w:val="a7"/>
        <w:tblW w:w="9634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  <w:gridCol w:w="481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</w:tblGrid>
      <w:tr w:rsidR="0045247D" w14:paraId="1FF953C1" w14:textId="77777777" w:rsidTr="00566930">
        <w:tc>
          <w:tcPr>
            <w:tcW w:w="481" w:type="dxa"/>
          </w:tcPr>
          <w:p w14:paraId="33B86AD8" w14:textId="77777777" w:rsidR="0045247D" w:rsidRPr="005C342F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4E79E4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4B02AB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756474C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9E16B4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7DE8E5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400774E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91B83F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FA2D60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4FA8E7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6B38014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E952A4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B82BB0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014DFD5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7FBFD58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932E88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010FFE18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D93958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1DC441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A2CB3C4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47D" w14:paraId="2E6744A6" w14:textId="77777777" w:rsidTr="00566930">
        <w:tc>
          <w:tcPr>
            <w:tcW w:w="481" w:type="dxa"/>
          </w:tcPr>
          <w:p w14:paraId="3B0ECCB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1D115E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D42DF78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5983C52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F302D3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644212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5EB7A9A8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6F4747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2B25ACD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F637363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054E9647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32E7D831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35DA4B3" w14:textId="77777777" w:rsidR="0045247D" w:rsidRPr="00DB4682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3A8412C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7D185D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3C08FE6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40154363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AC6F1C1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D3522D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A86BF5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47D" w14:paraId="7ADFE7B2" w14:textId="77777777" w:rsidTr="00566930">
        <w:tc>
          <w:tcPr>
            <w:tcW w:w="481" w:type="dxa"/>
          </w:tcPr>
          <w:p w14:paraId="4AC1583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6611901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60926F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28287EE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34999EC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46D85A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78ADEC9A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35AB6F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A2A3F0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1BFED5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0B00221B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F292BF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98796F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31B84AF7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620C48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321FCD2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090F0D4B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217DB6D6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EDBF93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7F5C6F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247D" w14:paraId="08A1AAC7" w14:textId="77777777" w:rsidTr="00566930">
        <w:tc>
          <w:tcPr>
            <w:tcW w:w="481" w:type="dxa"/>
          </w:tcPr>
          <w:p w14:paraId="7AC8874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9FBAE0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7510628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0A6619DB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9FA9A9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E083C09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4CF4082D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8EA773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65EB92A0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964FFA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52B1A434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3F5519C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754884AB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7A167A6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4B6272A5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AD50AD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</w:tcPr>
          <w:p w14:paraId="7A0CDCD2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5A806FE1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0C50F3DE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2" w:type="dxa"/>
          </w:tcPr>
          <w:p w14:paraId="18A8390F" w14:textId="77777777" w:rsidR="0045247D" w:rsidRDefault="0045247D" w:rsidP="005669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8DBD38" w14:textId="1B4B6DA5" w:rsidR="0045247D" w:rsidRPr="0045247D" w:rsidRDefault="0045247D" w:rsidP="001E5C9F">
      <w:pPr>
        <w:tabs>
          <w:tab w:val="right" w:pos="9071"/>
        </w:tabs>
        <w:spacing w:line="600" w:lineRule="auto"/>
        <w:jc w:val="right"/>
        <w:rPr>
          <w:rFonts w:ascii="HG丸ｺﾞｼｯｸM-PRO" w:eastAsia="HG丸ｺﾞｼｯｸM-PRO" w:hAnsi="HG丸ｺﾞｼｯｸM-PRO" w:hint="eastAsia"/>
          <w:u w:val="double"/>
        </w:rPr>
      </w:pPr>
      <w:r w:rsidRPr="0023590D">
        <w:rPr>
          <w:rFonts w:ascii="HG丸ｺﾞｼｯｸM-PRO" w:eastAsia="HG丸ｺﾞｼｯｸM-PRO" w:hAnsi="HG丸ｺﾞｼｯｸM-PRO" w:hint="eastAsia"/>
          <w:u w:val="double"/>
        </w:rPr>
        <w:t>１年</w:t>
      </w:r>
      <w:r w:rsidR="00FD755D">
        <w:rPr>
          <w:rFonts w:ascii="HG丸ｺﾞｼｯｸM-PRO" w:eastAsia="HG丸ｺﾞｼｯｸM-PRO" w:hAnsi="HG丸ｺﾞｼｯｸM-PRO" w:hint="eastAsia"/>
          <w:u w:val="double"/>
        </w:rPr>
        <w:t xml:space="preserve">　　　</w:t>
      </w:r>
      <w:r w:rsidRPr="0023590D">
        <w:rPr>
          <w:rFonts w:ascii="HG丸ｺﾞｼｯｸM-PRO" w:eastAsia="HG丸ｺﾞｼｯｸM-PRO" w:hAnsi="HG丸ｺﾞｼｯｸM-PRO" w:hint="eastAsia"/>
          <w:u w:val="double"/>
        </w:rPr>
        <w:t>組　　　番【　　　　　　　　　　　】</w:t>
      </w:r>
      <w:bookmarkStart w:id="5" w:name="_GoBack"/>
      <w:bookmarkEnd w:id="5"/>
    </w:p>
    <w:sectPr w:rsidR="0045247D" w:rsidRPr="0045247D" w:rsidSect="003E3945">
      <w:headerReference w:type="default" r:id="rId14"/>
      <w:pgSz w:w="11907" w:h="16840" w:code="9"/>
      <w:pgMar w:top="964" w:right="1134" w:bottom="964" w:left="1134" w:header="624" w:footer="624" w:gutter="0"/>
      <w:cols w:space="425"/>
      <w:docGrid w:type="linesAndChars" w:linePitch="372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CDFD" w14:textId="77777777" w:rsidR="00506FC2" w:rsidRDefault="00506FC2" w:rsidP="00056B5E">
      <w:r>
        <w:separator/>
      </w:r>
    </w:p>
  </w:endnote>
  <w:endnote w:type="continuationSeparator" w:id="0">
    <w:p w14:paraId="306834DE" w14:textId="77777777" w:rsidR="00506FC2" w:rsidRDefault="00506FC2" w:rsidP="0005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roduct San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CF17" w14:textId="77777777" w:rsidR="00506FC2" w:rsidRDefault="00506FC2" w:rsidP="00056B5E">
      <w:r>
        <w:separator/>
      </w:r>
    </w:p>
  </w:footnote>
  <w:footnote w:type="continuationSeparator" w:id="0">
    <w:p w14:paraId="4E501790" w14:textId="77777777" w:rsidR="00506FC2" w:rsidRDefault="00506FC2" w:rsidP="00056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DF16" w14:textId="77777777" w:rsidR="00056B5E" w:rsidRDefault="00056B5E" w:rsidP="00056B5E">
    <w:pPr>
      <w:pStyle w:val="a3"/>
      <w:jc w:val="right"/>
    </w:pPr>
    <w:r>
      <w:rPr>
        <w:rFonts w:hint="eastAsia"/>
      </w:rPr>
      <w:t>こころとからだの理解（１年）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5E"/>
    <w:rsid w:val="0000472F"/>
    <w:rsid w:val="00004A4A"/>
    <w:rsid w:val="0002011C"/>
    <w:rsid w:val="00023B74"/>
    <w:rsid w:val="00027E7B"/>
    <w:rsid w:val="0003475F"/>
    <w:rsid w:val="00037FDF"/>
    <w:rsid w:val="000437EA"/>
    <w:rsid w:val="000566B3"/>
    <w:rsid w:val="00056B5E"/>
    <w:rsid w:val="000639AC"/>
    <w:rsid w:val="00065C2D"/>
    <w:rsid w:val="00075AC1"/>
    <w:rsid w:val="00093EED"/>
    <w:rsid w:val="00096B3F"/>
    <w:rsid w:val="000B0890"/>
    <w:rsid w:val="000B3B9E"/>
    <w:rsid w:val="000D0DE5"/>
    <w:rsid w:val="000E0FED"/>
    <w:rsid w:val="000E3468"/>
    <w:rsid w:val="000F2B75"/>
    <w:rsid w:val="000F4862"/>
    <w:rsid w:val="001029EC"/>
    <w:rsid w:val="00110D59"/>
    <w:rsid w:val="001216A1"/>
    <w:rsid w:val="0012599B"/>
    <w:rsid w:val="001368E0"/>
    <w:rsid w:val="0014600D"/>
    <w:rsid w:val="001501C0"/>
    <w:rsid w:val="00157F6A"/>
    <w:rsid w:val="00167C1B"/>
    <w:rsid w:val="00174363"/>
    <w:rsid w:val="001B01F1"/>
    <w:rsid w:val="001B6407"/>
    <w:rsid w:val="001C3D3F"/>
    <w:rsid w:val="001C57AC"/>
    <w:rsid w:val="001D2274"/>
    <w:rsid w:val="001E1A31"/>
    <w:rsid w:val="001E2C93"/>
    <w:rsid w:val="001E3A6E"/>
    <w:rsid w:val="001E5C9F"/>
    <w:rsid w:val="001F5226"/>
    <w:rsid w:val="00211575"/>
    <w:rsid w:val="0021299A"/>
    <w:rsid w:val="00216503"/>
    <w:rsid w:val="00217F97"/>
    <w:rsid w:val="00224539"/>
    <w:rsid w:val="0023590D"/>
    <w:rsid w:val="00247CCE"/>
    <w:rsid w:val="00282818"/>
    <w:rsid w:val="002870A5"/>
    <w:rsid w:val="002A6A3D"/>
    <w:rsid w:val="002B6998"/>
    <w:rsid w:val="002C1016"/>
    <w:rsid w:val="002D7680"/>
    <w:rsid w:val="002E3474"/>
    <w:rsid w:val="00304189"/>
    <w:rsid w:val="003240AE"/>
    <w:rsid w:val="00325EE9"/>
    <w:rsid w:val="00333130"/>
    <w:rsid w:val="00336E90"/>
    <w:rsid w:val="003463F2"/>
    <w:rsid w:val="00357766"/>
    <w:rsid w:val="00364422"/>
    <w:rsid w:val="00366044"/>
    <w:rsid w:val="0037617E"/>
    <w:rsid w:val="00377293"/>
    <w:rsid w:val="003844C1"/>
    <w:rsid w:val="003911FC"/>
    <w:rsid w:val="0039521B"/>
    <w:rsid w:val="003C2BB1"/>
    <w:rsid w:val="003E3945"/>
    <w:rsid w:val="004024FF"/>
    <w:rsid w:val="00417010"/>
    <w:rsid w:val="00426470"/>
    <w:rsid w:val="00447043"/>
    <w:rsid w:val="0045247D"/>
    <w:rsid w:val="004576F7"/>
    <w:rsid w:val="004721A2"/>
    <w:rsid w:val="0047764C"/>
    <w:rsid w:val="004869B8"/>
    <w:rsid w:val="00491A7D"/>
    <w:rsid w:val="004942D1"/>
    <w:rsid w:val="00494429"/>
    <w:rsid w:val="004A17E5"/>
    <w:rsid w:val="004A2614"/>
    <w:rsid w:val="004C0F4D"/>
    <w:rsid w:val="004E1539"/>
    <w:rsid w:val="004F0441"/>
    <w:rsid w:val="004F126B"/>
    <w:rsid w:val="004F5ED8"/>
    <w:rsid w:val="004F7080"/>
    <w:rsid w:val="00506FC2"/>
    <w:rsid w:val="00517655"/>
    <w:rsid w:val="0055543F"/>
    <w:rsid w:val="005739C0"/>
    <w:rsid w:val="00573E1B"/>
    <w:rsid w:val="00576911"/>
    <w:rsid w:val="0058048E"/>
    <w:rsid w:val="005A4907"/>
    <w:rsid w:val="005B06FD"/>
    <w:rsid w:val="005B3FBC"/>
    <w:rsid w:val="005B62A8"/>
    <w:rsid w:val="005B7D97"/>
    <w:rsid w:val="005C0A73"/>
    <w:rsid w:val="005C342F"/>
    <w:rsid w:val="005D5A25"/>
    <w:rsid w:val="005E2A31"/>
    <w:rsid w:val="005E46CA"/>
    <w:rsid w:val="00605A64"/>
    <w:rsid w:val="006208E2"/>
    <w:rsid w:val="00621C0B"/>
    <w:rsid w:val="00632101"/>
    <w:rsid w:val="00632D63"/>
    <w:rsid w:val="00633718"/>
    <w:rsid w:val="00635CA6"/>
    <w:rsid w:val="00642CBE"/>
    <w:rsid w:val="00651CC0"/>
    <w:rsid w:val="00654C9A"/>
    <w:rsid w:val="00654DAF"/>
    <w:rsid w:val="00665675"/>
    <w:rsid w:val="00673DD6"/>
    <w:rsid w:val="00683694"/>
    <w:rsid w:val="006853EF"/>
    <w:rsid w:val="00696F5E"/>
    <w:rsid w:val="006A6BEB"/>
    <w:rsid w:val="006C0A0C"/>
    <w:rsid w:val="006D29A2"/>
    <w:rsid w:val="006E3108"/>
    <w:rsid w:val="006E5E7B"/>
    <w:rsid w:val="006F04E3"/>
    <w:rsid w:val="006F241F"/>
    <w:rsid w:val="006F45FA"/>
    <w:rsid w:val="0070476F"/>
    <w:rsid w:val="00705A77"/>
    <w:rsid w:val="00706452"/>
    <w:rsid w:val="00707E76"/>
    <w:rsid w:val="00722072"/>
    <w:rsid w:val="00722FBA"/>
    <w:rsid w:val="00730D60"/>
    <w:rsid w:val="007318B4"/>
    <w:rsid w:val="00734038"/>
    <w:rsid w:val="007343A3"/>
    <w:rsid w:val="007354C9"/>
    <w:rsid w:val="007378DE"/>
    <w:rsid w:val="007555CD"/>
    <w:rsid w:val="007742CF"/>
    <w:rsid w:val="0079292F"/>
    <w:rsid w:val="0079346D"/>
    <w:rsid w:val="007A0635"/>
    <w:rsid w:val="007A3259"/>
    <w:rsid w:val="007A51CE"/>
    <w:rsid w:val="007B091F"/>
    <w:rsid w:val="007C67E3"/>
    <w:rsid w:val="007D13D2"/>
    <w:rsid w:val="007F6EC2"/>
    <w:rsid w:val="007F7E6B"/>
    <w:rsid w:val="00815814"/>
    <w:rsid w:val="008246C5"/>
    <w:rsid w:val="00824FAD"/>
    <w:rsid w:val="008465F2"/>
    <w:rsid w:val="00847727"/>
    <w:rsid w:val="008774AD"/>
    <w:rsid w:val="00883692"/>
    <w:rsid w:val="00891AA6"/>
    <w:rsid w:val="00894790"/>
    <w:rsid w:val="008C0276"/>
    <w:rsid w:val="008C10C1"/>
    <w:rsid w:val="008D5E70"/>
    <w:rsid w:val="008E5669"/>
    <w:rsid w:val="00915ED6"/>
    <w:rsid w:val="0092301A"/>
    <w:rsid w:val="00930E5D"/>
    <w:rsid w:val="00932E15"/>
    <w:rsid w:val="00945C19"/>
    <w:rsid w:val="00951747"/>
    <w:rsid w:val="00951E87"/>
    <w:rsid w:val="009536D6"/>
    <w:rsid w:val="00963B18"/>
    <w:rsid w:val="009649FF"/>
    <w:rsid w:val="0096661E"/>
    <w:rsid w:val="0097251C"/>
    <w:rsid w:val="0098529F"/>
    <w:rsid w:val="0099049F"/>
    <w:rsid w:val="00991C28"/>
    <w:rsid w:val="009C33A0"/>
    <w:rsid w:val="009C7265"/>
    <w:rsid w:val="009D5A57"/>
    <w:rsid w:val="009E54D1"/>
    <w:rsid w:val="009E6D14"/>
    <w:rsid w:val="009E7456"/>
    <w:rsid w:val="00A0179C"/>
    <w:rsid w:val="00A02577"/>
    <w:rsid w:val="00A03465"/>
    <w:rsid w:val="00A33625"/>
    <w:rsid w:val="00A71BDB"/>
    <w:rsid w:val="00A80802"/>
    <w:rsid w:val="00A86E63"/>
    <w:rsid w:val="00AA43EF"/>
    <w:rsid w:val="00AA5148"/>
    <w:rsid w:val="00AB6ED0"/>
    <w:rsid w:val="00AC1EBB"/>
    <w:rsid w:val="00AD0114"/>
    <w:rsid w:val="00AD64D0"/>
    <w:rsid w:val="00AE6D07"/>
    <w:rsid w:val="00AF29E2"/>
    <w:rsid w:val="00AF2F1F"/>
    <w:rsid w:val="00B12907"/>
    <w:rsid w:val="00B214A3"/>
    <w:rsid w:val="00B3572C"/>
    <w:rsid w:val="00B43F0C"/>
    <w:rsid w:val="00B66933"/>
    <w:rsid w:val="00B74540"/>
    <w:rsid w:val="00BA5B06"/>
    <w:rsid w:val="00BB28EC"/>
    <w:rsid w:val="00BB445E"/>
    <w:rsid w:val="00BC03B2"/>
    <w:rsid w:val="00BC1CA4"/>
    <w:rsid w:val="00BC55F3"/>
    <w:rsid w:val="00BD62FE"/>
    <w:rsid w:val="00BF0030"/>
    <w:rsid w:val="00C3427A"/>
    <w:rsid w:val="00C357EA"/>
    <w:rsid w:val="00C4299F"/>
    <w:rsid w:val="00C603EB"/>
    <w:rsid w:val="00C607F2"/>
    <w:rsid w:val="00C63C1B"/>
    <w:rsid w:val="00C64FDA"/>
    <w:rsid w:val="00C712B0"/>
    <w:rsid w:val="00C80E8E"/>
    <w:rsid w:val="00C9192F"/>
    <w:rsid w:val="00CA4127"/>
    <w:rsid w:val="00CB175A"/>
    <w:rsid w:val="00CE2E23"/>
    <w:rsid w:val="00CE55DF"/>
    <w:rsid w:val="00CE5919"/>
    <w:rsid w:val="00D04B47"/>
    <w:rsid w:val="00D130B5"/>
    <w:rsid w:val="00D346C2"/>
    <w:rsid w:val="00D5214D"/>
    <w:rsid w:val="00D75080"/>
    <w:rsid w:val="00D8759E"/>
    <w:rsid w:val="00DA75C2"/>
    <w:rsid w:val="00DC2242"/>
    <w:rsid w:val="00DC26AE"/>
    <w:rsid w:val="00DC2B6F"/>
    <w:rsid w:val="00DC45FB"/>
    <w:rsid w:val="00DC6FEF"/>
    <w:rsid w:val="00DE01E9"/>
    <w:rsid w:val="00DE108E"/>
    <w:rsid w:val="00DE7806"/>
    <w:rsid w:val="00DF0984"/>
    <w:rsid w:val="00DF55DC"/>
    <w:rsid w:val="00E054D5"/>
    <w:rsid w:val="00E06CE4"/>
    <w:rsid w:val="00E229E5"/>
    <w:rsid w:val="00E33024"/>
    <w:rsid w:val="00E43BE0"/>
    <w:rsid w:val="00E44CAF"/>
    <w:rsid w:val="00E52514"/>
    <w:rsid w:val="00E5614B"/>
    <w:rsid w:val="00E64FC4"/>
    <w:rsid w:val="00E73158"/>
    <w:rsid w:val="00E841EA"/>
    <w:rsid w:val="00E900B4"/>
    <w:rsid w:val="00E92EBA"/>
    <w:rsid w:val="00E94126"/>
    <w:rsid w:val="00E97F85"/>
    <w:rsid w:val="00EA32BE"/>
    <w:rsid w:val="00EB353B"/>
    <w:rsid w:val="00EB6DB4"/>
    <w:rsid w:val="00EB7995"/>
    <w:rsid w:val="00ED14A3"/>
    <w:rsid w:val="00ED7004"/>
    <w:rsid w:val="00EF1EEE"/>
    <w:rsid w:val="00EF2FE7"/>
    <w:rsid w:val="00EF74F2"/>
    <w:rsid w:val="00F116EF"/>
    <w:rsid w:val="00F11E96"/>
    <w:rsid w:val="00F51070"/>
    <w:rsid w:val="00F61A75"/>
    <w:rsid w:val="00F8077F"/>
    <w:rsid w:val="00F819F9"/>
    <w:rsid w:val="00F838EA"/>
    <w:rsid w:val="00F86AB6"/>
    <w:rsid w:val="00F950FF"/>
    <w:rsid w:val="00F97C6D"/>
    <w:rsid w:val="00FA5DB8"/>
    <w:rsid w:val="00FA6812"/>
    <w:rsid w:val="00FC5A01"/>
    <w:rsid w:val="00FC7008"/>
    <w:rsid w:val="00FD755D"/>
    <w:rsid w:val="00FE1A51"/>
    <w:rsid w:val="00FE2756"/>
    <w:rsid w:val="00FE41CE"/>
    <w:rsid w:val="00FE4FE8"/>
    <w:rsid w:val="00FF03C9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0A327"/>
  <w15:chartTrackingRefBased/>
  <w15:docId w15:val="{8434A32F-4605-40FD-A8FB-877DB38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5E"/>
  </w:style>
  <w:style w:type="paragraph" w:styleId="a5">
    <w:name w:val="footer"/>
    <w:basedOn w:val="a"/>
    <w:link w:val="a6"/>
    <w:uiPriority w:val="99"/>
    <w:unhideWhenUsed/>
    <w:rsid w:val="00056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5E"/>
  </w:style>
  <w:style w:type="table" w:styleId="a7">
    <w:name w:val="Table Grid"/>
    <w:basedOn w:val="a1"/>
    <w:uiPriority w:val="39"/>
    <w:rsid w:val="0005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1E9B9B4986B940944CADAAED11E8DB" ma:contentTypeVersion="2" ma:contentTypeDescription="新しいドキュメントを作成します。" ma:contentTypeScope="" ma:versionID="7e2f6626d9bc23baadbe2752d4d8b921">
  <xsd:schema xmlns:xsd="http://www.w3.org/2001/XMLSchema" xmlns:xs="http://www.w3.org/2001/XMLSchema" xmlns:p="http://schemas.microsoft.com/office/2006/metadata/properties" xmlns:ns2="1a9c3799-54fc-4b9d-afc7-1627ac0c5155" targetNamespace="http://schemas.microsoft.com/office/2006/metadata/properties" ma:root="true" ma:fieldsID="bb23317302002b7b87730bf2fd8d594a" ns2:_="">
    <xsd:import namespace="1a9c3799-54fc-4b9d-afc7-1627ac0c5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3799-54fc-4b9d-afc7-1627ac0c5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5FBF-03FC-4EAF-B296-8C8FB783A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6AB19-F938-4364-A42F-00E1A840D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9C386-B2C0-464C-9BD5-04263842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3799-54fc-4b9d-afc7-1627ac0c5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2E260-157F-4D16-936E-534E7912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　令佳</dc:creator>
  <cp:keywords/>
  <dc:description/>
  <cp:lastModifiedBy>oa</cp:lastModifiedBy>
  <cp:revision>191</cp:revision>
  <cp:lastPrinted>2020-05-07T05:56:00Z</cp:lastPrinted>
  <dcterms:created xsi:type="dcterms:W3CDTF">2020-04-22T05:24:00Z</dcterms:created>
  <dcterms:modified xsi:type="dcterms:W3CDTF">2022-02-23T04:42:00Z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0x010100271E9B9B4986B940944CADAAED11E8DB</vt:lpwstr>
  </property>
</Properties>
</file>