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4A" w:rsidRPr="000411B9" w:rsidRDefault="00CF0CFD" w:rsidP="00DB264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「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アプリを作ろう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B264A" w:rsidRPr="000411B9">
        <w:rPr>
          <w:rFonts w:asciiTheme="majorEastAsia" w:eastAsiaTheme="majorEastAsia" w:hAnsiTheme="majorEastAsia"/>
          <w:sz w:val="28"/>
          <w:szCs w:val="28"/>
        </w:rPr>
        <w:t>」</w:t>
      </w:r>
    </w:p>
    <w:p w:rsidR="0033533A" w:rsidRPr="00B0650D" w:rsidRDefault="0033533A" w:rsidP="00DB264A">
      <w:pPr>
        <w:rPr>
          <w:rFonts w:asciiTheme="minorEastAsia" w:hAnsiTheme="minorEastAsia"/>
          <w:szCs w:val="21"/>
        </w:rPr>
      </w:pPr>
    </w:p>
    <w:p w:rsidR="00CB68B8" w:rsidRPr="00B0650D" w:rsidRDefault="00CB68B8" w:rsidP="00DB264A">
      <w:pPr>
        <w:rPr>
          <w:rFonts w:asciiTheme="majorEastAsia" w:eastAsiaTheme="majorEastAsia" w:hAnsiTheme="majorEastAsia"/>
          <w:sz w:val="24"/>
          <w:szCs w:val="24"/>
        </w:rPr>
      </w:pPr>
      <w:r w:rsidRPr="00B0650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B0650D">
        <w:rPr>
          <w:rFonts w:asciiTheme="majorEastAsia" w:eastAsiaTheme="majorEastAsia" w:hAnsiTheme="majorEastAsia"/>
          <w:sz w:val="24"/>
          <w:szCs w:val="24"/>
        </w:rPr>
        <w:t>Ａ</w:t>
      </w:r>
      <w:r w:rsidRPr="00B0650D">
        <w:rPr>
          <w:rFonts w:asciiTheme="majorEastAsia" w:eastAsiaTheme="majorEastAsia" w:hAnsiTheme="majorEastAsia" w:hint="eastAsia"/>
          <w:sz w:val="24"/>
          <w:szCs w:val="24"/>
        </w:rPr>
        <w:t>ｐｐ</w:t>
      </w:r>
      <w:r w:rsidRPr="00B0650D">
        <w:rPr>
          <w:rFonts w:asciiTheme="majorEastAsia" w:eastAsiaTheme="majorEastAsia" w:hAnsiTheme="majorEastAsia"/>
          <w:sz w:val="24"/>
          <w:szCs w:val="24"/>
        </w:rPr>
        <w:t xml:space="preserve">　Ｉｎｖｅｎｔｏｒ</w:t>
      </w:r>
      <w:r w:rsidRPr="00B0650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B0650D">
        <w:rPr>
          <w:rFonts w:asciiTheme="majorEastAsia" w:eastAsiaTheme="majorEastAsia" w:hAnsiTheme="majorEastAsia"/>
          <w:sz w:val="24"/>
          <w:szCs w:val="24"/>
        </w:rPr>
        <w:t>起動</w:t>
      </w:r>
    </w:p>
    <w:p w:rsidR="00CB68B8" w:rsidRPr="00B0650D" w:rsidRDefault="00451879" w:rsidP="003361E6">
      <w:pPr>
        <w:ind w:firstLineChars="250" w:firstLine="517"/>
        <w:rPr>
          <w:rFonts w:asciiTheme="minorEastAsia" w:hAnsiTheme="minorEastAsia"/>
          <w:szCs w:val="24"/>
        </w:rPr>
      </w:pPr>
      <w:r w:rsidRPr="00B0650D">
        <w:rPr>
          <w:rFonts w:asciiTheme="minorEastAsia" w:hAnsiTheme="minorEastAsia" w:hint="eastAsia"/>
          <w:szCs w:val="24"/>
        </w:rPr>
        <w:t>Google</w:t>
      </w:r>
      <w:r w:rsidRPr="00B0650D">
        <w:rPr>
          <w:rFonts w:asciiTheme="minorEastAsia" w:hAnsiTheme="minorEastAsia"/>
          <w:szCs w:val="24"/>
        </w:rPr>
        <w:t>などの検索サイトで「</w:t>
      </w:r>
      <w:r w:rsidRPr="00B0650D">
        <w:rPr>
          <w:rFonts w:asciiTheme="minorEastAsia" w:hAnsiTheme="minorEastAsia" w:hint="eastAsia"/>
          <w:szCs w:val="24"/>
        </w:rPr>
        <w:t>app inventor</w:t>
      </w:r>
      <w:r w:rsidRPr="00B0650D">
        <w:rPr>
          <w:rFonts w:asciiTheme="minorEastAsia" w:hAnsiTheme="minorEastAsia"/>
          <w:szCs w:val="24"/>
        </w:rPr>
        <w:t>」</w:t>
      </w:r>
      <w:r w:rsidRPr="00B0650D">
        <w:rPr>
          <w:rFonts w:asciiTheme="minorEastAsia" w:hAnsiTheme="minorEastAsia" w:hint="eastAsia"/>
          <w:szCs w:val="24"/>
        </w:rPr>
        <w:t>と</w:t>
      </w:r>
      <w:r w:rsidRPr="00B0650D">
        <w:rPr>
          <w:rFonts w:asciiTheme="minorEastAsia" w:hAnsiTheme="minorEastAsia"/>
          <w:szCs w:val="24"/>
        </w:rPr>
        <w:t>入力しましょう。</w:t>
      </w:r>
    </w:p>
    <w:p w:rsidR="00673DB4" w:rsidRPr="00673DB4" w:rsidRDefault="00451879" w:rsidP="003361E6">
      <w:pPr>
        <w:ind w:firstLineChars="250" w:firstLine="517"/>
        <w:rPr>
          <w:rFonts w:asciiTheme="minorEastAsia" w:hAnsiTheme="minorEastAsia"/>
          <w:szCs w:val="24"/>
        </w:rPr>
      </w:pPr>
      <w:r w:rsidRPr="00B0650D">
        <w:rPr>
          <w:rFonts w:asciiTheme="minorEastAsia" w:hAnsiTheme="minorEastAsia" w:hint="eastAsia"/>
          <w:szCs w:val="24"/>
        </w:rPr>
        <w:t>MIT</w:t>
      </w:r>
      <w:r w:rsidRPr="00B0650D">
        <w:rPr>
          <w:rFonts w:asciiTheme="minorEastAsia" w:hAnsiTheme="minorEastAsia"/>
          <w:szCs w:val="24"/>
        </w:rPr>
        <w:t xml:space="preserve"> App Inventor</w:t>
      </w:r>
      <w:r w:rsidRPr="00B0650D">
        <w:rPr>
          <w:rFonts w:asciiTheme="minorEastAsia" w:hAnsiTheme="minorEastAsia" w:hint="eastAsia"/>
          <w:szCs w:val="24"/>
        </w:rPr>
        <w:t>と</w:t>
      </w:r>
      <w:r w:rsidRPr="00B0650D">
        <w:rPr>
          <w:rFonts w:asciiTheme="minorEastAsia" w:hAnsiTheme="minorEastAsia"/>
          <w:szCs w:val="24"/>
        </w:rPr>
        <w:t>表示されたらこれ</w:t>
      </w:r>
      <w:r w:rsidRPr="00B0650D">
        <w:rPr>
          <w:rFonts w:asciiTheme="minorEastAsia" w:hAnsiTheme="minorEastAsia" w:hint="eastAsia"/>
          <w:szCs w:val="24"/>
        </w:rPr>
        <w:t>を</w:t>
      </w:r>
      <w:r w:rsidRPr="00B0650D">
        <w:rPr>
          <w:rFonts w:asciiTheme="minorEastAsia" w:hAnsiTheme="minorEastAsia"/>
          <w:szCs w:val="24"/>
        </w:rPr>
        <w:t>クリックして</w:t>
      </w:r>
      <w:r w:rsidR="003361E6">
        <w:rPr>
          <w:rFonts w:asciiTheme="minorEastAsia" w:hAnsiTheme="minorEastAsia"/>
          <w:szCs w:val="24"/>
        </w:rPr>
        <w:t>，</w:t>
      </w:r>
      <w:r w:rsidRPr="00B0650D">
        <w:rPr>
          <w:rFonts w:asciiTheme="minorEastAsia" w:hAnsiTheme="minorEastAsia"/>
          <w:szCs w:val="24"/>
        </w:rPr>
        <w:t>App Inventorを起動します。</w:t>
      </w:r>
    </w:p>
    <w:p w:rsidR="00FD3848" w:rsidRPr="00FD3848" w:rsidRDefault="00FD3848" w:rsidP="00CB68B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1879" w:rsidRPr="003A7C75" w:rsidRDefault="00451879" w:rsidP="00CB68B8">
      <w:pPr>
        <w:rPr>
          <w:rFonts w:asciiTheme="majorEastAsia" w:eastAsiaTheme="majorEastAsia" w:hAnsiTheme="majorEastAsia"/>
          <w:sz w:val="24"/>
          <w:szCs w:val="24"/>
        </w:rPr>
      </w:pPr>
      <w:r w:rsidRPr="003A7C75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A7C7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666C8" w:rsidRPr="003A7C75">
        <w:rPr>
          <w:rFonts w:asciiTheme="majorEastAsia" w:eastAsiaTheme="majorEastAsia" w:hAnsiTheme="majorEastAsia" w:hint="eastAsia"/>
          <w:sz w:val="24"/>
          <w:szCs w:val="24"/>
        </w:rPr>
        <w:t>表示画面の</w:t>
      </w:r>
      <w:r w:rsidR="00A666C8" w:rsidRPr="003A7C75">
        <w:rPr>
          <w:rFonts w:asciiTheme="majorEastAsia" w:eastAsiaTheme="majorEastAsia" w:hAnsiTheme="majorEastAsia"/>
          <w:sz w:val="24"/>
          <w:szCs w:val="24"/>
        </w:rPr>
        <w:t>作成</w:t>
      </w:r>
    </w:p>
    <w:p w:rsidR="00A666C8" w:rsidRPr="000411B9" w:rsidRDefault="00A666C8" w:rsidP="00CB68B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1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inline distT="0" distB="0" distL="0" distR="0" wp14:anchorId="19AB985F" wp14:editId="67013300">
            <wp:extent cx="5248910" cy="2030730"/>
            <wp:effectExtent l="0" t="0" r="889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C8" w:rsidRPr="008629D3" w:rsidRDefault="00A666C8" w:rsidP="003361E6">
      <w:pPr>
        <w:ind w:firstLineChars="200" w:firstLine="414"/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/>
          <w:szCs w:val="24"/>
        </w:rPr>
        <w:t>これから</w:t>
      </w:r>
      <w:r w:rsidR="003361E6">
        <w:rPr>
          <w:rFonts w:asciiTheme="minorEastAsia" w:hAnsiTheme="minorEastAsia" w:hint="eastAsia"/>
          <w:szCs w:val="24"/>
        </w:rPr>
        <w:t>，</w:t>
      </w:r>
      <w:r w:rsidRPr="008629D3">
        <w:rPr>
          <w:rFonts w:asciiTheme="minorEastAsia" w:hAnsiTheme="minorEastAsia"/>
          <w:szCs w:val="24"/>
        </w:rPr>
        <w:t>表示画面を</w:t>
      </w:r>
      <w:r w:rsidRPr="008629D3">
        <w:rPr>
          <w:rFonts w:asciiTheme="minorEastAsia" w:hAnsiTheme="minorEastAsia" w:hint="eastAsia"/>
          <w:szCs w:val="24"/>
        </w:rPr>
        <w:t>作成していきます</w:t>
      </w:r>
      <w:r w:rsidRPr="008629D3">
        <w:rPr>
          <w:rFonts w:asciiTheme="minorEastAsia" w:hAnsiTheme="minorEastAsia"/>
          <w:szCs w:val="24"/>
        </w:rPr>
        <w:t>。</w:t>
      </w:r>
    </w:p>
    <w:p w:rsidR="00A666C8" w:rsidRPr="008629D3" w:rsidRDefault="00A666C8" w:rsidP="003361E6">
      <w:pPr>
        <w:ind w:firstLineChars="200" w:firstLine="414"/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>上記</w:t>
      </w:r>
      <w:r w:rsidRPr="008629D3">
        <w:rPr>
          <w:rFonts w:asciiTheme="minorEastAsia" w:hAnsiTheme="minorEastAsia"/>
          <w:szCs w:val="24"/>
        </w:rPr>
        <w:t>のように</w:t>
      </w:r>
      <w:r w:rsidR="003361E6">
        <w:rPr>
          <w:rFonts w:asciiTheme="minorEastAsia" w:hAnsiTheme="minorEastAsia"/>
          <w:szCs w:val="24"/>
        </w:rPr>
        <w:t>，</w:t>
      </w:r>
      <w:r w:rsidRPr="008629D3">
        <w:rPr>
          <w:rFonts w:asciiTheme="minorEastAsia" w:hAnsiTheme="minorEastAsia"/>
          <w:szCs w:val="24"/>
        </w:rPr>
        <w:t>にわとり</w:t>
      </w:r>
      <w:r w:rsidR="003361E6">
        <w:rPr>
          <w:rFonts w:asciiTheme="minorEastAsia" w:hAnsiTheme="minorEastAsia"/>
          <w:szCs w:val="24"/>
        </w:rPr>
        <w:t>，</w:t>
      </w:r>
      <w:r w:rsidRPr="008629D3">
        <w:rPr>
          <w:rFonts w:asciiTheme="minorEastAsia" w:hAnsiTheme="minorEastAsia"/>
          <w:szCs w:val="24"/>
        </w:rPr>
        <w:t>ぞう</w:t>
      </w:r>
      <w:r w:rsidR="003361E6">
        <w:rPr>
          <w:rFonts w:asciiTheme="minorEastAsia" w:hAnsiTheme="minorEastAsia"/>
          <w:szCs w:val="24"/>
        </w:rPr>
        <w:t>，</w:t>
      </w:r>
      <w:r w:rsidRPr="008629D3">
        <w:rPr>
          <w:rFonts w:asciiTheme="minorEastAsia" w:hAnsiTheme="minorEastAsia" w:hint="eastAsia"/>
          <w:szCs w:val="24"/>
        </w:rPr>
        <w:t>ライオンの</w:t>
      </w:r>
      <w:r w:rsidRPr="008629D3">
        <w:rPr>
          <w:rFonts w:asciiTheme="minorEastAsia" w:hAnsiTheme="minorEastAsia"/>
          <w:szCs w:val="24"/>
        </w:rPr>
        <w:t>イラストを配置します。</w:t>
      </w:r>
    </w:p>
    <w:p w:rsidR="00A666C8" w:rsidRPr="008629D3" w:rsidRDefault="00A666C8" w:rsidP="003361E6">
      <w:pPr>
        <w:ind w:firstLineChars="200" w:firstLine="414"/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>また</w:t>
      </w:r>
      <w:r w:rsidR="003361E6">
        <w:rPr>
          <w:rFonts w:asciiTheme="minorEastAsia" w:hAnsiTheme="minorEastAsia" w:hint="eastAsia"/>
          <w:szCs w:val="24"/>
        </w:rPr>
        <w:t>，</w:t>
      </w:r>
      <w:r w:rsidRPr="008629D3">
        <w:rPr>
          <w:rFonts w:asciiTheme="minorEastAsia" w:hAnsiTheme="minorEastAsia" w:hint="eastAsia"/>
          <w:szCs w:val="24"/>
        </w:rPr>
        <w:t>「動物の</w:t>
      </w:r>
      <w:r w:rsidRPr="008629D3">
        <w:rPr>
          <w:rFonts w:asciiTheme="minorEastAsia" w:hAnsiTheme="minorEastAsia"/>
          <w:szCs w:val="24"/>
        </w:rPr>
        <w:t>鳴き声</w:t>
      </w:r>
      <w:r w:rsidRPr="008629D3">
        <w:rPr>
          <w:rFonts w:asciiTheme="minorEastAsia" w:hAnsiTheme="minorEastAsia" w:hint="eastAsia"/>
          <w:szCs w:val="24"/>
        </w:rPr>
        <w:t>」という</w:t>
      </w:r>
      <w:r w:rsidRPr="008629D3">
        <w:rPr>
          <w:rFonts w:asciiTheme="minorEastAsia" w:hAnsiTheme="minorEastAsia"/>
          <w:szCs w:val="24"/>
        </w:rPr>
        <w:t>テキストを追加します。</w:t>
      </w: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66C8" w:rsidRPr="003A7C75" w:rsidRDefault="00A666C8" w:rsidP="00A666C8">
      <w:pPr>
        <w:rPr>
          <w:rFonts w:asciiTheme="majorEastAsia" w:eastAsiaTheme="majorEastAsia" w:hAnsiTheme="majorEastAsia"/>
          <w:sz w:val="24"/>
          <w:szCs w:val="24"/>
        </w:rPr>
      </w:pPr>
      <w:r w:rsidRPr="003A7C7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A7C75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3A7C75">
        <w:rPr>
          <w:rFonts w:asciiTheme="majorEastAsia" w:eastAsiaTheme="majorEastAsia" w:hAnsiTheme="majorEastAsia" w:hint="eastAsia"/>
          <w:sz w:val="24"/>
          <w:szCs w:val="24"/>
        </w:rPr>
        <w:t>ブロックの</w:t>
      </w:r>
      <w:r w:rsidRPr="003A7C75">
        <w:rPr>
          <w:rFonts w:asciiTheme="majorEastAsia" w:eastAsiaTheme="majorEastAsia" w:hAnsiTheme="majorEastAsia"/>
          <w:sz w:val="24"/>
          <w:szCs w:val="24"/>
        </w:rPr>
        <w:t>組み立て（</w:t>
      </w:r>
      <w:r w:rsidRPr="003A7C75">
        <w:rPr>
          <w:rFonts w:asciiTheme="majorEastAsia" w:eastAsiaTheme="majorEastAsia" w:hAnsiTheme="majorEastAsia" w:hint="eastAsia"/>
          <w:sz w:val="24"/>
          <w:szCs w:val="24"/>
        </w:rPr>
        <w:t>プログラミング</w:t>
      </w:r>
      <w:r w:rsidRPr="003A7C75">
        <w:rPr>
          <w:rFonts w:asciiTheme="majorEastAsia" w:eastAsiaTheme="majorEastAsia" w:hAnsiTheme="majorEastAsia"/>
          <w:sz w:val="24"/>
          <w:szCs w:val="24"/>
        </w:rPr>
        <w:t>）</w:t>
      </w: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1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3DF34D" wp14:editId="4DABCF27">
            <wp:simplePos x="0" y="0"/>
            <wp:positionH relativeFrom="margin">
              <wp:posOffset>10160</wp:posOffset>
            </wp:positionH>
            <wp:positionV relativeFrom="paragraph">
              <wp:posOffset>55880</wp:posOffset>
            </wp:positionV>
            <wp:extent cx="4953000" cy="14374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492" cy="144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6C8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29D3" w:rsidRDefault="008629D3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29D3" w:rsidRDefault="008629D3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29D3" w:rsidRDefault="008629D3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29D3" w:rsidRDefault="008629D3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29D3" w:rsidRPr="000411B9" w:rsidRDefault="008629D3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411B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60B574" wp14:editId="641DF4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943475" cy="97302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241" cy="9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66C8" w:rsidRPr="000411B9" w:rsidRDefault="00A666C8" w:rsidP="00A666C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66C8" w:rsidRPr="008629D3" w:rsidRDefault="00B45902" w:rsidP="003361E6">
      <w:pPr>
        <w:ind w:firstLineChars="200" w:firstLine="414"/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>ブロックを</w:t>
      </w:r>
      <w:r w:rsidRPr="008629D3">
        <w:rPr>
          <w:rFonts w:asciiTheme="minorEastAsia" w:hAnsiTheme="minorEastAsia"/>
          <w:szCs w:val="24"/>
        </w:rPr>
        <w:t>組み立てることでプログラミングが</w:t>
      </w:r>
      <w:r w:rsidR="006E5C05">
        <w:rPr>
          <w:rFonts w:asciiTheme="minorEastAsia" w:hAnsiTheme="minorEastAsia" w:hint="eastAsia"/>
          <w:szCs w:val="24"/>
        </w:rPr>
        <w:t>でき</w:t>
      </w:r>
      <w:r w:rsidRPr="008629D3">
        <w:rPr>
          <w:rFonts w:asciiTheme="minorEastAsia" w:hAnsiTheme="minorEastAsia"/>
          <w:szCs w:val="24"/>
        </w:rPr>
        <w:t>ます。</w:t>
      </w:r>
    </w:p>
    <w:p w:rsidR="00B45902" w:rsidRPr="008629D3" w:rsidRDefault="00B45902" w:rsidP="003361E6">
      <w:pPr>
        <w:ind w:firstLineChars="200" w:firstLine="414"/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>上記は「</w:t>
      </w:r>
      <w:r w:rsidRPr="008629D3">
        <w:rPr>
          <w:rFonts w:asciiTheme="minorEastAsia" w:hAnsiTheme="minorEastAsia"/>
          <w:szCs w:val="24"/>
        </w:rPr>
        <w:t>ボタンをクリックすると</w:t>
      </w:r>
      <w:r w:rsidR="003361E6">
        <w:rPr>
          <w:rFonts w:asciiTheme="minorEastAsia" w:hAnsiTheme="minorEastAsia"/>
          <w:szCs w:val="24"/>
        </w:rPr>
        <w:t>，</w:t>
      </w:r>
      <w:r w:rsidRPr="008629D3">
        <w:rPr>
          <w:rFonts w:asciiTheme="minorEastAsia" w:hAnsiTheme="minorEastAsia"/>
          <w:szCs w:val="24"/>
        </w:rPr>
        <w:t>音が鳴る</w:t>
      </w:r>
      <w:r w:rsidRPr="008629D3">
        <w:rPr>
          <w:rFonts w:asciiTheme="minorEastAsia" w:hAnsiTheme="minorEastAsia" w:hint="eastAsia"/>
          <w:szCs w:val="24"/>
        </w:rPr>
        <w:t>」</w:t>
      </w:r>
      <w:r w:rsidRPr="008629D3">
        <w:rPr>
          <w:rFonts w:asciiTheme="minorEastAsia" w:hAnsiTheme="minorEastAsia"/>
          <w:szCs w:val="24"/>
        </w:rPr>
        <w:t>というブロックを３つ</w:t>
      </w:r>
      <w:r w:rsidRPr="008629D3">
        <w:rPr>
          <w:rFonts w:asciiTheme="minorEastAsia" w:hAnsiTheme="minorEastAsia" w:hint="eastAsia"/>
          <w:szCs w:val="24"/>
        </w:rPr>
        <w:t>作りました</w:t>
      </w:r>
      <w:r w:rsidRPr="008629D3">
        <w:rPr>
          <w:rFonts w:asciiTheme="minorEastAsia" w:hAnsiTheme="minorEastAsia"/>
          <w:szCs w:val="24"/>
        </w:rPr>
        <w:t>。</w:t>
      </w:r>
    </w:p>
    <w:p w:rsidR="003A7C75" w:rsidRPr="008629D3" w:rsidRDefault="003A7C75" w:rsidP="003A7C75">
      <w:pPr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 xml:space="preserve">　</w:t>
      </w:r>
      <w:r w:rsidRPr="008629D3">
        <w:rPr>
          <w:rFonts w:asciiTheme="minorEastAsia" w:hAnsiTheme="minorEastAsia"/>
          <w:szCs w:val="24"/>
        </w:rPr>
        <w:t xml:space="preserve">　　　　　　　　　　　　　　　　　　　　　　　　　</w:t>
      </w:r>
    </w:p>
    <w:p w:rsidR="00B233C1" w:rsidRPr="00673DB4" w:rsidRDefault="003A7C75" w:rsidP="003A7C75">
      <w:pPr>
        <w:rPr>
          <w:rFonts w:asciiTheme="majorEastAsia" w:eastAsiaTheme="majorEastAsia" w:hAnsiTheme="majorEastAsia"/>
          <w:sz w:val="24"/>
          <w:szCs w:val="24"/>
        </w:rPr>
      </w:pPr>
      <w:r w:rsidRPr="00673DB4">
        <w:rPr>
          <w:rFonts w:asciiTheme="majorEastAsia" w:eastAsiaTheme="majorEastAsia" w:hAnsiTheme="majorEastAsia" w:hint="eastAsia"/>
          <w:sz w:val="24"/>
          <w:szCs w:val="24"/>
        </w:rPr>
        <w:t>４　アプリを</w:t>
      </w:r>
      <w:r w:rsidRPr="00673DB4">
        <w:rPr>
          <w:rFonts w:asciiTheme="majorEastAsia" w:eastAsiaTheme="majorEastAsia" w:hAnsiTheme="majorEastAsia"/>
          <w:sz w:val="24"/>
          <w:szCs w:val="24"/>
        </w:rPr>
        <w:t>実行してみよう</w:t>
      </w:r>
    </w:p>
    <w:p w:rsidR="003A7C75" w:rsidRPr="008629D3" w:rsidRDefault="003A7C75" w:rsidP="00B45902">
      <w:pPr>
        <w:rPr>
          <w:rFonts w:asciiTheme="minorEastAsia" w:hAnsiTheme="minorEastAsia"/>
          <w:szCs w:val="24"/>
        </w:rPr>
      </w:pPr>
      <w:r w:rsidRPr="008629D3">
        <w:rPr>
          <w:rFonts w:asciiTheme="minorEastAsia" w:hAnsiTheme="minorEastAsia" w:hint="eastAsia"/>
          <w:szCs w:val="24"/>
        </w:rPr>
        <w:t xml:space="preserve">　</w:t>
      </w:r>
      <w:r w:rsidR="003361E6">
        <w:rPr>
          <w:rFonts w:asciiTheme="minorEastAsia" w:hAnsiTheme="minorEastAsia" w:hint="eastAsia"/>
          <w:szCs w:val="24"/>
        </w:rPr>
        <w:t xml:space="preserve">  </w:t>
      </w:r>
      <w:r w:rsidRPr="008629D3">
        <w:rPr>
          <w:rFonts w:asciiTheme="minorEastAsia" w:hAnsiTheme="minorEastAsia" w:hint="eastAsia"/>
          <w:szCs w:val="24"/>
        </w:rPr>
        <w:t>それでは</w:t>
      </w:r>
      <w:r w:rsidR="003361E6">
        <w:rPr>
          <w:rFonts w:asciiTheme="minorEastAsia" w:hAnsiTheme="minorEastAsia" w:hint="eastAsia"/>
          <w:szCs w:val="24"/>
        </w:rPr>
        <w:t>，</w:t>
      </w:r>
      <w:r w:rsidR="003361E6">
        <w:rPr>
          <w:rFonts w:asciiTheme="minorEastAsia" w:hAnsiTheme="minorEastAsia"/>
          <w:szCs w:val="24"/>
        </w:rPr>
        <w:t>実行</w:t>
      </w:r>
      <w:r w:rsidRPr="008629D3">
        <w:rPr>
          <w:rFonts w:asciiTheme="minorEastAsia" w:hAnsiTheme="minorEastAsia"/>
          <w:szCs w:val="24"/>
        </w:rPr>
        <w:t>してみましょう。</w:t>
      </w:r>
    </w:p>
    <w:p w:rsidR="003A7C75" w:rsidRDefault="003A7C75" w:rsidP="003A7C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29D3">
        <w:rPr>
          <w:rFonts w:asciiTheme="minorEastAsia" w:hAnsiTheme="minorEastAsia" w:hint="eastAsia"/>
          <w:szCs w:val="24"/>
        </w:rPr>
        <w:t xml:space="preserve">　</w:t>
      </w:r>
      <w:r w:rsidR="003361E6">
        <w:rPr>
          <w:rFonts w:asciiTheme="minorEastAsia" w:hAnsiTheme="minorEastAsia" w:hint="eastAsia"/>
          <w:szCs w:val="24"/>
        </w:rPr>
        <w:t xml:space="preserve"> </w:t>
      </w:r>
      <w:r w:rsidRPr="008629D3">
        <w:rPr>
          <w:rFonts w:asciiTheme="minorEastAsia" w:hAnsiTheme="minorEastAsia" w:hint="eastAsia"/>
          <w:szCs w:val="24"/>
        </w:rPr>
        <w:t>「コケコッコー</w:t>
      </w:r>
      <w:r w:rsidRPr="008629D3">
        <w:rPr>
          <w:rFonts w:asciiTheme="minorEastAsia" w:hAnsiTheme="minorEastAsia"/>
          <w:szCs w:val="24"/>
        </w:rPr>
        <w:t>♪</w:t>
      </w:r>
      <w:r w:rsidRPr="008629D3">
        <w:rPr>
          <w:rFonts w:asciiTheme="minorEastAsia" w:hAnsiTheme="minorEastAsia" w:hint="eastAsia"/>
          <w:szCs w:val="24"/>
        </w:rPr>
        <w:t>」と</w:t>
      </w:r>
      <w:r w:rsidRPr="008629D3">
        <w:rPr>
          <w:rFonts w:asciiTheme="minorEastAsia" w:hAnsiTheme="minorEastAsia"/>
          <w:szCs w:val="24"/>
        </w:rPr>
        <w:t>にわとりは</w:t>
      </w:r>
      <w:r w:rsidRPr="008629D3">
        <w:rPr>
          <w:rFonts w:asciiTheme="minorEastAsia" w:hAnsiTheme="minorEastAsia" w:hint="eastAsia"/>
          <w:szCs w:val="24"/>
        </w:rPr>
        <w:t>鳴きましたか</w:t>
      </w:r>
      <w:r w:rsidRPr="008629D3">
        <w:rPr>
          <w:rFonts w:asciiTheme="minorEastAsia" w:hAnsiTheme="minorEastAsia"/>
          <w:szCs w:val="24"/>
        </w:rPr>
        <w:t>？</w:t>
      </w:r>
    </w:p>
    <w:p w:rsidR="003361E6" w:rsidRDefault="008629D3" w:rsidP="003361E6">
      <w:pPr>
        <w:ind w:left="414" w:hangingChars="200" w:hanging="41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3361E6">
        <w:rPr>
          <w:rFonts w:asciiTheme="minorEastAsia" w:hAnsiTheme="minorEastAsia" w:hint="eastAsia"/>
          <w:szCs w:val="24"/>
        </w:rPr>
        <w:t xml:space="preserve">  作成し</w:t>
      </w:r>
      <w:r w:rsidR="003A7C75" w:rsidRPr="008629D3">
        <w:rPr>
          <w:rFonts w:asciiTheme="minorEastAsia" w:hAnsiTheme="minorEastAsia" w:hint="eastAsia"/>
          <w:szCs w:val="24"/>
        </w:rPr>
        <w:t>た</w:t>
      </w:r>
      <w:r w:rsidR="003A7C75" w:rsidRPr="008629D3">
        <w:rPr>
          <w:rFonts w:asciiTheme="minorEastAsia" w:hAnsiTheme="minorEastAsia"/>
          <w:szCs w:val="24"/>
        </w:rPr>
        <w:t>アプリは</w:t>
      </w:r>
      <w:r w:rsidR="003361E6">
        <w:rPr>
          <w:rFonts w:asciiTheme="minorEastAsia" w:hAnsiTheme="minorEastAsia"/>
          <w:szCs w:val="24"/>
        </w:rPr>
        <w:t>，スマートフォンやタブレット</w:t>
      </w:r>
      <w:r w:rsidR="006E5C05">
        <w:rPr>
          <w:rFonts w:asciiTheme="minorEastAsia" w:hAnsiTheme="minorEastAsia" w:hint="eastAsia"/>
          <w:szCs w:val="24"/>
        </w:rPr>
        <w:t>端末</w:t>
      </w:r>
      <w:bookmarkStart w:id="0" w:name="_GoBack"/>
      <w:bookmarkEnd w:id="0"/>
      <w:r w:rsidR="003361E6">
        <w:rPr>
          <w:rFonts w:asciiTheme="minorEastAsia" w:hAnsiTheme="minorEastAsia"/>
          <w:szCs w:val="24"/>
        </w:rPr>
        <w:t>などで実行</w:t>
      </w:r>
      <w:r w:rsidR="003A7C75" w:rsidRPr="008629D3">
        <w:rPr>
          <w:rFonts w:asciiTheme="minorEastAsia" w:hAnsiTheme="minorEastAsia"/>
          <w:szCs w:val="24"/>
        </w:rPr>
        <w:t>できます。</w:t>
      </w:r>
      <w:r w:rsidR="003A7C75" w:rsidRPr="008629D3">
        <w:rPr>
          <w:rFonts w:asciiTheme="minorEastAsia" w:hAnsiTheme="minorEastAsia" w:hint="eastAsia"/>
          <w:szCs w:val="24"/>
        </w:rPr>
        <w:t>友達に</w:t>
      </w:r>
      <w:r w:rsidR="003A7C75" w:rsidRPr="008629D3">
        <w:rPr>
          <w:rFonts w:asciiTheme="minorEastAsia" w:hAnsiTheme="minorEastAsia"/>
          <w:szCs w:val="24"/>
        </w:rPr>
        <w:t>配布することもできます。</w:t>
      </w:r>
    </w:p>
    <w:p w:rsidR="00B233C1" w:rsidRPr="003A7C75" w:rsidRDefault="003A7C75" w:rsidP="003361E6">
      <w:pPr>
        <w:ind w:leftChars="200" w:left="414"/>
        <w:rPr>
          <w:rFonts w:asciiTheme="majorEastAsia" w:eastAsiaTheme="majorEastAsia" w:hAnsiTheme="majorEastAsia"/>
          <w:sz w:val="24"/>
          <w:szCs w:val="24"/>
        </w:rPr>
      </w:pPr>
      <w:r w:rsidRPr="008629D3">
        <w:rPr>
          <w:rFonts w:asciiTheme="minorEastAsia" w:hAnsiTheme="minorEastAsia" w:hint="eastAsia"/>
          <w:szCs w:val="24"/>
        </w:rPr>
        <w:t>パソコン</w:t>
      </w:r>
      <w:r w:rsidRPr="008629D3">
        <w:rPr>
          <w:rFonts w:asciiTheme="minorEastAsia" w:hAnsiTheme="minorEastAsia"/>
          <w:szCs w:val="24"/>
        </w:rPr>
        <w:t>さえあれば</w:t>
      </w:r>
      <w:r w:rsidR="003361E6">
        <w:rPr>
          <w:rFonts w:asciiTheme="minorEastAsia" w:hAnsiTheme="minorEastAsia"/>
          <w:szCs w:val="24"/>
        </w:rPr>
        <w:t>，</w:t>
      </w:r>
      <w:r w:rsidRPr="008629D3">
        <w:rPr>
          <w:rFonts w:asciiTheme="minorEastAsia" w:hAnsiTheme="minorEastAsia" w:hint="eastAsia"/>
          <w:szCs w:val="24"/>
        </w:rPr>
        <w:t>自宅</w:t>
      </w:r>
      <w:r w:rsidR="003361E6">
        <w:rPr>
          <w:rFonts w:asciiTheme="minorEastAsia" w:hAnsiTheme="minorEastAsia"/>
          <w:szCs w:val="24"/>
        </w:rPr>
        <w:t>で</w:t>
      </w:r>
      <w:r w:rsidR="003361E6">
        <w:rPr>
          <w:rFonts w:asciiTheme="minorEastAsia" w:hAnsiTheme="minorEastAsia" w:hint="eastAsia"/>
          <w:szCs w:val="24"/>
        </w:rPr>
        <w:t>作成することも</w:t>
      </w:r>
      <w:r w:rsidR="008629D3">
        <w:rPr>
          <w:rFonts w:asciiTheme="minorEastAsia" w:hAnsiTheme="minorEastAsia"/>
          <w:szCs w:val="24"/>
        </w:rPr>
        <w:t>できます</w:t>
      </w:r>
      <w:r w:rsidR="008629D3">
        <w:rPr>
          <w:rFonts w:asciiTheme="minorEastAsia" w:hAnsiTheme="minorEastAsia" w:hint="eastAsia"/>
          <w:szCs w:val="24"/>
        </w:rPr>
        <w:t>。</w:t>
      </w:r>
    </w:p>
    <w:sectPr w:rsidR="00B233C1" w:rsidRPr="003A7C75" w:rsidSect="008629D3">
      <w:pgSz w:w="11907" w:h="16840" w:code="9"/>
      <w:pgMar w:top="851" w:right="737" w:bottom="851" w:left="794" w:header="851" w:footer="992" w:gutter="0"/>
      <w:cols w:space="425"/>
      <w:docGrid w:type="linesAndChars" w:linePitch="313" w:charSpace="-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02" w:rsidRDefault="00B45902" w:rsidP="00451879">
      <w:r>
        <w:separator/>
      </w:r>
    </w:p>
  </w:endnote>
  <w:endnote w:type="continuationSeparator" w:id="0">
    <w:p w:rsidR="00B45902" w:rsidRDefault="00B45902" w:rsidP="0045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02" w:rsidRDefault="00B45902" w:rsidP="00451879">
      <w:r>
        <w:separator/>
      </w:r>
    </w:p>
  </w:footnote>
  <w:footnote w:type="continuationSeparator" w:id="0">
    <w:p w:rsidR="00B45902" w:rsidRDefault="00B45902" w:rsidP="0045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7C4D"/>
    <w:multiLevelType w:val="hybridMultilevel"/>
    <w:tmpl w:val="E9B201A4"/>
    <w:lvl w:ilvl="0" w:tplc="19089A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4A"/>
    <w:rsid w:val="000411B9"/>
    <w:rsid w:val="000E1FBC"/>
    <w:rsid w:val="0033533A"/>
    <w:rsid w:val="003361E6"/>
    <w:rsid w:val="00365E94"/>
    <w:rsid w:val="003A7C75"/>
    <w:rsid w:val="00451879"/>
    <w:rsid w:val="00673DB4"/>
    <w:rsid w:val="006E5C05"/>
    <w:rsid w:val="00730D11"/>
    <w:rsid w:val="008629D3"/>
    <w:rsid w:val="009A0465"/>
    <w:rsid w:val="00A666C8"/>
    <w:rsid w:val="00B0650D"/>
    <w:rsid w:val="00B233C1"/>
    <w:rsid w:val="00B45902"/>
    <w:rsid w:val="00CA4AE5"/>
    <w:rsid w:val="00CB68B8"/>
    <w:rsid w:val="00CF0CFD"/>
    <w:rsid w:val="00DB264A"/>
    <w:rsid w:val="00DB7E7C"/>
    <w:rsid w:val="00DC0915"/>
    <w:rsid w:val="00FA14E7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49C1C6C-3CBE-4A2D-82FE-774F8B3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8B8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CB68B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879"/>
  </w:style>
  <w:style w:type="paragraph" w:styleId="a7">
    <w:name w:val="footer"/>
    <w:basedOn w:val="a"/>
    <w:link w:val="a8"/>
    <w:uiPriority w:val="99"/>
    <w:unhideWhenUsed/>
    <w:rsid w:val="00451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879"/>
  </w:style>
  <w:style w:type="paragraph" w:styleId="a9">
    <w:name w:val="Balloon Text"/>
    <w:basedOn w:val="a"/>
    <w:link w:val="aa"/>
    <w:uiPriority w:val="99"/>
    <w:semiHidden/>
    <w:unhideWhenUsed/>
    <w:rsid w:val="0073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B9392-F23B-4248-A272-0651FD77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tea057</dc:creator>
  <cp:keywords/>
  <dc:description/>
  <cp:lastModifiedBy>mainte</cp:lastModifiedBy>
  <cp:revision>10</cp:revision>
  <cp:lastPrinted>2013-10-11T23:36:00Z</cp:lastPrinted>
  <dcterms:created xsi:type="dcterms:W3CDTF">2015-11-24T03:58:00Z</dcterms:created>
  <dcterms:modified xsi:type="dcterms:W3CDTF">2016-03-03T08:24:00Z</dcterms:modified>
</cp:coreProperties>
</file>